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9FEE3" w14:textId="77777777" w:rsidR="00D168D6" w:rsidRPr="00E75ADC" w:rsidRDefault="00D168D6" w:rsidP="00A92946">
      <w:pPr>
        <w:jc w:val="right"/>
      </w:pPr>
    </w:p>
    <w:p w14:paraId="00642A4D" w14:textId="77777777" w:rsidR="002B2BD2" w:rsidRPr="00D72B3F" w:rsidRDefault="002B2BD2" w:rsidP="00D72B3F">
      <w:pPr>
        <w:pStyle w:val="Heading1"/>
        <w:jc w:val="left"/>
        <w:rPr>
          <w:rFonts w:eastAsia="Calibri"/>
          <w:sz w:val="28"/>
        </w:rPr>
      </w:pPr>
      <w:r w:rsidRPr="00D72B3F">
        <w:rPr>
          <w:rFonts w:eastAsia="Calibri"/>
          <w:sz w:val="28"/>
        </w:rPr>
        <w:t xml:space="preserve">IMPLEMENTATION OF CHARACTER EDUCATION MODEL IN LEMBAGA PEMBINAAN KHUSUS ANAK </w:t>
      </w:r>
      <w:r w:rsidR="00FD236D" w:rsidRPr="00D72B3F">
        <w:rPr>
          <w:rFonts w:eastAsia="Calibri"/>
          <w:sz w:val="28"/>
        </w:rPr>
        <w:t xml:space="preserve">INDONESIA </w:t>
      </w:r>
    </w:p>
    <w:p w14:paraId="1DB78BAA" w14:textId="77777777" w:rsidR="006878F8" w:rsidRPr="00D72B3F" w:rsidRDefault="00FD236D" w:rsidP="00D72B3F">
      <w:pPr>
        <w:tabs>
          <w:tab w:val="left" w:pos="7590"/>
        </w:tabs>
        <w:jc w:val="left"/>
        <w:rPr>
          <w:sz w:val="28"/>
          <w:szCs w:val="28"/>
        </w:rPr>
      </w:pPr>
      <w:r w:rsidRPr="00D72B3F">
        <w:rPr>
          <w:sz w:val="28"/>
          <w:szCs w:val="28"/>
        </w:rPr>
        <w:tab/>
      </w:r>
    </w:p>
    <w:p w14:paraId="2575BB5F" w14:textId="77777777" w:rsidR="006878F8" w:rsidRPr="00D72B3F" w:rsidRDefault="006878F8" w:rsidP="00D72B3F">
      <w:pPr>
        <w:jc w:val="left"/>
        <w:rPr>
          <w:sz w:val="28"/>
          <w:szCs w:val="28"/>
        </w:rPr>
      </w:pPr>
    </w:p>
    <w:p w14:paraId="30A1FFBB" w14:textId="1176CE3F" w:rsidR="00DB5233" w:rsidRPr="00D72B3F" w:rsidRDefault="002B2BD2" w:rsidP="00D72B3F">
      <w:pPr>
        <w:pStyle w:val="Heading1"/>
        <w:spacing w:line="360" w:lineRule="auto"/>
        <w:jc w:val="left"/>
        <w:rPr>
          <w:rFonts w:eastAsia="Calibri"/>
          <w:b w:val="0"/>
          <w:bCs w:val="0"/>
          <w:sz w:val="28"/>
        </w:rPr>
      </w:pPr>
      <w:r w:rsidRPr="00D72B3F">
        <w:rPr>
          <w:rFonts w:eastAsia="Calibri"/>
          <w:b w:val="0"/>
          <w:bCs w:val="0"/>
          <w:sz w:val="28"/>
          <w:lang w:val="id-ID"/>
        </w:rPr>
        <w:t>Rhini Fatmasari</w:t>
      </w:r>
      <w:r w:rsidR="00267D53" w:rsidRPr="00D72B3F">
        <w:rPr>
          <w:rFonts w:eastAsia="Calibri"/>
          <w:b w:val="0"/>
          <w:bCs w:val="0"/>
          <w:sz w:val="28"/>
          <w:vertAlign w:val="superscript"/>
        </w:rPr>
        <w:t>1</w:t>
      </w:r>
      <w:r w:rsidR="006878F8" w:rsidRPr="00D72B3F">
        <w:rPr>
          <w:rFonts w:eastAsia="Calibri"/>
          <w:b w:val="0"/>
          <w:bCs w:val="0"/>
          <w:sz w:val="28"/>
        </w:rPr>
        <w:t xml:space="preserve">, </w:t>
      </w:r>
      <w:r w:rsidR="00267D53" w:rsidRPr="00D72B3F">
        <w:rPr>
          <w:rFonts w:eastAsia="Calibri"/>
          <w:b w:val="0"/>
          <w:bCs w:val="0"/>
          <w:sz w:val="28"/>
        </w:rPr>
        <w:t>Vinita Susanti</w:t>
      </w:r>
      <w:r w:rsidR="00267D53" w:rsidRPr="00D72B3F">
        <w:rPr>
          <w:rFonts w:eastAsia="Calibri"/>
          <w:b w:val="0"/>
          <w:bCs w:val="0"/>
          <w:sz w:val="28"/>
          <w:vertAlign w:val="superscript"/>
        </w:rPr>
        <w:t>2</w:t>
      </w:r>
      <w:r w:rsidR="00267D53" w:rsidRPr="00D72B3F">
        <w:rPr>
          <w:rFonts w:eastAsia="Calibri"/>
          <w:b w:val="0"/>
          <w:bCs w:val="0"/>
          <w:sz w:val="28"/>
        </w:rPr>
        <w:t xml:space="preserve">, </w:t>
      </w:r>
      <w:proofErr w:type="spellStart"/>
      <w:r w:rsidR="006878F8" w:rsidRPr="00D72B3F">
        <w:rPr>
          <w:rFonts w:eastAsia="Calibri"/>
          <w:b w:val="0"/>
          <w:bCs w:val="0"/>
          <w:sz w:val="28"/>
        </w:rPr>
        <w:t>Untung</w:t>
      </w:r>
      <w:proofErr w:type="spellEnd"/>
      <w:r w:rsidR="006878F8" w:rsidRPr="00D72B3F">
        <w:rPr>
          <w:rFonts w:eastAsia="Calibri"/>
          <w:b w:val="0"/>
          <w:bCs w:val="0"/>
          <w:sz w:val="28"/>
        </w:rPr>
        <w:t xml:space="preserve"> </w:t>
      </w:r>
      <w:proofErr w:type="spellStart"/>
      <w:r w:rsidR="006878F8" w:rsidRPr="00D72B3F">
        <w:rPr>
          <w:rFonts w:eastAsia="Calibri"/>
          <w:b w:val="0"/>
          <w:bCs w:val="0"/>
          <w:sz w:val="28"/>
        </w:rPr>
        <w:t>Laksana</w:t>
      </w:r>
      <w:proofErr w:type="spellEnd"/>
      <w:r w:rsidR="006878F8" w:rsidRPr="00D72B3F">
        <w:rPr>
          <w:rFonts w:eastAsia="Calibri"/>
          <w:b w:val="0"/>
          <w:bCs w:val="0"/>
          <w:sz w:val="28"/>
        </w:rPr>
        <w:t xml:space="preserve"> Budi</w:t>
      </w:r>
      <w:r w:rsidR="00267D53" w:rsidRPr="00D72B3F">
        <w:rPr>
          <w:rFonts w:eastAsia="Calibri"/>
          <w:b w:val="0"/>
          <w:bCs w:val="0"/>
          <w:sz w:val="28"/>
          <w:vertAlign w:val="superscript"/>
        </w:rPr>
        <w:t>3</w:t>
      </w:r>
      <w:r w:rsidR="006878F8" w:rsidRPr="00D72B3F">
        <w:rPr>
          <w:rFonts w:eastAsia="Calibri"/>
          <w:b w:val="0"/>
          <w:bCs w:val="0"/>
          <w:sz w:val="28"/>
        </w:rPr>
        <w:t>, Ade Mardiana</w:t>
      </w:r>
      <w:r w:rsidR="00267D53" w:rsidRPr="00D72B3F">
        <w:rPr>
          <w:rFonts w:eastAsia="Calibri"/>
          <w:b w:val="0"/>
          <w:bCs w:val="0"/>
          <w:sz w:val="28"/>
          <w:vertAlign w:val="superscript"/>
        </w:rPr>
        <w:t>4</w:t>
      </w:r>
    </w:p>
    <w:p w14:paraId="51DC8911" w14:textId="15D31171" w:rsidR="002B2BD2" w:rsidRPr="00D72B3F" w:rsidRDefault="00267D53" w:rsidP="00D72B3F">
      <w:pPr>
        <w:spacing w:line="360" w:lineRule="auto"/>
        <w:jc w:val="left"/>
        <w:rPr>
          <w:sz w:val="24"/>
          <w:szCs w:val="24"/>
          <w:lang w:val="id-ID"/>
        </w:rPr>
      </w:pPr>
      <w:r w:rsidRPr="00D72B3F">
        <w:rPr>
          <w:sz w:val="24"/>
          <w:szCs w:val="24"/>
          <w:vertAlign w:val="superscript"/>
        </w:rPr>
        <w:t>1</w:t>
      </w:r>
      <w:proofErr w:type="gramStart"/>
      <w:r w:rsidRPr="00D72B3F">
        <w:rPr>
          <w:sz w:val="24"/>
          <w:szCs w:val="24"/>
          <w:vertAlign w:val="superscript"/>
        </w:rPr>
        <w:t>,3,4</w:t>
      </w:r>
      <w:proofErr w:type="gramEnd"/>
      <w:r w:rsidRPr="00D72B3F">
        <w:rPr>
          <w:sz w:val="24"/>
          <w:szCs w:val="24"/>
        </w:rPr>
        <w:t xml:space="preserve"> </w:t>
      </w:r>
      <w:r w:rsidR="006878F8" w:rsidRPr="00D72B3F">
        <w:rPr>
          <w:sz w:val="24"/>
          <w:szCs w:val="24"/>
          <w:lang w:val="id-ID"/>
        </w:rPr>
        <w:t>Faculty of Education and Teacher Training</w:t>
      </w:r>
      <w:r w:rsidR="006878F8" w:rsidRPr="00D72B3F">
        <w:rPr>
          <w:sz w:val="24"/>
          <w:szCs w:val="24"/>
        </w:rPr>
        <w:t xml:space="preserve"> </w:t>
      </w:r>
      <w:r w:rsidR="002B2BD2" w:rsidRPr="00D72B3F">
        <w:rPr>
          <w:sz w:val="24"/>
          <w:szCs w:val="24"/>
          <w:lang w:val="id-ID"/>
        </w:rPr>
        <w:t>Universitas Terbuka Jakarta</w:t>
      </w:r>
    </w:p>
    <w:p w14:paraId="5D50EBA0" w14:textId="7FF13D45" w:rsidR="00267D53" w:rsidRPr="00D72B3F" w:rsidRDefault="00267D53" w:rsidP="00D72B3F">
      <w:pPr>
        <w:spacing w:line="360" w:lineRule="auto"/>
        <w:jc w:val="left"/>
        <w:rPr>
          <w:sz w:val="24"/>
          <w:szCs w:val="24"/>
        </w:rPr>
      </w:pPr>
      <w:r w:rsidRPr="00D72B3F">
        <w:rPr>
          <w:sz w:val="24"/>
          <w:szCs w:val="24"/>
          <w:vertAlign w:val="superscript"/>
        </w:rPr>
        <w:t>2</w:t>
      </w:r>
      <w:r w:rsidRPr="00D72B3F">
        <w:rPr>
          <w:sz w:val="24"/>
          <w:szCs w:val="24"/>
        </w:rPr>
        <w:t xml:space="preserve"> Criminology </w:t>
      </w:r>
      <w:proofErr w:type="spellStart"/>
      <w:r w:rsidRPr="00D72B3F">
        <w:rPr>
          <w:sz w:val="24"/>
          <w:szCs w:val="24"/>
        </w:rPr>
        <w:t>Departemen</w:t>
      </w:r>
      <w:proofErr w:type="spellEnd"/>
      <w:r w:rsidRPr="00D72B3F">
        <w:rPr>
          <w:sz w:val="24"/>
          <w:szCs w:val="24"/>
        </w:rPr>
        <w:t xml:space="preserve"> </w:t>
      </w:r>
      <w:proofErr w:type="spellStart"/>
      <w:r w:rsidRPr="00D72B3F">
        <w:rPr>
          <w:sz w:val="24"/>
          <w:szCs w:val="24"/>
        </w:rPr>
        <w:t>Universitas</w:t>
      </w:r>
      <w:proofErr w:type="spellEnd"/>
      <w:r w:rsidRPr="00D72B3F">
        <w:rPr>
          <w:sz w:val="24"/>
          <w:szCs w:val="24"/>
        </w:rPr>
        <w:t xml:space="preserve"> Indonesia</w:t>
      </w:r>
    </w:p>
    <w:p w14:paraId="14832CBE" w14:textId="77777777" w:rsidR="0017121D" w:rsidRDefault="00FF45C0" w:rsidP="00D72B3F">
      <w:pPr>
        <w:spacing w:line="360" w:lineRule="auto"/>
        <w:jc w:val="left"/>
        <w:rPr>
          <w:rStyle w:val="Hyperlink"/>
          <w:sz w:val="24"/>
          <w:szCs w:val="24"/>
          <w:lang w:val="id-ID"/>
        </w:rPr>
      </w:pPr>
      <w:hyperlink r:id="rId8" w:history="1">
        <w:r w:rsidR="002B2BD2" w:rsidRPr="00D72B3F">
          <w:rPr>
            <w:rStyle w:val="Hyperlink"/>
            <w:sz w:val="24"/>
            <w:szCs w:val="24"/>
            <w:lang w:val="id-ID"/>
          </w:rPr>
          <w:t>riens@ecampus.ut.ac.id</w:t>
        </w:r>
      </w:hyperlink>
    </w:p>
    <w:p w14:paraId="04E9C855" w14:textId="77777777" w:rsidR="00D72B3F" w:rsidRDefault="00D72B3F" w:rsidP="00D72B3F">
      <w:pPr>
        <w:spacing w:line="360" w:lineRule="auto"/>
        <w:jc w:val="left"/>
        <w:rPr>
          <w:rStyle w:val="Hyperlink"/>
          <w:sz w:val="24"/>
          <w:szCs w:val="24"/>
          <w:lang w:val="id-ID"/>
        </w:rPr>
      </w:pPr>
    </w:p>
    <w:p w14:paraId="17B72878" w14:textId="77777777" w:rsidR="00D72B3F" w:rsidRDefault="00D72B3F" w:rsidP="00D72B3F">
      <w:pPr>
        <w:spacing w:line="360" w:lineRule="auto"/>
        <w:jc w:val="left"/>
        <w:rPr>
          <w:rStyle w:val="Hyperlink"/>
          <w:sz w:val="24"/>
          <w:szCs w:val="24"/>
          <w:lang w:val="id-ID"/>
        </w:rPr>
      </w:pPr>
    </w:p>
    <w:p w14:paraId="6AB7ABA5" w14:textId="77777777" w:rsidR="00D72B3F" w:rsidRDefault="00D72B3F" w:rsidP="00D72B3F">
      <w:pPr>
        <w:spacing w:line="360" w:lineRule="auto"/>
        <w:jc w:val="left"/>
        <w:rPr>
          <w:rStyle w:val="Hyperlink"/>
          <w:sz w:val="24"/>
          <w:szCs w:val="24"/>
          <w:lang w:val="id-ID"/>
        </w:rPr>
      </w:pPr>
    </w:p>
    <w:p w14:paraId="2340D33A" w14:textId="77777777" w:rsidR="00D72B3F" w:rsidRDefault="00D72B3F" w:rsidP="00D72B3F">
      <w:pPr>
        <w:spacing w:line="360" w:lineRule="auto"/>
        <w:jc w:val="left"/>
        <w:rPr>
          <w:rStyle w:val="Hyperlink"/>
          <w:sz w:val="24"/>
          <w:szCs w:val="24"/>
          <w:lang w:val="id-ID"/>
        </w:rPr>
      </w:pPr>
    </w:p>
    <w:p w14:paraId="08F41C55" w14:textId="77777777" w:rsidR="00D72B3F" w:rsidRDefault="00D72B3F" w:rsidP="00D72B3F">
      <w:pPr>
        <w:spacing w:line="360" w:lineRule="auto"/>
        <w:jc w:val="left"/>
        <w:rPr>
          <w:rStyle w:val="Hyperlink"/>
          <w:sz w:val="24"/>
          <w:szCs w:val="24"/>
          <w:lang w:val="id-ID"/>
        </w:rPr>
      </w:pPr>
    </w:p>
    <w:p w14:paraId="17EFAE91" w14:textId="77777777" w:rsidR="00D72B3F" w:rsidRDefault="00D72B3F" w:rsidP="00D72B3F">
      <w:pPr>
        <w:spacing w:line="360" w:lineRule="auto"/>
        <w:jc w:val="left"/>
        <w:rPr>
          <w:rStyle w:val="Hyperlink"/>
          <w:sz w:val="24"/>
          <w:szCs w:val="24"/>
          <w:lang w:val="id-ID"/>
        </w:rPr>
      </w:pPr>
    </w:p>
    <w:p w14:paraId="6108A14D" w14:textId="77777777" w:rsidR="00D72B3F" w:rsidRDefault="00D72B3F" w:rsidP="00D72B3F">
      <w:pPr>
        <w:spacing w:line="360" w:lineRule="auto"/>
        <w:jc w:val="left"/>
        <w:rPr>
          <w:rStyle w:val="Hyperlink"/>
          <w:sz w:val="24"/>
          <w:szCs w:val="24"/>
          <w:lang w:val="id-ID"/>
        </w:rPr>
      </w:pPr>
    </w:p>
    <w:p w14:paraId="5971846F" w14:textId="77777777" w:rsidR="00D72B3F" w:rsidRDefault="00D72B3F" w:rsidP="00D72B3F">
      <w:pPr>
        <w:spacing w:line="360" w:lineRule="auto"/>
        <w:jc w:val="left"/>
        <w:rPr>
          <w:rStyle w:val="Hyperlink"/>
          <w:sz w:val="24"/>
          <w:szCs w:val="24"/>
          <w:lang w:val="id-ID"/>
        </w:rPr>
      </w:pPr>
    </w:p>
    <w:p w14:paraId="72F27E19" w14:textId="77777777" w:rsidR="00D72B3F" w:rsidRDefault="00D72B3F" w:rsidP="00D72B3F">
      <w:pPr>
        <w:spacing w:line="360" w:lineRule="auto"/>
        <w:jc w:val="left"/>
        <w:rPr>
          <w:rStyle w:val="Hyperlink"/>
          <w:sz w:val="24"/>
          <w:szCs w:val="24"/>
          <w:lang w:val="id-ID"/>
        </w:rPr>
      </w:pPr>
    </w:p>
    <w:p w14:paraId="232102C2" w14:textId="5BDC74E0" w:rsidR="00D72B3F" w:rsidRDefault="00D72B3F">
      <w:pPr>
        <w:spacing w:after="160" w:line="259" w:lineRule="auto"/>
        <w:contextualSpacing w:val="0"/>
        <w:jc w:val="left"/>
        <w:rPr>
          <w:rStyle w:val="Hyperlink"/>
          <w:sz w:val="24"/>
          <w:szCs w:val="24"/>
          <w:lang w:val="id-ID"/>
        </w:rPr>
      </w:pPr>
      <w:r>
        <w:rPr>
          <w:rStyle w:val="Hyperlink"/>
          <w:sz w:val="24"/>
          <w:szCs w:val="24"/>
          <w:lang w:val="id-ID"/>
        </w:rPr>
        <w:br w:type="page"/>
      </w:r>
    </w:p>
    <w:p w14:paraId="5BE2CA80" w14:textId="77777777" w:rsidR="006878F8" w:rsidRDefault="006878F8" w:rsidP="00A34949">
      <w:pPr>
        <w:pStyle w:val="Heading3"/>
        <w:rPr>
          <w:rFonts w:eastAsia="Calibri"/>
        </w:rPr>
      </w:pPr>
    </w:p>
    <w:p w14:paraId="378083B7" w14:textId="77777777" w:rsidR="00D72B3F" w:rsidRPr="00D72B3F" w:rsidRDefault="00D72B3F" w:rsidP="00D72B3F">
      <w:pPr>
        <w:pStyle w:val="Heading1"/>
        <w:jc w:val="left"/>
        <w:rPr>
          <w:rFonts w:eastAsia="Calibri"/>
          <w:sz w:val="28"/>
        </w:rPr>
      </w:pPr>
      <w:r w:rsidRPr="00D72B3F">
        <w:rPr>
          <w:rFonts w:eastAsia="Calibri"/>
          <w:sz w:val="28"/>
        </w:rPr>
        <w:t xml:space="preserve">IMPLEMENTATION OF CHARACTER EDUCATION MODEL IN LEMBAGA PEMBINAAN KHUSUS ANAK INDONESIA </w:t>
      </w:r>
    </w:p>
    <w:p w14:paraId="5849E017" w14:textId="77777777" w:rsidR="00D72B3F" w:rsidRDefault="00D72B3F" w:rsidP="006878F8">
      <w:pPr>
        <w:pStyle w:val="Heading3"/>
        <w:jc w:val="center"/>
        <w:rPr>
          <w:rFonts w:eastAsia="Calibri"/>
        </w:rPr>
      </w:pPr>
    </w:p>
    <w:p w14:paraId="2526BFAE" w14:textId="77777777" w:rsidR="00D72B3F" w:rsidRDefault="00D72B3F" w:rsidP="006878F8">
      <w:pPr>
        <w:pStyle w:val="Heading3"/>
        <w:jc w:val="center"/>
        <w:rPr>
          <w:rFonts w:eastAsia="Calibri"/>
        </w:rPr>
      </w:pPr>
    </w:p>
    <w:p w14:paraId="267F6758" w14:textId="77777777" w:rsidR="006F0CED" w:rsidRDefault="006F0CED" w:rsidP="00D72B3F">
      <w:pPr>
        <w:pStyle w:val="Heading3"/>
        <w:rPr>
          <w:rFonts w:eastAsia="Calibri"/>
          <w:sz w:val="28"/>
          <w:szCs w:val="28"/>
        </w:rPr>
      </w:pPr>
      <w:r w:rsidRPr="00D72B3F">
        <w:rPr>
          <w:rFonts w:eastAsia="Calibri"/>
          <w:sz w:val="28"/>
          <w:szCs w:val="28"/>
        </w:rPr>
        <w:t>Abstract</w:t>
      </w:r>
    </w:p>
    <w:p w14:paraId="4A842D8A" w14:textId="77777777" w:rsidR="00D72B3F" w:rsidRPr="00D72B3F" w:rsidRDefault="00D72B3F" w:rsidP="00D72B3F">
      <w:pPr>
        <w:ind w:right="680"/>
      </w:pPr>
    </w:p>
    <w:p w14:paraId="707FA8C6" w14:textId="77777777" w:rsidR="00D72B3F" w:rsidRPr="00D72B3F" w:rsidRDefault="00D72B3F" w:rsidP="00D72B3F">
      <w:pPr>
        <w:pStyle w:val="Heading5"/>
        <w:ind w:right="907"/>
        <w:rPr>
          <w:rFonts w:ascii="Times New Roman" w:eastAsiaTheme="minorHAnsi" w:hAnsi="Times New Roman" w:cstheme="minorBidi"/>
          <w:iCs/>
          <w:sz w:val="24"/>
          <w:szCs w:val="24"/>
        </w:rPr>
      </w:pPr>
      <w:r w:rsidRPr="00D72B3F">
        <w:rPr>
          <w:rFonts w:ascii="Times New Roman" w:eastAsiaTheme="minorHAnsi" w:hAnsi="Times New Roman" w:cstheme="minorBidi"/>
          <w:iCs/>
          <w:sz w:val="24"/>
          <w:szCs w:val="24"/>
        </w:rPr>
        <w:t xml:space="preserve">Character education is a mandate of </w:t>
      </w:r>
      <w:proofErr w:type="spellStart"/>
      <w:r w:rsidRPr="00D72B3F">
        <w:rPr>
          <w:rFonts w:ascii="Times New Roman" w:eastAsiaTheme="minorHAnsi" w:hAnsi="Times New Roman" w:cstheme="minorBidi"/>
          <w:iCs/>
          <w:sz w:val="24"/>
          <w:szCs w:val="24"/>
        </w:rPr>
        <w:t>Keputusan</w:t>
      </w:r>
      <w:proofErr w:type="spellEnd"/>
      <w:r w:rsidRPr="00D72B3F">
        <w:rPr>
          <w:rFonts w:ascii="Times New Roman" w:eastAsiaTheme="minorHAnsi" w:hAnsi="Times New Roman" w:cstheme="minorBidi"/>
          <w:iCs/>
          <w:sz w:val="24"/>
          <w:szCs w:val="24"/>
        </w:rPr>
        <w:t xml:space="preserve"> </w:t>
      </w:r>
      <w:proofErr w:type="spellStart"/>
      <w:r w:rsidRPr="00D72B3F">
        <w:rPr>
          <w:rFonts w:ascii="Times New Roman" w:eastAsiaTheme="minorHAnsi" w:hAnsi="Times New Roman" w:cstheme="minorBidi"/>
          <w:iCs/>
          <w:sz w:val="24"/>
          <w:szCs w:val="24"/>
        </w:rPr>
        <w:t>Presiden</w:t>
      </w:r>
      <w:proofErr w:type="spellEnd"/>
      <w:r w:rsidRPr="00D72B3F">
        <w:rPr>
          <w:rFonts w:ascii="Times New Roman" w:eastAsiaTheme="minorHAnsi" w:hAnsi="Times New Roman" w:cstheme="minorBidi"/>
          <w:iCs/>
          <w:sz w:val="24"/>
          <w:szCs w:val="24"/>
        </w:rPr>
        <w:t xml:space="preserve"> RI No. 87 </w:t>
      </w:r>
      <w:proofErr w:type="spellStart"/>
      <w:r w:rsidRPr="00D72B3F">
        <w:rPr>
          <w:rFonts w:ascii="Times New Roman" w:eastAsiaTheme="minorHAnsi" w:hAnsi="Times New Roman" w:cstheme="minorBidi"/>
          <w:iCs/>
          <w:sz w:val="24"/>
          <w:szCs w:val="24"/>
        </w:rPr>
        <w:t>Tahun</w:t>
      </w:r>
      <w:proofErr w:type="spellEnd"/>
      <w:r w:rsidRPr="00D72B3F">
        <w:rPr>
          <w:rFonts w:ascii="Times New Roman" w:eastAsiaTheme="minorHAnsi" w:hAnsi="Times New Roman" w:cstheme="minorBidi"/>
          <w:iCs/>
          <w:sz w:val="24"/>
          <w:szCs w:val="24"/>
        </w:rPr>
        <w:t xml:space="preserve"> 2017. Character education aims to strengthen the character of learners through harmonization of the heart, taste, thought, and sports with the involvement and cooperation between educational unit, family and community.</w:t>
      </w:r>
    </w:p>
    <w:p w14:paraId="6C7AAA50" w14:textId="77777777" w:rsidR="00D72B3F" w:rsidRPr="00D72B3F" w:rsidRDefault="00D72B3F" w:rsidP="00D72B3F">
      <w:pPr>
        <w:pStyle w:val="Heading5"/>
        <w:ind w:right="907"/>
        <w:rPr>
          <w:rFonts w:ascii="Times New Roman" w:eastAsiaTheme="minorHAnsi" w:hAnsi="Times New Roman" w:cstheme="minorBidi"/>
          <w:iCs/>
          <w:sz w:val="24"/>
          <w:szCs w:val="24"/>
        </w:rPr>
      </w:pPr>
      <w:r w:rsidRPr="00D72B3F">
        <w:rPr>
          <w:rFonts w:ascii="Times New Roman" w:eastAsiaTheme="minorHAnsi" w:hAnsi="Times New Roman" w:cstheme="minorBidi"/>
          <w:iCs/>
          <w:sz w:val="24"/>
          <w:szCs w:val="24"/>
        </w:rPr>
        <w:t xml:space="preserve">Children who are in the </w:t>
      </w:r>
      <w:proofErr w:type="spellStart"/>
      <w:r w:rsidRPr="00D72B3F">
        <w:rPr>
          <w:rFonts w:ascii="Times New Roman" w:eastAsiaTheme="minorHAnsi" w:hAnsi="Times New Roman" w:cstheme="minorBidi"/>
          <w:iCs/>
          <w:sz w:val="24"/>
          <w:szCs w:val="24"/>
        </w:rPr>
        <w:t>Lembaga</w:t>
      </w:r>
      <w:proofErr w:type="spellEnd"/>
      <w:r w:rsidRPr="00D72B3F">
        <w:rPr>
          <w:rFonts w:ascii="Times New Roman" w:eastAsiaTheme="minorHAnsi" w:hAnsi="Times New Roman" w:cstheme="minorBidi"/>
          <w:iCs/>
          <w:sz w:val="24"/>
          <w:szCs w:val="24"/>
        </w:rPr>
        <w:t xml:space="preserve"> </w:t>
      </w:r>
      <w:proofErr w:type="spellStart"/>
      <w:r w:rsidRPr="00D72B3F">
        <w:rPr>
          <w:rFonts w:ascii="Times New Roman" w:eastAsiaTheme="minorHAnsi" w:hAnsi="Times New Roman" w:cstheme="minorBidi"/>
          <w:iCs/>
          <w:sz w:val="24"/>
          <w:szCs w:val="24"/>
        </w:rPr>
        <w:t>Pembinaan</w:t>
      </w:r>
      <w:proofErr w:type="spellEnd"/>
      <w:r w:rsidRPr="00D72B3F">
        <w:rPr>
          <w:rFonts w:ascii="Times New Roman" w:eastAsiaTheme="minorHAnsi" w:hAnsi="Times New Roman" w:cstheme="minorBidi"/>
          <w:iCs/>
          <w:sz w:val="24"/>
          <w:szCs w:val="24"/>
        </w:rPr>
        <w:t xml:space="preserve"> </w:t>
      </w:r>
      <w:proofErr w:type="spellStart"/>
      <w:r w:rsidRPr="00D72B3F">
        <w:rPr>
          <w:rFonts w:ascii="Times New Roman" w:eastAsiaTheme="minorHAnsi" w:hAnsi="Times New Roman" w:cstheme="minorBidi"/>
          <w:iCs/>
          <w:sz w:val="24"/>
          <w:szCs w:val="24"/>
        </w:rPr>
        <w:t>Khusus</w:t>
      </w:r>
      <w:proofErr w:type="spellEnd"/>
      <w:r w:rsidRPr="00D72B3F">
        <w:rPr>
          <w:rFonts w:ascii="Times New Roman" w:eastAsiaTheme="minorHAnsi" w:hAnsi="Times New Roman" w:cstheme="minorBidi"/>
          <w:iCs/>
          <w:sz w:val="24"/>
          <w:szCs w:val="24"/>
        </w:rPr>
        <w:t xml:space="preserve"> </w:t>
      </w:r>
      <w:proofErr w:type="spellStart"/>
      <w:r w:rsidRPr="00D72B3F">
        <w:rPr>
          <w:rFonts w:ascii="Times New Roman" w:eastAsiaTheme="minorHAnsi" w:hAnsi="Times New Roman" w:cstheme="minorBidi"/>
          <w:iCs/>
          <w:sz w:val="24"/>
          <w:szCs w:val="24"/>
        </w:rPr>
        <w:t>Anak</w:t>
      </w:r>
      <w:proofErr w:type="spellEnd"/>
      <w:r w:rsidRPr="00D72B3F">
        <w:rPr>
          <w:rFonts w:ascii="Times New Roman" w:eastAsiaTheme="minorHAnsi" w:hAnsi="Times New Roman" w:cstheme="minorBidi"/>
          <w:iCs/>
          <w:sz w:val="24"/>
          <w:szCs w:val="24"/>
        </w:rPr>
        <w:t xml:space="preserve"> (LPKA) caused by dealing with legal cases are children who need education especially character education which is more intensive compared to other children. UU No. 35 </w:t>
      </w:r>
      <w:proofErr w:type="spellStart"/>
      <w:r w:rsidRPr="00D72B3F">
        <w:rPr>
          <w:rFonts w:ascii="Times New Roman" w:eastAsiaTheme="minorHAnsi" w:hAnsi="Times New Roman" w:cstheme="minorBidi"/>
          <w:iCs/>
          <w:sz w:val="24"/>
          <w:szCs w:val="24"/>
        </w:rPr>
        <w:t>Tahun</w:t>
      </w:r>
      <w:proofErr w:type="spellEnd"/>
      <w:r w:rsidRPr="00D72B3F">
        <w:rPr>
          <w:rFonts w:ascii="Times New Roman" w:eastAsiaTheme="minorHAnsi" w:hAnsi="Times New Roman" w:cstheme="minorBidi"/>
          <w:iCs/>
          <w:sz w:val="24"/>
          <w:szCs w:val="24"/>
        </w:rPr>
        <w:t xml:space="preserve"> 2014 on Child Protection explains that every child are entitled to education and teaching in the framework of their personal development and level of intelligence according to interests and talents. So it is necessary to design a model of character education for children who are in the LPKA which aims to develop personality. The long-term goal of character education for children in LPKA is that these children have a better character after leaving the LPKA.</w:t>
      </w:r>
    </w:p>
    <w:p w14:paraId="38E4BEF7" w14:textId="77777777" w:rsidR="00D72B3F" w:rsidRPr="00D72B3F" w:rsidRDefault="00D72B3F" w:rsidP="00D72B3F">
      <w:pPr>
        <w:pStyle w:val="Heading5"/>
        <w:ind w:right="907"/>
        <w:rPr>
          <w:rFonts w:ascii="Times New Roman" w:eastAsiaTheme="minorHAnsi" w:hAnsi="Times New Roman" w:cstheme="minorBidi"/>
          <w:iCs/>
          <w:sz w:val="24"/>
          <w:szCs w:val="24"/>
        </w:rPr>
      </w:pPr>
      <w:r w:rsidRPr="00D72B3F">
        <w:rPr>
          <w:rFonts w:ascii="Times New Roman" w:eastAsiaTheme="minorHAnsi" w:hAnsi="Times New Roman" w:cstheme="minorBidi"/>
          <w:iCs/>
          <w:sz w:val="24"/>
          <w:szCs w:val="24"/>
        </w:rPr>
        <w:t>Currently there is institutional change of LPKA. These changes affect some of LPKA's policies including education.</w:t>
      </w:r>
    </w:p>
    <w:p w14:paraId="3A7EE5F8" w14:textId="77777777" w:rsidR="00D72B3F" w:rsidRPr="00D72B3F" w:rsidRDefault="00D72B3F" w:rsidP="00D72B3F">
      <w:pPr>
        <w:pStyle w:val="Heading5"/>
        <w:ind w:right="907"/>
        <w:rPr>
          <w:rFonts w:ascii="Times New Roman" w:eastAsiaTheme="minorHAnsi" w:hAnsi="Times New Roman" w:cstheme="minorBidi"/>
          <w:iCs/>
          <w:sz w:val="24"/>
          <w:szCs w:val="24"/>
        </w:rPr>
      </w:pPr>
      <w:r w:rsidRPr="00D72B3F">
        <w:rPr>
          <w:rFonts w:ascii="Times New Roman" w:eastAsiaTheme="minorHAnsi" w:hAnsi="Times New Roman" w:cstheme="minorBidi"/>
          <w:iCs/>
          <w:sz w:val="24"/>
          <w:szCs w:val="24"/>
        </w:rPr>
        <w:t xml:space="preserve">This research was conducted in LPKA Bandung and aims to examine how LPKA implements character education for children dealing with legal cases. The results show that LPKA has attempted to apply character education in its educational process. This is especially evident from extracurricular activities, such as: reading </w:t>
      </w:r>
      <w:proofErr w:type="spellStart"/>
      <w:r w:rsidRPr="00D72B3F">
        <w:rPr>
          <w:rFonts w:ascii="Times New Roman" w:eastAsiaTheme="minorHAnsi" w:hAnsi="Times New Roman" w:cstheme="minorBidi"/>
          <w:iCs/>
          <w:sz w:val="24"/>
          <w:szCs w:val="24"/>
        </w:rPr>
        <w:t>alqur'an</w:t>
      </w:r>
      <w:proofErr w:type="spellEnd"/>
      <w:r w:rsidRPr="00D72B3F">
        <w:rPr>
          <w:rFonts w:ascii="Times New Roman" w:eastAsiaTheme="minorHAnsi" w:hAnsi="Times New Roman" w:cstheme="minorBidi"/>
          <w:iCs/>
          <w:sz w:val="24"/>
          <w:szCs w:val="24"/>
        </w:rPr>
        <w:t>, music, religious coaching, football and hydroponics. These activities are conducted by teachers, staff and assisted by volunteers from the community. The problem of LPKA in character education is that there is no integrated character education curriculum that is used as reference by non-governmental organizations and volunteers so that character education can be implemented optimally and effectively</w:t>
      </w:r>
    </w:p>
    <w:p w14:paraId="31492593" w14:textId="77777777" w:rsidR="00D72B3F" w:rsidRPr="00D72B3F" w:rsidRDefault="00D72B3F" w:rsidP="00D72B3F">
      <w:pPr>
        <w:pStyle w:val="Heading5"/>
        <w:rPr>
          <w:rFonts w:ascii="Times New Roman" w:eastAsiaTheme="minorHAnsi" w:hAnsi="Times New Roman" w:cstheme="minorBidi"/>
          <w:iCs/>
          <w:sz w:val="24"/>
          <w:szCs w:val="24"/>
        </w:rPr>
      </w:pPr>
    </w:p>
    <w:p w14:paraId="5E334102" w14:textId="6C09C164" w:rsidR="00D72B3F" w:rsidRPr="00D72B3F" w:rsidRDefault="00D72B3F" w:rsidP="00D72B3F">
      <w:pPr>
        <w:pStyle w:val="Heading5"/>
        <w:rPr>
          <w:rFonts w:eastAsia="Calibri"/>
          <w:sz w:val="24"/>
          <w:szCs w:val="24"/>
        </w:rPr>
      </w:pPr>
      <w:r>
        <w:rPr>
          <w:rFonts w:eastAsia="Calibri"/>
          <w:b/>
          <w:bCs/>
          <w:sz w:val="24"/>
          <w:szCs w:val="24"/>
        </w:rPr>
        <w:t xml:space="preserve">               </w:t>
      </w:r>
      <w:r w:rsidRPr="00D72B3F">
        <w:rPr>
          <w:rFonts w:eastAsia="Calibri"/>
          <w:b/>
          <w:bCs/>
          <w:sz w:val="24"/>
          <w:szCs w:val="24"/>
        </w:rPr>
        <w:t>Keywords:</w:t>
      </w:r>
      <w:r w:rsidRPr="00D72B3F">
        <w:rPr>
          <w:rFonts w:eastAsia="Calibri"/>
          <w:sz w:val="24"/>
          <w:szCs w:val="24"/>
        </w:rPr>
        <w:t xml:space="preserve"> character education, LPKA</w:t>
      </w:r>
    </w:p>
    <w:p w14:paraId="0EDA8727" w14:textId="77777777" w:rsidR="00D72B3F" w:rsidRPr="00D72B3F" w:rsidRDefault="00D72B3F" w:rsidP="00D72B3F"/>
    <w:p w14:paraId="520868CC" w14:textId="77777777" w:rsidR="00D72B3F" w:rsidRDefault="00D72B3F" w:rsidP="006878F8"/>
    <w:p w14:paraId="3C92FDE7" w14:textId="18EC5FDE" w:rsidR="00B94EC0" w:rsidRPr="00D72B3F" w:rsidRDefault="00D72B3F" w:rsidP="00F45748">
      <w:pPr>
        <w:pStyle w:val="ListParagraph"/>
        <w:numPr>
          <w:ilvl w:val="0"/>
          <w:numId w:val="26"/>
        </w:numPr>
        <w:spacing w:line="360" w:lineRule="auto"/>
        <w:ind w:left="284" w:hanging="284"/>
        <w:rPr>
          <w:rFonts w:eastAsia="Calibri"/>
          <w:i w:val="0"/>
          <w:sz w:val="28"/>
          <w:szCs w:val="28"/>
        </w:rPr>
      </w:pPr>
      <w:r>
        <w:rPr>
          <w:rFonts w:ascii="Times New Roman" w:hAnsi="Times New Roman" w:cs="Times New Roman"/>
          <w:b/>
          <w:i w:val="0"/>
          <w:sz w:val="28"/>
          <w:szCs w:val="28"/>
        </w:rPr>
        <w:t xml:space="preserve">  </w:t>
      </w:r>
      <w:r w:rsidR="003A5569" w:rsidRPr="00D72B3F">
        <w:rPr>
          <w:rFonts w:ascii="Times New Roman" w:hAnsi="Times New Roman" w:cs="Times New Roman"/>
          <w:b/>
          <w:i w:val="0"/>
          <w:sz w:val="28"/>
          <w:szCs w:val="28"/>
        </w:rPr>
        <w:t>Introduction</w:t>
      </w:r>
    </w:p>
    <w:p w14:paraId="283F17F0" w14:textId="77777777" w:rsidR="00125124" w:rsidRPr="00D72B3F" w:rsidRDefault="00125124" w:rsidP="00D72B3F">
      <w:pPr>
        <w:pStyle w:val="ListParagraph"/>
        <w:spacing w:line="360" w:lineRule="auto"/>
        <w:ind w:left="426"/>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The character of a nation is related to the achievements of the nation in various fields of life (</w:t>
      </w:r>
      <w:proofErr w:type="spellStart"/>
      <w:r w:rsidRPr="00D72B3F">
        <w:rPr>
          <w:rFonts w:ascii="Times New Roman" w:eastAsia="Calibri" w:hAnsi="Times New Roman" w:cs="Times New Roman"/>
          <w:i w:val="0"/>
          <w:sz w:val="24"/>
          <w:szCs w:val="24"/>
        </w:rPr>
        <w:t>Megawangi</w:t>
      </w:r>
      <w:proofErr w:type="spellEnd"/>
      <w:r w:rsidRPr="00D72B3F">
        <w:rPr>
          <w:rFonts w:ascii="Times New Roman" w:eastAsia="Calibri" w:hAnsi="Times New Roman" w:cs="Times New Roman"/>
          <w:i w:val="0"/>
          <w:sz w:val="24"/>
          <w:szCs w:val="24"/>
        </w:rPr>
        <w:t xml:space="preserve">, 2007). Character education is education to shape one's personality through character education, whose results are seen in one's real actions, namely good behavior, honest responsibility, respect for other people's rights, hard work, and so on (Thomas </w:t>
      </w:r>
      <w:proofErr w:type="spellStart"/>
      <w:r w:rsidRPr="00D72B3F">
        <w:rPr>
          <w:rFonts w:ascii="Times New Roman" w:eastAsia="Calibri" w:hAnsi="Times New Roman" w:cs="Times New Roman"/>
          <w:i w:val="0"/>
          <w:sz w:val="24"/>
          <w:szCs w:val="24"/>
        </w:rPr>
        <w:t>Lickona</w:t>
      </w:r>
      <w:proofErr w:type="spellEnd"/>
      <w:r w:rsidRPr="00D72B3F">
        <w:rPr>
          <w:rFonts w:ascii="Times New Roman" w:eastAsia="Calibri" w:hAnsi="Times New Roman" w:cs="Times New Roman"/>
          <w:i w:val="0"/>
          <w:sz w:val="24"/>
          <w:szCs w:val="24"/>
        </w:rPr>
        <w:t>, 1991). Character education aims to carve morals through the process of knowing good loving the good and acting the good, namely an educational process that involves cognitive, emotional, and physical aspects, so that noble morals can be etched into a habit of the mind heart, and hands (</w:t>
      </w:r>
      <w:proofErr w:type="spellStart"/>
      <w:r w:rsidRPr="00D72B3F">
        <w:rPr>
          <w:rFonts w:ascii="Times New Roman" w:eastAsia="Calibri" w:hAnsi="Times New Roman" w:cs="Times New Roman"/>
          <w:i w:val="0"/>
          <w:sz w:val="24"/>
          <w:szCs w:val="24"/>
        </w:rPr>
        <w:t>Megawangi</w:t>
      </w:r>
      <w:proofErr w:type="spellEnd"/>
      <w:r w:rsidRPr="00D72B3F">
        <w:rPr>
          <w:rFonts w:ascii="Times New Roman" w:eastAsia="Calibri" w:hAnsi="Times New Roman" w:cs="Times New Roman"/>
          <w:i w:val="0"/>
          <w:sz w:val="24"/>
          <w:szCs w:val="24"/>
        </w:rPr>
        <w:t xml:space="preserve">, 2007). Philosopher </w:t>
      </w:r>
      <w:proofErr w:type="spellStart"/>
      <w:r w:rsidRPr="00D72B3F">
        <w:rPr>
          <w:rFonts w:ascii="Times New Roman" w:eastAsia="Calibri" w:hAnsi="Times New Roman" w:cs="Times New Roman"/>
          <w:i w:val="0"/>
          <w:sz w:val="24"/>
          <w:szCs w:val="24"/>
        </w:rPr>
        <w:t>Atistothes</w:t>
      </w:r>
      <w:proofErr w:type="spellEnd"/>
      <w:r w:rsidRPr="00D72B3F">
        <w:rPr>
          <w:rFonts w:ascii="Times New Roman" w:eastAsia="Calibri" w:hAnsi="Times New Roman" w:cs="Times New Roman"/>
          <w:i w:val="0"/>
          <w:sz w:val="24"/>
          <w:szCs w:val="24"/>
        </w:rPr>
        <w:t xml:space="preserve"> also argues that the character is closely related to habits that are often manifested in behavior.</w:t>
      </w:r>
    </w:p>
    <w:p w14:paraId="17862882" w14:textId="735D1D1A" w:rsidR="00125124" w:rsidRPr="00D72B3F" w:rsidRDefault="00125124" w:rsidP="00D72B3F">
      <w:pPr>
        <w:pStyle w:val="ListParagraph"/>
        <w:spacing w:line="360" w:lineRule="auto"/>
        <w:ind w:left="426"/>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lastRenderedPageBreak/>
        <w:t>Nine foundations in character building are instilling 1) love for God Almighty and His Creation, 2) responsibility, discipline and independence, 3) honesty, 4) respect and courtesy, 5) compassion, caring, and cooperation, 6) confident, creative, hard work, and never give up, 7) justice and leadership, 8) kind and humble, 9) tolerance, love of peace, and unity. The nine foundations need to be planted early on starting from the family and community environment which is the environment for the growth and development of the younger generation. However, the world of education is expected to be a driving force to facilitate the development of national character.</w:t>
      </w:r>
    </w:p>
    <w:p w14:paraId="565F199B" w14:textId="19963231" w:rsidR="001D680B" w:rsidRPr="00D72B3F" w:rsidRDefault="001D680B" w:rsidP="00D72B3F">
      <w:pPr>
        <w:pStyle w:val="ListParagraph"/>
        <w:spacing w:line="360" w:lineRule="auto"/>
        <w:ind w:left="426"/>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 xml:space="preserve">Character education is applied to children through formal and non-formal education in Educational Institutions. However, currently not all students are in a comfortable condition to get educational services. Data on Penitentiary SDP as of May 29, 2016 showed that 5,442 students were currently under construction in 19 (nineteen) </w:t>
      </w:r>
      <w:proofErr w:type="spellStart"/>
      <w:r w:rsidRPr="00D72B3F">
        <w:rPr>
          <w:rFonts w:ascii="Times New Roman" w:eastAsia="Calibri" w:hAnsi="Times New Roman" w:cs="Times New Roman"/>
          <w:i w:val="0"/>
          <w:sz w:val="24"/>
          <w:szCs w:val="24"/>
        </w:rPr>
        <w:t>Lambaga</w:t>
      </w:r>
      <w:proofErr w:type="spellEnd"/>
      <w:r w:rsidRPr="00D72B3F">
        <w:rPr>
          <w:rFonts w:ascii="Times New Roman" w:eastAsia="Calibri" w:hAnsi="Times New Roman" w:cs="Times New Roman"/>
          <w:i w:val="0"/>
          <w:sz w:val="24"/>
          <w:szCs w:val="24"/>
        </w:rPr>
        <w:t xml:space="preserve"> </w:t>
      </w:r>
      <w:proofErr w:type="spellStart"/>
      <w:r w:rsidRPr="00D72B3F">
        <w:rPr>
          <w:rFonts w:ascii="Times New Roman" w:eastAsia="Calibri" w:hAnsi="Times New Roman" w:cs="Times New Roman"/>
          <w:i w:val="0"/>
          <w:sz w:val="24"/>
          <w:szCs w:val="24"/>
        </w:rPr>
        <w:t>Pemasyarakatan</w:t>
      </w:r>
      <w:proofErr w:type="spellEnd"/>
      <w:r w:rsidRPr="00D72B3F">
        <w:rPr>
          <w:rFonts w:ascii="Times New Roman" w:eastAsia="Calibri" w:hAnsi="Times New Roman" w:cs="Times New Roman"/>
          <w:i w:val="0"/>
          <w:sz w:val="24"/>
          <w:szCs w:val="24"/>
        </w:rPr>
        <w:t xml:space="preserve"> (LAPAS) Indonesia. There are various backgrounds and reasons why these children are in the LAPAS. However, if referring to the existing law, these children still have the right to get education and teaching. The right to get education is also based on international conventions and considerations, that prisoners have the right to the same education as other citizens. In </w:t>
      </w:r>
      <w:r w:rsidR="00A87342" w:rsidRPr="00D72B3F">
        <w:rPr>
          <w:rFonts w:ascii="Times New Roman" w:eastAsia="Calibri" w:hAnsi="Times New Roman" w:cs="Times New Roman"/>
          <w:i w:val="0"/>
          <w:sz w:val="24"/>
          <w:szCs w:val="24"/>
        </w:rPr>
        <w:t xml:space="preserve">UD 1945 </w:t>
      </w:r>
      <w:proofErr w:type="spellStart"/>
      <w:r w:rsidR="00A87342" w:rsidRPr="00D72B3F">
        <w:rPr>
          <w:rFonts w:ascii="Times New Roman" w:eastAsia="Calibri" w:hAnsi="Times New Roman" w:cs="Times New Roman"/>
          <w:i w:val="0"/>
          <w:sz w:val="24"/>
          <w:szCs w:val="24"/>
        </w:rPr>
        <w:t>pasal</w:t>
      </w:r>
      <w:proofErr w:type="spellEnd"/>
      <w:r w:rsidR="00A87342" w:rsidRPr="00D72B3F">
        <w:rPr>
          <w:rFonts w:ascii="Times New Roman" w:eastAsia="Calibri" w:hAnsi="Times New Roman" w:cs="Times New Roman"/>
          <w:i w:val="0"/>
          <w:sz w:val="24"/>
          <w:szCs w:val="24"/>
        </w:rPr>
        <w:t xml:space="preserve"> 31 </w:t>
      </w:r>
      <w:proofErr w:type="spellStart"/>
      <w:r w:rsidR="00A87342" w:rsidRPr="00D72B3F">
        <w:rPr>
          <w:rFonts w:ascii="Times New Roman" w:eastAsia="Calibri" w:hAnsi="Times New Roman" w:cs="Times New Roman"/>
          <w:i w:val="0"/>
          <w:sz w:val="24"/>
          <w:szCs w:val="24"/>
        </w:rPr>
        <w:t>ayat</w:t>
      </w:r>
      <w:proofErr w:type="spellEnd"/>
      <w:r w:rsidR="00A87342" w:rsidRPr="00D72B3F">
        <w:rPr>
          <w:rFonts w:ascii="Times New Roman" w:eastAsia="Calibri" w:hAnsi="Times New Roman" w:cs="Times New Roman"/>
          <w:i w:val="0"/>
          <w:sz w:val="24"/>
          <w:szCs w:val="24"/>
        </w:rPr>
        <w:t xml:space="preserve"> 1 </w:t>
      </w:r>
      <w:proofErr w:type="spellStart"/>
      <w:r w:rsidR="00A87342" w:rsidRPr="00D72B3F">
        <w:rPr>
          <w:rFonts w:ascii="Times New Roman" w:eastAsia="Calibri" w:hAnsi="Times New Roman" w:cs="Times New Roman"/>
          <w:i w:val="0"/>
          <w:sz w:val="24"/>
          <w:szCs w:val="24"/>
        </w:rPr>
        <w:t>dan</w:t>
      </w:r>
      <w:proofErr w:type="spellEnd"/>
      <w:r w:rsidR="00A87342" w:rsidRPr="00D72B3F">
        <w:rPr>
          <w:rFonts w:ascii="Times New Roman" w:eastAsia="Calibri" w:hAnsi="Times New Roman" w:cs="Times New Roman"/>
          <w:i w:val="0"/>
          <w:sz w:val="24"/>
          <w:szCs w:val="24"/>
        </w:rPr>
        <w:t xml:space="preserve"> </w:t>
      </w:r>
      <w:proofErr w:type="spellStart"/>
      <w:r w:rsidR="00A87342" w:rsidRPr="00D72B3F">
        <w:rPr>
          <w:rFonts w:ascii="Times New Roman" w:eastAsia="Calibri" w:hAnsi="Times New Roman" w:cs="Times New Roman"/>
          <w:i w:val="0"/>
          <w:sz w:val="24"/>
          <w:szCs w:val="24"/>
        </w:rPr>
        <w:t>ayat</w:t>
      </w:r>
      <w:proofErr w:type="spellEnd"/>
      <w:r w:rsidR="00A87342" w:rsidRPr="00D72B3F">
        <w:rPr>
          <w:rFonts w:ascii="Times New Roman" w:eastAsia="Calibri" w:hAnsi="Times New Roman" w:cs="Times New Roman"/>
          <w:i w:val="0"/>
          <w:sz w:val="24"/>
          <w:szCs w:val="24"/>
        </w:rPr>
        <w:t xml:space="preserve"> 2 </w:t>
      </w:r>
      <w:r w:rsidRPr="00D72B3F">
        <w:rPr>
          <w:rFonts w:ascii="Times New Roman" w:eastAsia="Calibri" w:hAnsi="Times New Roman" w:cs="Times New Roman"/>
          <w:i w:val="0"/>
          <w:sz w:val="24"/>
          <w:szCs w:val="24"/>
        </w:rPr>
        <w:t xml:space="preserve">it has been mandated that the rights and obligations of every citizen to get an education. This was reaffirmed in </w:t>
      </w:r>
      <w:proofErr w:type="spellStart"/>
      <w:r w:rsidR="00A87342" w:rsidRPr="00D72B3F">
        <w:rPr>
          <w:rFonts w:ascii="Times New Roman" w:eastAsia="Calibri" w:hAnsi="Times New Roman" w:cs="Times New Roman"/>
          <w:i w:val="0"/>
          <w:sz w:val="24"/>
          <w:szCs w:val="24"/>
        </w:rPr>
        <w:t>Undang-Undang</w:t>
      </w:r>
      <w:proofErr w:type="spellEnd"/>
      <w:r w:rsidR="00A87342" w:rsidRPr="00D72B3F">
        <w:rPr>
          <w:rFonts w:ascii="Times New Roman" w:eastAsia="Calibri" w:hAnsi="Times New Roman" w:cs="Times New Roman"/>
          <w:i w:val="0"/>
          <w:sz w:val="24"/>
          <w:szCs w:val="24"/>
        </w:rPr>
        <w:t xml:space="preserve"> </w:t>
      </w:r>
      <w:proofErr w:type="spellStart"/>
      <w:r w:rsidR="00A87342" w:rsidRPr="00D72B3F">
        <w:rPr>
          <w:rFonts w:ascii="Times New Roman" w:eastAsia="Calibri" w:hAnsi="Times New Roman" w:cs="Times New Roman"/>
          <w:i w:val="0"/>
          <w:sz w:val="24"/>
          <w:szCs w:val="24"/>
        </w:rPr>
        <w:t>Nomor</w:t>
      </w:r>
      <w:proofErr w:type="spellEnd"/>
      <w:r w:rsidR="00A87342" w:rsidRPr="00D72B3F">
        <w:rPr>
          <w:rFonts w:ascii="Times New Roman" w:eastAsia="Calibri" w:hAnsi="Times New Roman" w:cs="Times New Roman"/>
          <w:i w:val="0"/>
          <w:sz w:val="24"/>
          <w:szCs w:val="24"/>
        </w:rPr>
        <w:t xml:space="preserve"> 20 </w:t>
      </w:r>
      <w:proofErr w:type="spellStart"/>
      <w:r w:rsidR="00A87342" w:rsidRPr="00D72B3F">
        <w:rPr>
          <w:rFonts w:ascii="Times New Roman" w:eastAsia="Calibri" w:hAnsi="Times New Roman" w:cs="Times New Roman"/>
          <w:i w:val="0"/>
          <w:sz w:val="24"/>
          <w:szCs w:val="24"/>
        </w:rPr>
        <w:t>Tahun</w:t>
      </w:r>
      <w:proofErr w:type="spellEnd"/>
      <w:r w:rsidR="00A87342" w:rsidRPr="00D72B3F">
        <w:rPr>
          <w:rFonts w:ascii="Times New Roman" w:eastAsia="Calibri" w:hAnsi="Times New Roman" w:cs="Times New Roman"/>
          <w:i w:val="0"/>
          <w:sz w:val="24"/>
          <w:szCs w:val="24"/>
        </w:rPr>
        <w:t xml:space="preserve"> 2003, </w:t>
      </w:r>
      <w:proofErr w:type="spellStart"/>
      <w:r w:rsidR="00A87342" w:rsidRPr="00D72B3F">
        <w:rPr>
          <w:rFonts w:ascii="Times New Roman" w:eastAsia="Calibri" w:hAnsi="Times New Roman" w:cs="Times New Roman"/>
          <w:i w:val="0"/>
          <w:sz w:val="24"/>
          <w:szCs w:val="24"/>
        </w:rPr>
        <w:t>pasal</w:t>
      </w:r>
      <w:proofErr w:type="spellEnd"/>
      <w:r w:rsidR="00A87342" w:rsidRPr="00D72B3F">
        <w:rPr>
          <w:rFonts w:ascii="Times New Roman" w:eastAsia="Calibri" w:hAnsi="Times New Roman" w:cs="Times New Roman"/>
          <w:i w:val="0"/>
          <w:sz w:val="24"/>
          <w:szCs w:val="24"/>
        </w:rPr>
        <w:t xml:space="preserve"> 5 </w:t>
      </w:r>
      <w:proofErr w:type="spellStart"/>
      <w:r w:rsidR="00A87342" w:rsidRPr="00D72B3F">
        <w:rPr>
          <w:rFonts w:ascii="Times New Roman" w:eastAsia="Calibri" w:hAnsi="Times New Roman" w:cs="Times New Roman"/>
          <w:i w:val="0"/>
          <w:sz w:val="24"/>
          <w:szCs w:val="24"/>
        </w:rPr>
        <w:t>ayat</w:t>
      </w:r>
      <w:proofErr w:type="spellEnd"/>
      <w:r w:rsidR="00A87342" w:rsidRPr="00D72B3F">
        <w:rPr>
          <w:rFonts w:ascii="Times New Roman" w:eastAsia="Calibri" w:hAnsi="Times New Roman" w:cs="Times New Roman"/>
          <w:i w:val="0"/>
          <w:sz w:val="24"/>
          <w:szCs w:val="24"/>
        </w:rPr>
        <w:t xml:space="preserve"> 1</w:t>
      </w:r>
      <w:r w:rsidRPr="00D72B3F">
        <w:rPr>
          <w:rFonts w:ascii="Times New Roman" w:eastAsia="Calibri" w:hAnsi="Times New Roman" w:cs="Times New Roman"/>
          <w:i w:val="0"/>
          <w:sz w:val="24"/>
          <w:szCs w:val="24"/>
        </w:rPr>
        <w:t>, which states the right of every citizen to obtain quality education.</w:t>
      </w:r>
    </w:p>
    <w:p w14:paraId="19663058" w14:textId="77777777" w:rsidR="001D680B" w:rsidRPr="00D72B3F" w:rsidRDefault="001D680B" w:rsidP="00D72B3F">
      <w:pPr>
        <w:pStyle w:val="ListParagraph"/>
        <w:spacing w:line="360" w:lineRule="auto"/>
        <w:ind w:left="426"/>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In the context of fostering prisoners in prisons, education and training is one of the main tools that help rehabilitate prisoners and their reintegration into society after serving their prison term at the Penitentiary. Through education, all potential prisoners (including child prisoners) can be optimally explored and developed.</w:t>
      </w:r>
    </w:p>
    <w:p w14:paraId="56326308" w14:textId="149C18BD" w:rsidR="001D680B" w:rsidRPr="00D72B3F" w:rsidRDefault="001D680B" w:rsidP="00D72B3F">
      <w:pPr>
        <w:pStyle w:val="ListParagraph"/>
        <w:spacing w:line="360" w:lineRule="auto"/>
        <w:ind w:left="426"/>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 xml:space="preserve"> One effort that needs to be done in terms of fostering child inmates is the education of characters who will form new characters after they have finished coaching in LAPAS.</w:t>
      </w:r>
    </w:p>
    <w:p w14:paraId="22C41128" w14:textId="77777777" w:rsidR="008D1295" w:rsidRPr="00A15AF8" w:rsidRDefault="008D1295" w:rsidP="00125124">
      <w:pPr>
        <w:pStyle w:val="ListParagraph"/>
        <w:spacing w:line="360" w:lineRule="auto"/>
        <w:ind w:left="284" w:firstLine="850"/>
        <w:jc w:val="both"/>
        <w:rPr>
          <w:rFonts w:ascii="Times New Roman" w:eastAsia="Calibri" w:hAnsi="Times New Roman" w:cs="Times New Roman"/>
          <w:i w:val="0"/>
        </w:rPr>
      </w:pPr>
    </w:p>
    <w:p w14:paraId="446E88F8" w14:textId="0F9487E5" w:rsidR="008D1295" w:rsidRPr="00D72B3F" w:rsidRDefault="00D72B3F" w:rsidP="008D1295">
      <w:pPr>
        <w:pStyle w:val="ListParagraph"/>
        <w:numPr>
          <w:ilvl w:val="0"/>
          <w:numId w:val="26"/>
        </w:numPr>
        <w:spacing w:line="360" w:lineRule="auto"/>
        <w:ind w:left="284" w:hanging="284"/>
        <w:rPr>
          <w:rFonts w:ascii="Times New Roman" w:eastAsia="Calibri" w:hAnsi="Times New Roman" w:cs="Times New Roman"/>
          <w:b/>
          <w:i w:val="0"/>
          <w:sz w:val="28"/>
          <w:szCs w:val="28"/>
        </w:rPr>
      </w:pPr>
      <w:r>
        <w:rPr>
          <w:rFonts w:ascii="Times New Roman" w:eastAsia="Calibri" w:hAnsi="Times New Roman" w:cs="Times New Roman"/>
          <w:b/>
          <w:i w:val="0"/>
          <w:sz w:val="28"/>
          <w:szCs w:val="28"/>
        </w:rPr>
        <w:t xml:space="preserve"> </w:t>
      </w:r>
      <w:r w:rsidR="008D1295" w:rsidRPr="00D72B3F">
        <w:rPr>
          <w:rFonts w:ascii="Times New Roman" w:eastAsia="Calibri" w:hAnsi="Times New Roman" w:cs="Times New Roman"/>
          <w:b/>
          <w:i w:val="0"/>
          <w:sz w:val="28"/>
          <w:szCs w:val="28"/>
        </w:rPr>
        <w:t>Review of Literature</w:t>
      </w:r>
    </w:p>
    <w:p w14:paraId="10CCC04C" w14:textId="77777777" w:rsidR="00125124" w:rsidRPr="00D72B3F" w:rsidRDefault="00125124" w:rsidP="00D72B3F">
      <w:pPr>
        <w:pStyle w:val="ListParagraph"/>
        <w:spacing w:line="360" w:lineRule="auto"/>
        <w:ind w:left="426"/>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 xml:space="preserve">Character education is efforts that are designed and implemented systematically to help students understand the values of human behavior that relate to God Almighty, self, fellow human beings, environment, and nationality that manifests in the mind , attitudes, feelings, words, and actions based on norms of religion, law, manners, culture, and customs (Ministry of National Education, 2010). According to Williams, Russell T. &amp; </w:t>
      </w:r>
      <w:proofErr w:type="spellStart"/>
      <w:r w:rsidRPr="00D72B3F">
        <w:rPr>
          <w:rFonts w:ascii="Times New Roman" w:eastAsia="Calibri" w:hAnsi="Times New Roman" w:cs="Times New Roman"/>
          <w:i w:val="0"/>
          <w:sz w:val="24"/>
          <w:szCs w:val="24"/>
        </w:rPr>
        <w:t>Megawangi</w:t>
      </w:r>
      <w:proofErr w:type="spellEnd"/>
      <w:r w:rsidRPr="00D72B3F">
        <w:rPr>
          <w:rFonts w:ascii="Times New Roman" w:eastAsia="Calibri" w:hAnsi="Times New Roman" w:cs="Times New Roman"/>
          <w:i w:val="0"/>
          <w:sz w:val="24"/>
          <w:szCs w:val="24"/>
        </w:rPr>
        <w:t xml:space="preserve"> </w:t>
      </w:r>
      <w:r w:rsidRPr="00D72B3F">
        <w:rPr>
          <w:rFonts w:ascii="Times New Roman" w:eastAsia="Calibri" w:hAnsi="Times New Roman" w:cs="Times New Roman"/>
          <w:i w:val="0"/>
          <w:sz w:val="24"/>
          <w:szCs w:val="24"/>
        </w:rPr>
        <w:lastRenderedPageBreak/>
        <w:t>(2010), character education is plus character education, which involves aspects of knowledge (cognitive), feeling (feeling), and action (action). Thus, character education can be interpreted as an effort that is designed systematically and continuously to shape the personality of learners in order to have knowledge, speech, and actions based on noble norms that apply in society.</w:t>
      </w:r>
    </w:p>
    <w:p w14:paraId="0A273399" w14:textId="77777777" w:rsidR="00125124" w:rsidRPr="00D72B3F" w:rsidRDefault="00125124" w:rsidP="00D72B3F">
      <w:pPr>
        <w:pStyle w:val="ListParagraph"/>
        <w:spacing w:line="360" w:lineRule="auto"/>
        <w:ind w:left="426"/>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Schematically, the Ministry of National Education's Character Education Team (2010) describes noble values and character behaviors that are related to exercise, thought, exercise, and taste and intention as shown in Figure 1.</w:t>
      </w:r>
    </w:p>
    <w:p w14:paraId="51A9D208" w14:textId="77777777" w:rsidR="00C614F7" w:rsidRPr="00A15AF8" w:rsidRDefault="00C614F7" w:rsidP="00C614F7">
      <w:pPr>
        <w:pStyle w:val="ListParagraph"/>
        <w:spacing w:line="360" w:lineRule="auto"/>
        <w:ind w:left="284" w:firstLine="850"/>
        <w:jc w:val="center"/>
      </w:pPr>
      <w:r w:rsidRPr="00A15AF8">
        <w:rPr>
          <w:rFonts w:ascii="Times New Roman" w:eastAsia="Calibri" w:hAnsi="Times New Roman" w:cs="Times New Roman"/>
          <w:i w:val="0"/>
          <w:noProof/>
        </w:rPr>
        <w:drawing>
          <wp:inline distT="0" distB="0" distL="0" distR="0" wp14:anchorId="510B3A0E" wp14:editId="5A8840E4">
            <wp:extent cx="2286000" cy="25317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879" cy="2561487"/>
                    </a:xfrm>
                    <a:prstGeom prst="rect">
                      <a:avLst/>
                    </a:prstGeom>
                    <a:noFill/>
                  </pic:spPr>
                </pic:pic>
              </a:graphicData>
            </a:graphic>
          </wp:inline>
        </w:drawing>
      </w:r>
    </w:p>
    <w:p w14:paraId="37F871C0" w14:textId="7AEB63C8" w:rsidR="00125124" w:rsidRPr="00D72B3F" w:rsidRDefault="00C614F7" w:rsidP="00C614F7">
      <w:pPr>
        <w:pStyle w:val="ListParagraph"/>
        <w:ind w:left="284"/>
        <w:jc w:val="center"/>
        <w:rPr>
          <w:rFonts w:ascii="Times New Roman" w:eastAsia="Calibri" w:hAnsi="Times New Roman" w:cs="Times New Roman"/>
          <w:i w:val="0"/>
          <w:sz w:val="24"/>
          <w:szCs w:val="24"/>
        </w:rPr>
      </w:pPr>
      <w:r w:rsidRPr="00D72B3F">
        <w:rPr>
          <w:sz w:val="24"/>
          <w:szCs w:val="24"/>
        </w:rPr>
        <w:t xml:space="preserve"> </w:t>
      </w:r>
      <w:r w:rsidRPr="00D72B3F">
        <w:rPr>
          <w:rFonts w:ascii="Times New Roman" w:eastAsia="Calibri" w:hAnsi="Times New Roman" w:cs="Times New Roman"/>
          <w:i w:val="0"/>
          <w:sz w:val="24"/>
          <w:szCs w:val="24"/>
        </w:rPr>
        <w:t>Figure 1. Noble Values and Characteristic Behavior (Source: Ministry of National Education Character Education Team. 2010)</w:t>
      </w:r>
    </w:p>
    <w:p w14:paraId="1C57169D" w14:textId="77777777" w:rsidR="00B94EC0" w:rsidRPr="00D72B3F" w:rsidRDefault="00B94EC0" w:rsidP="00B94EC0">
      <w:pPr>
        <w:jc w:val="center"/>
        <w:rPr>
          <w:sz w:val="24"/>
          <w:szCs w:val="24"/>
        </w:rPr>
      </w:pPr>
    </w:p>
    <w:p w14:paraId="5204CFDD" w14:textId="77777777" w:rsidR="00EA0EE3" w:rsidRPr="00D72B3F" w:rsidRDefault="00EA0EE3" w:rsidP="00D72B3F">
      <w:pPr>
        <w:spacing w:line="360" w:lineRule="auto"/>
        <w:ind w:left="426"/>
        <w:rPr>
          <w:rFonts w:eastAsia="Calibri"/>
          <w:sz w:val="24"/>
          <w:szCs w:val="24"/>
        </w:rPr>
      </w:pPr>
      <w:r w:rsidRPr="00D72B3F">
        <w:rPr>
          <w:rFonts w:eastAsia="Calibri"/>
          <w:sz w:val="24"/>
          <w:szCs w:val="24"/>
        </w:rPr>
        <w:t xml:space="preserve">The Law in Indonesia describes the age limit of children aged 0-12 years, adolescence 13-20 years and adulthood age 21-25 years. </w:t>
      </w:r>
      <w:proofErr w:type="spellStart"/>
      <w:r w:rsidRPr="00D72B3F">
        <w:rPr>
          <w:rFonts w:eastAsia="Calibri"/>
          <w:sz w:val="24"/>
          <w:szCs w:val="24"/>
        </w:rPr>
        <w:t>Satjipto</w:t>
      </w:r>
      <w:proofErr w:type="spellEnd"/>
      <w:r w:rsidRPr="00D72B3F">
        <w:rPr>
          <w:rFonts w:eastAsia="Calibri"/>
          <w:sz w:val="24"/>
          <w:szCs w:val="24"/>
        </w:rPr>
        <w:t xml:space="preserve"> </w:t>
      </w:r>
      <w:proofErr w:type="spellStart"/>
      <w:r w:rsidRPr="00D72B3F">
        <w:rPr>
          <w:rFonts w:eastAsia="Calibri"/>
          <w:sz w:val="24"/>
          <w:szCs w:val="24"/>
        </w:rPr>
        <w:t>Raharjo</w:t>
      </w:r>
      <w:proofErr w:type="spellEnd"/>
      <w:r w:rsidRPr="00D72B3F">
        <w:rPr>
          <w:rFonts w:eastAsia="Calibri"/>
          <w:sz w:val="24"/>
          <w:szCs w:val="24"/>
        </w:rPr>
        <w:t xml:space="preserve"> (2009) defines children as humans under the age of 18 unless based on the laws that apply to children it is determined that age is reached earlier 13. To provide good protection for children in Indonesia, regulations that provide guarantees are needed legal protection for children in the Republic of Indonesia. Understanding children according to applicable law in Indonesia is contained in several regulations, namely:</w:t>
      </w:r>
    </w:p>
    <w:p w14:paraId="1DA7244F" w14:textId="2F5E1B37" w:rsidR="00EA0EE3" w:rsidRPr="00D72B3F" w:rsidRDefault="00EA0EE3" w:rsidP="00D72B3F">
      <w:pPr>
        <w:pStyle w:val="ListParagraph"/>
        <w:numPr>
          <w:ilvl w:val="0"/>
          <w:numId w:val="36"/>
        </w:numPr>
        <w:spacing w:line="360" w:lineRule="auto"/>
        <w:ind w:left="851" w:hanging="425"/>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 xml:space="preserve">According to </w:t>
      </w:r>
      <w:proofErr w:type="spellStart"/>
      <w:r w:rsidR="006C393C" w:rsidRPr="00D72B3F">
        <w:rPr>
          <w:rFonts w:ascii="Times New Roman" w:eastAsia="Calibri" w:hAnsi="Times New Roman" w:cs="Times New Roman"/>
          <w:i w:val="0"/>
          <w:sz w:val="24"/>
          <w:szCs w:val="24"/>
        </w:rPr>
        <w:t>Undang-Undang</w:t>
      </w:r>
      <w:proofErr w:type="spellEnd"/>
      <w:r w:rsidR="006C393C" w:rsidRPr="00D72B3F">
        <w:rPr>
          <w:rFonts w:ascii="Times New Roman" w:eastAsia="Calibri" w:hAnsi="Times New Roman" w:cs="Times New Roman"/>
          <w:i w:val="0"/>
          <w:sz w:val="24"/>
          <w:szCs w:val="24"/>
        </w:rPr>
        <w:t xml:space="preserve"> </w:t>
      </w:r>
      <w:proofErr w:type="spellStart"/>
      <w:r w:rsidR="006C393C" w:rsidRPr="00D72B3F">
        <w:rPr>
          <w:rFonts w:ascii="Times New Roman" w:eastAsia="Calibri" w:hAnsi="Times New Roman" w:cs="Times New Roman"/>
          <w:i w:val="0"/>
          <w:sz w:val="24"/>
          <w:szCs w:val="24"/>
        </w:rPr>
        <w:t>Nomor</w:t>
      </w:r>
      <w:proofErr w:type="spellEnd"/>
      <w:r w:rsidR="006C393C" w:rsidRPr="00D72B3F">
        <w:rPr>
          <w:rFonts w:ascii="Times New Roman" w:eastAsia="Calibri" w:hAnsi="Times New Roman" w:cs="Times New Roman"/>
          <w:i w:val="0"/>
          <w:sz w:val="24"/>
          <w:szCs w:val="24"/>
        </w:rPr>
        <w:t xml:space="preserve"> 39 </w:t>
      </w:r>
      <w:proofErr w:type="spellStart"/>
      <w:r w:rsidR="006C393C" w:rsidRPr="00D72B3F">
        <w:rPr>
          <w:rFonts w:ascii="Times New Roman" w:eastAsia="Calibri" w:hAnsi="Times New Roman" w:cs="Times New Roman"/>
          <w:i w:val="0"/>
          <w:sz w:val="24"/>
          <w:szCs w:val="24"/>
        </w:rPr>
        <w:t>Tahun</w:t>
      </w:r>
      <w:proofErr w:type="spellEnd"/>
      <w:r w:rsidR="006C393C" w:rsidRPr="00D72B3F">
        <w:rPr>
          <w:rFonts w:ascii="Times New Roman" w:eastAsia="Calibri" w:hAnsi="Times New Roman" w:cs="Times New Roman"/>
          <w:i w:val="0"/>
          <w:sz w:val="24"/>
          <w:szCs w:val="24"/>
        </w:rPr>
        <w:t xml:space="preserve"> 1999 </w:t>
      </w:r>
      <w:proofErr w:type="spellStart"/>
      <w:r w:rsidR="006C393C" w:rsidRPr="00D72B3F">
        <w:rPr>
          <w:rFonts w:ascii="Times New Roman" w:eastAsia="Calibri" w:hAnsi="Times New Roman" w:cs="Times New Roman"/>
          <w:i w:val="0"/>
          <w:sz w:val="24"/>
          <w:szCs w:val="24"/>
        </w:rPr>
        <w:t>Pasal</w:t>
      </w:r>
      <w:proofErr w:type="spellEnd"/>
      <w:r w:rsidR="006C393C" w:rsidRPr="00D72B3F">
        <w:rPr>
          <w:rFonts w:ascii="Times New Roman" w:eastAsia="Calibri" w:hAnsi="Times New Roman" w:cs="Times New Roman"/>
          <w:i w:val="0"/>
          <w:sz w:val="24"/>
          <w:szCs w:val="24"/>
        </w:rPr>
        <w:t xml:space="preserve"> 1 </w:t>
      </w:r>
      <w:proofErr w:type="spellStart"/>
      <w:r w:rsidR="006C393C" w:rsidRPr="00D72B3F">
        <w:rPr>
          <w:rFonts w:ascii="Times New Roman" w:eastAsia="Calibri" w:hAnsi="Times New Roman" w:cs="Times New Roman"/>
          <w:i w:val="0"/>
          <w:sz w:val="24"/>
          <w:szCs w:val="24"/>
        </w:rPr>
        <w:t>ayat</w:t>
      </w:r>
      <w:proofErr w:type="spellEnd"/>
      <w:r w:rsidR="006C393C" w:rsidRPr="00D72B3F">
        <w:rPr>
          <w:rFonts w:ascii="Times New Roman" w:eastAsia="Calibri" w:hAnsi="Times New Roman" w:cs="Times New Roman"/>
          <w:i w:val="0"/>
          <w:sz w:val="24"/>
          <w:szCs w:val="24"/>
        </w:rPr>
        <w:t xml:space="preserve"> (5) </w:t>
      </w:r>
      <w:r w:rsidRPr="00D72B3F">
        <w:rPr>
          <w:rFonts w:ascii="Times New Roman" w:eastAsia="Calibri" w:hAnsi="Times New Roman" w:cs="Times New Roman"/>
          <w:i w:val="0"/>
          <w:sz w:val="24"/>
          <w:szCs w:val="24"/>
        </w:rPr>
        <w:t>concerning Human Rights of the Child's definition which reads: "Children are any human under the age of 18 (eighteen) and unmarried including children who are still in the womb if this is in their interest;</w:t>
      </w:r>
    </w:p>
    <w:p w14:paraId="3028A811" w14:textId="137AEE8C" w:rsidR="00EA0EE3" w:rsidRPr="00D72B3F" w:rsidRDefault="00EA0EE3" w:rsidP="00D72B3F">
      <w:pPr>
        <w:pStyle w:val="ListParagraph"/>
        <w:numPr>
          <w:ilvl w:val="0"/>
          <w:numId w:val="36"/>
        </w:numPr>
        <w:spacing w:line="360" w:lineRule="auto"/>
        <w:ind w:left="851" w:hanging="425"/>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lastRenderedPageBreak/>
        <w:t xml:space="preserve">According to </w:t>
      </w:r>
      <w:proofErr w:type="spellStart"/>
      <w:r w:rsidR="0047549E" w:rsidRPr="00D72B3F">
        <w:rPr>
          <w:rFonts w:ascii="Times New Roman" w:eastAsia="Calibri" w:hAnsi="Times New Roman" w:cs="Times New Roman"/>
          <w:i w:val="0"/>
          <w:sz w:val="24"/>
          <w:szCs w:val="24"/>
        </w:rPr>
        <w:t>Undang-Undang</w:t>
      </w:r>
      <w:proofErr w:type="spellEnd"/>
      <w:r w:rsidR="0047549E" w:rsidRPr="00D72B3F">
        <w:rPr>
          <w:rFonts w:ascii="Times New Roman" w:eastAsia="Calibri" w:hAnsi="Times New Roman" w:cs="Times New Roman"/>
          <w:i w:val="0"/>
          <w:sz w:val="24"/>
          <w:szCs w:val="24"/>
        </w:rPr>
        <w:t xml:space="preserve"> </w:t>
      </w:r>
      <w:proofErr w:type="spellStart"/>
      <w:r w:rsidR="0047549E" w:rsidRPr="00D72B3F">
        <w:rPr>
          <w:rFonts w:ascii="Times New Roman" w:eastAsia="Calibri" w:hAnsi="Times New Roman" w:cs="Times New Roman"/>
          <w:i w:val="0"/>
          <w:sz w:val="24"/>
          <w:szCs w:val="24"/>
        </w:rPr>
        <w:t>Nomor</w:t>
      </w:r>
      <w:proofErr w:type="spellEnd"/>
      <w:r w:rsidR="0047549E" w:rsidRPr="00D72B3F">
        <w:rPr>
          <w:rFonts w:ascii="Times New Roman" w:eastAsia="Calibri" w:hAnsi="Times New Roman" w:cs="Times New Roman"/>
          <w:i w:val="0"/>
          <w:sz w:val="24"/>
          <w:szCs w:val="24"/>
        </w:rPr>
        <w:t xml:space="preserve"> 23 </w:t>
      </w:r>
      <w:proofErr w:type="spellStart"/>
      <w:r w:rsidR="0047549E" w:rsidRPr="00D72B3F">
        <w:rPr>
          <w:rFonts w:ascii="Times New Roman" w:eastAsia="Calibri" w:hAnsi="Times New Roman" w:cs="Times New Roman"/>
          <w:i w:val="0"/>
          <w:sz w:val="24"/>
          <w:szCs w:val="24"/>
        </w:rPr>
        <w:t>Tahun</w:t>
      </w:r>
      <w:proofErr w:type="spellEnd"/>
      <w:r w:rsidR="0047549E" w:rsidRPr="00D72B3F">
        <w:rPr>
          <w:rFonts w:ascii="Times New Roman" w:eastAsia="Calibri" w:hAnsi="Times New Roman" w:cs="Times New Roman"/>
          <w:i w:val="0"/>
          <w:sz w:val="24"/>
          <w:szCs w:val="24"/>
        </w:rPr>
        <w:t xml:space="preserve"> 2002 </w:t>
      </w:r>
      <w:proofErr w:type="spellStart"/>
      <w:r w:rsidR="0047549E" w:rsidRPr="00D72B3F">
        <w:rPr>
          <w:rFonts w:ascii="Times New Roman" w:eastAsia="Calibri" w:hAnsi="Times New Roman" w:cs="Times New Roman"/>
          <w:i w:val="0"/>
          <w:sz w:val="24"/>
          <w:szCs w:val="24"/>
        </w:rPr>
        <w:t>Pasal</w:t>
      </w:r>
      <w:proofErr w:type="spellEnd"/>
      <w:r w:rsidR="0047549E" w:rsidRPr="00D72B3F">
        <w:rPr>
          <w:rFonts w:ascii="Times New Roman" w:eastAsia="Calibri" w:hAnsi="Times New Roman" w:cs="Times New Roman"/>
          <w:i w:val="0"/>
          <w:sz w:val="24"/>
          <w:szCs w:val="24"/>
        </w:rPr>
        <w:t xml:space="preserve"> 1 </w:t>
      </w:r>
      <w:proofErr w:type="spellStart"/>
      <w:r w:rsidR="0047549E" w:rsidRPr="00D72B3F">
        <w:rPr>
          <w:rFonts w:ascii="Times New Roman" w:eastAsia="Calibri" w:hAnsi="Times New Roman" w:cs="Times New Roman"/>
          <w:i w:val="0"/>
          <w:sz w:val="24"/>
          <w:szCs w:val="24"/>
        </w:rPr>
        <w:t>ayat</w:t>
      </w:r>
      <w:proofErr w:type="spellEnd"/>
      <w:r w:rsidR="0047549E" w:rsidRPr="00D72B3F">
        <w:rPr>
          <w:rFonts w:ascii="Times New Roman" w:eastAsia="Calibri" w:hAnsi="Times New Roman" w:cs="Times New Roman"/>
          <w:i w:val="0"/>
          <w:sz w:val="24"/>
          <w:szCs w:val="24"/>
        </w:rPr>
        <w:t xml:space="preserve"> (1) </w:t>
      </w:r>
      <w:r w:rsidRPr="00D72B3F">
        <w:rPr>
          <w:rFonts w:ascii="Times New Roman" w:eastAsia="Calibri" w:hAnsi="Times New Roman" w:cs="Times New Roman"/>
          <w:i w:val="0"/>
          <w:sz w:val="24"/>
          <w:szCs w:val="24"/>
        </w:rPr>
        <w:t>concerning Child Protection which reads "Child is a person who has not aged 18 (eighteen) years, including a child still in content;</w:t>
      </w:r>
    </w:p>
    <w:p w14:paraId="22C464F3" w14:textId="68FE9FD2" w:rsidR="00EA0EE3" w:rsidRPr="00D72B3F" w:rsidRDefault="00EA0EE3" w:rsidP="00D72B3F">
      <w:pPr>
        <w:pStyle w:val="ListParagraph"/>
        <w:numPr>
          <w:ilvl w:val="0"/>
          <w:numId w:val="36"/>
        </w:numPr>
        <w:spacing w:line="360" w:lineRule="auto"/>
        <w:ind w:left="851" w:hanging="425"/>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 xml:space="preserve">According to </w:t>
      </w:r>
      <w:proofErr w:type="spellStart"/>
      <w:r w:rsidR="0047549E" w:rsidRPr="00D72B3F">
        <w:rPr>
          <w:rFonts w:ascii="Times New Roman" w:eastAsia="Calibri" w:hAnsi="Times New Roman" w:cs="Times New Roman"/>
          <w:i w:val="0"/>
          <w:sz w:val="24"/>
          <w:szCs w:val="24"/>
        </w:rPr>
        <w:t>Undang-Undang</w:t>
      </w:r>
      <w:proofErr w:type="spellEnd"/>
      <w:r w:rsidR="0047549E" w:rsidRPr="00D72B3F">
        <w:rPr>
          <w:rFonts w:ascii="Times New Roman" w:eastAsia="Calibri" w:hAnsi="Times New Roman" w:cs="Times New Roman"/>
          <w:i w:val="0"/>
          <w:sz w:val="24"/>
          <w:szCs w:val="24"/>
        </w:rPr>
        <w:t xml:space="preserve"> </w:t>
      </w:r>
      <w:proofErr w:type="spellStart"/>
      <w:r w:rsidR="0047549E" w:rsidRPr="00D72B3F">
        <w:rPr>
          <w:rFonts w:ascii="Times New Roman" w:eastAsia="Calibri" w:hAnsi="Times New Roman" w:cs="Times New Roman"/>
          <w:i w:val="0"/>
          <w:sz w:val="24"/>
          <w:szCs w:val="24"/>
        </w:rPr>
        <w:t>Nomor</w:t>
      </w:r>
      <w:proofErr w:type="spellEnd"/>
      <w:r w:rsidR="0047549E" w:rsidRPr="00D72B3F">
        <w:rPr>
          <w:rFonts w:ascii="Times New Roman" w:eastAsia="Calibri" w:hAnsi="Times New Roman" w:cs="Times New Roman"/>
          <w:i w:val="0"/>
          <w:sz w:val="24"/>
          <w:szCs w:val="24"/>
        </w:rPr>
        <w:t xml:space="preserve"> 4 </w:t>
      </w:r>
      <w:proofErr w:type="spellStart"/>
      <w:r w:rsidR="0047549E" w:rsidRPr="00D72B3F">
        <w:rPr>
          <w:rFonts w:ascii="Times New Roman" w:eastAsia="Calibri" w:hAnsi="Times New Roman" w:cs="Times New Roman"/>
          <w:i w:val="0"/>
          <w:sz w:val="24"/>
          <w:szCs w:val="24"/>
        </w:rPr>
        <w:t>Tahun</w:t>
      </w:r>
      <w:proofErr w:type="spellEnd"/>
      <w:r w:rsidR="0047549E" w:rsidRPr="00D72B3F">
        <w:rPr>
          <w:rFonts w:ascii="Times New Roman" w:eastAsia="Calibri" w:hAnsi="Times New Roman" w:cs="Times New Roman"/>
          <w:i w:val="0"/>
          <w:sz w:val="24"/>
          <w:szCs w:val="24"/>
        </w:rPr>
        <w:t xml:space="preserve"> 1979 </w:t>
      </w:r>
      <w:proofErr w:type="spellStart"/>
      <w:r w:rsidR="0047549E" w:rsidRPr="00D72B3F">
        <w:rPr>
          <w:rFonts w:ascii="Times New Roman" w:eastAsia="Calibri" w:hAnsi="Times New Roman" w:cs="Times New Roman"/>
          <w:i w:val="0"/>
          <w:sz w:val="24"/>
          <w:szCs w:val="24"/>
        </w:rPr>
        <w:t>Pasal</w:t>
      </w:r>
      <w:proofErr w:type="spellEnd"/>
      <w:r w:rsidR="0047549E" w:rsidRPr="00D72B3F">
        <w:rPr>
          <w:rFonts w:ascii="Times New Roman" w:eastAsia="Calibri" w:hAnsi="Times New Roman" w:cs="Times New Roman"/>
          <w:i w:val="0"/>
          <w:sz w:val="24"/>
          <w:szCs w:val="24"/>
        </w:rPr>
        <w:t xml:space="preserve"> 1 </w:t>
      </w:r>
      <w:proofErr w:type="spellStart"/>
      <w:r w:rsidR="0047549E" w:rsidRPr="00D72B3F">
        <w:rPr>
          <w:rFonts w:ascii="Times New Roman" w:eastAsia="Calibri" w:hAnsi="Times New Roman" w:cs="Times New Roman"/>
          <w:i w:val="0"/>
          <w:sz w:val="24"/>
          <w:szCs w:val="24"/>
        </w:rPr>
        <w:t>ayat</w:t>
      </w:r>
      <w:proofErr w:type="spellEnd"/>
      <w:r w:rsidR="0047549E" w:rsidRPr="00D72B3F">
        <w:rPr>
          <w:rFonts w:ascii="Times New Roman" w:eastAsia="Calibri" w:hAnsi="Times New Roman" w:cs="Times New Roman"/>
          <w:i w:val="0"/>
          <w:sz w:val="24"/>
          <w:szCs w:val="24"/>
        </w:rPr>
        <w:t xml:space="preserve"> (2)</w:t>
      </w:r>
      <w:r w:rsidRPr="00D72B3F">
        <w:rPr>
          <w:rFonts w:ascii="Times New Roman" w:eastAsia="Calibri" w:hAnsi="Times New Roman" w:cs="Times New Roman"/>
          <w:i w:val="0"/>
          <w:sz w:val="24"/>
          <w:szCs w:val="24"/>
        </w:rPr>
        <w:t xml:space="preserve"> concerning Welfare which reads "Child is someone who has not reached the age of 21 (twenty one) years and has never married". In addition, also in the meaning of </w:t>
      </w:r>
      <w:proofErr w:type="spellStart"/>
      <w:r w:rsidR="0047549E" w:rsidRPr="00D72B3F">
        <w:rPr>
          <w:rFonts w:ascii="Times New Roman" w:eastAsia="Calibri" w:hAnsi="Times New Roman" w:cs="Times New Roman"/>
          <w:i w:val="0"/>
          <w:sz w:val="24"/>
          <w:szCs w:val="24"/>
        </w:rPr>
        <w:t>Undang-Undang</w:t>
      </w:r>
      <w:proofErr w:type="spellEnd"/>
      <w:r w:rsidR="0047549E" w:rsidRPr="00D72B3F">
        <w:rPr>
          <w:rFonts w:ascii="Times New Roman" w:eastAsia="Calibri" w:hAnsi="Times New Roman" w:cs="Times New Roman"/>
          <w:i w:val="0"/>
          <w:sz w:val="24"/>
          <w:szCs w:val="24"/>
        </w:rPr>
        <w:t xml:space="preserve"> No. 4 Tahun1979 </w:t>
      </w:r>
      <w:r w:rsidRPr="00D72B3F">
        <w:rPr>
          <w:rFonts w:ascii="Times New Roman" w:eastAsia="Calibri" w:hAnsi="Times New Roman" w:cs="Times New Roman"/>
          <w:i w:val="0"/>
          <w:sz w:val="24"/>
          <w:szCs w:val="24"/>
        </w:rPr>
        <w:t>the child was not a small human;</w:t>
      </w:r>
    </w:p>
    <w:p w14:paraId="636190C6" w14:textId="71264056" w:rsidR="00EA0EE3" w:rsidRPr="00D72B3F" w:rsidRDefault="00EA0EE3" w:rsidP="00D72B3F">
      <w:pPr>
        <w:pStyle w:val="ListParagraph"/>
        <w:numPr>
          <w:ilvl w:val="0"/>
          <w:numId w:val="36"/>
        </w:numPr>
        <w:spacing w:line="360" w:lineRule="auto"/>
        <w:ind w:left="851" w:hanging="425"/>
        <w:jc w:val="both"/>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 xml:space="preserve">According to </w:t>
      </w:r>
      <w:proofErr w:type="spellStart"/>
      <w:r w:rsidR="000C0E6D" w:rsidRPr="00D72B3F">
        <w:rPr>
          <w:rFonts w:ascii="Times New Roman" w:eastAsia="Calibri" w:hAnsi="Times New Roman" w:cs="Times New Roman"/>
          <w:i w:val="0"/>
          <w:sz w:val="24"/>
          <w:szCs w:val="24"/>
        </w:rPr>
        <w:t>Undang-Undang</w:t>
      </w:r>
      <w:proofErr w:type="spellEnd"/>
      <w:r w:rsidR="000C0E6D" w:rsidRPr="00D72B3F">
        <w:rPr>
          <w:rFonts w:ascii="Times New Roman" w:eastAsia="Calibri" w:hAnsi="Times New Roman" w:cs="Times New Roman"/>
          <w:i w:val="0"/>
          <w:sz w:val="24"/>
          <w:szCs w:val="24"/>
        </w:rPr>
        <w:t xml:space="preserve"> </w:t>
      </w:r>
      <w:proofErr w:type="spellStart"/>
      <w:r w:rsidR="000C0E6D" w:rsidRPr="00D72B3F">
        <w:rPr>
          <w:rFonts w:ascii="Times New Roman" w:eastAsia="Calibri" w:hAnsi="Times New Roman" w:cs="Times New Roman"/>
          <w:i w:val="0"/>
          <w:sz w:val="24"/>
          <w:szCs w:val="24"/>
        </w:rPr>
        <w:t>Nomor</w:t>
      </w:r>
      <w:proofErr w:type="spellEnd"/>
      <w:r w:rsidR="000C0E6D" w:rsidRPr="00D72B3F">
        <w:rPr>
          <w:rFonts w:ascii="Times New Roman" w:eastAsia="Calibri" w:hAnsi="Times New Roman" w:cs="Times New Roman"/>
          <w:i w:val="0"/>
          <w:sz w:val="24"/>
          <w:szCs w:val="24"/>
        </w:rPr>
        <w:t xml:space="preserve"> 11 </w:t>
      </w:r>
      <w:proofErr w:type="spellStart"/>
      <w:r w:rsidR="000C0E6D" w:rsidRPr="00D72B3F">
        <w:rPr>
          <w:rFonts w:ascii="Times New Roman" w:eastAsia="Calibri" w:hAnsi="Times New Roman" w:cs="Times New Roman"/>
          <w:i w:val="0"/>
          <w:sz w:val="24"/>
          <w:szCs w:val="24"/>
        </w:rPr>
        <w:t>Tahun</w:t>
      </w:r>
      <w:proofErr w:type="spellEnd"/>
      <w:r w:rsidR="000C0E6D" w:rsidRPr="00D72B3F">
        <w:rPr>
          <w:rFonts w:ascii="Times New Roman" w:eastAsia="Calibri" w:hAnsi="Times New Roman" w:cs="Times New Roman"/>
          <w:i w:val="0"/>
          <w:sz w:val="24"/>
          <w:szCs w:val="24"/>
        </w:rPr>
        <w:t xml:space="preserve"> 2012 </w:t>
      </w:r>
      <w:proofErr w:type="spellStart"/>
      <w:r w:rsidR="000C0E6D" w:rsidRPr="00D72B3F">
        <w:rPr>
          <w:rFonts w:ascii="Times New Roman" w:eastAsia="Calibri" w:hAnsi="Times New Roman" w:cs="Times New Roman"/>
          <w:i w:val="0"/>
          <w:sz w:val="24"/>
          <w:szCs w:val="24"/>
        </w:rPr>
        <w:t>Pasal</w:t>
      </w:r>
      <w:proofErr w:type="spellEnd"/>
      <w:r w:rsidR="000C0E6D" w:rsidRPr="00D72B3F">
        <w:rPr>
          <w:rFonts w:ascii="Times New Roman" w:eastAsia="Calibri" w:hAnsi="Times New Roman" w:cs="Times New Roman"/>
          <w:i w:val="0"/>
          <w:sz w:val="24"/>
          <w:szCs w:val="24"/>
        </w:rPr>
        <w:t xml:space="preserve"> 1 </w:t>
      </w:r>
      <w:proofErr w:type="spellStart"/>
      <w:r w:rsidR="000C0E6D" w:rsidRPr="00D72B3F">
        <w:rPr>
          <w:rFonts w:ascii="Times New Roman" w:eastAsia="Calibri" w:hAnsi="Times New Roman" w:cs="Times New Roman"/>
          <w:i w:val="0"/>
          <w:sz w:val="24"/>
          <w:szCs w:val="24"/>
        </w:rPr>
        <w:t>ayat</w:t>
      </w:r>
      <w:proofErr w:type="spellEnd"/>
      <w:r w:rsidR="000C0E6D" w:rsidRPr="00D72B3F">
        <w:rPr>
          <w:rFonts w:ascii="Times New Roman" w:eastAsia="Calibri" w:hAnsi="Times New Roman" w:cs="Times New Roman"/>
          <w:i w:val="0"/>
          <w:sz w:val="24"/>
          <w:szCs w:val="24"/>
        </w:rPr>
        <w:t xml:space="preserve"> </w:t>
      </w:r>
      <w:r w:rsidRPr="00D72B3F">
        <w:rPr>
          <w:rFonts w:ascii="Times New Roman" w:eastAsia="Calibri" w:hAnsi="Times New Roman" w:cs="Times New Roman"/>
          <w:i w:val="0"/>
          <w:sz w:val="24"/>
          <w:szCs w:val="24"/>
        </w:rPr>
        <w:t>concerning the Criminal Justice System of Children which reads "Children Who Are Confronted with Law, hereinafter referred to as Children are children who are 12 (twelve) years old, but not yet 18 (eighteen ) years suspected of committing a crime ".</w:t>
      </w:r>
    </w:p>
    <w:p w14:paraId="30FBD53F" w14:textId="436DDA3C" w:rsidR="00EA0EE3" w:rsidRPr="00A15AF8" w:rsidRDefault="00EA0EE3" w:rsidP="00D72B3F">
      <w:pPr>
        <w:spacing w:line="360" w:lineRule="auto"/>
        <w:ind w:left="426"/>
        <w:rPr>
          <w:rFonts w:eastAsia="Calibri"/>
          <w:sz w:val="22"/>
        </w:rPr>
      </w:pPr>
      <w:r w:rsidRPr="00D72B3F">
        <w:rPr>
          <w:rFonts w:eastAsia="Calibri"/>
          <w:sz w:val="24"/>
          <w:szCs w:val="24"/>
        </w:rPr>
        <w:t xml:space="preserve">Children who are in child LPKA, are children who are 'troubled', both with their families, </w:t>
      </w:r>
      <w:proofErr w:type="gramStart"/>
      <w:r w:rsidRPr="00D72B3F">
        <w:rPr>
          <w:rFonts w:eastAsia="Calibri"/>
          <w:sz w:val="24"/>
          <w:szCs w:val="24"/>
        </w:rPr>
        <w:t>their</w:t>
      </w:r>
      <w:proofErr w:type="gramEnd"/>
      <w:r w:rsidRPr="00D72B3F">
        <w:rPr>
          <w:rFonts w:eastAsia="Calibri"/>
          <w:sz w:val="24"/>
          <w:szCs w:val="24"/>
        </w:rPr>
        <w:t xml:space="preserve"> environment or their pla</w:t>
      </w:r>
      <w:r w:rsidRPr="00A15AF8">
        <w:rPr>
          <w:rFonts w:eastAsia="Calibri"/>
          <w:sz w:val="22"/>
        </w:rPr>
        <w:t>ymates, schools and others. Guidance methods that are in the Correctional Institution, as follows:</w:t>
      </w:r>
    </w:p>
    <w:p w14:paraId="48309925" w14:textId="3DE418DD" w:rsidR="00EA0EE3" w:rsidRPr="00D72B3F" w:rsidRDefault="00EA0EE3" w:rsidP="00D72B3F">
      <w:pPr>
        <w:pStyle w:val="ListParagraph"/>
        <w:numPr>
          <w:ilvl w:val="0"/>
          <w:numId w:val="38"/>
        </w:numPr>
        <w:spacing w:line="360" w:lineRule="auto"/>
        <w:ind w:left="709" w:hanging="283"/>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Coaching in the form of direct interaction that is family-friendly between coaching and being fostered.</w:t>
      </w:r>
    </w:p>
    <w:p w14:paraId="0B6FF052" w14:textId="7A988016" w:rsidR="00EA0EE3" w:rsidRPr="00D72B3F" w:rsidRDefault="00EA0EE3" w:rsidP="00D72B3F">
      <w:pPr>
        <w:pStyle w:val="ListParagraph"/>
        <w:numPr>
          <w:ilvl w:val="0"/>
          <w:numId w:val="38"/>
        </w:numPr>
        <w:spacing w:line="360" w:lineRule="auto"/>
        <w:ind w:left="709" w:hanging="283"/>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Coaching is educationally persuasive, namely trying to change its behavior through exemplary behavior and treating justice among others so that it inspires them to be praised. By placing correctional students as human beings who have the potential and self-esteem with the same rights and obligations as other human beings.</w:t>
      </w:r>
    </w:p>
    <w:p w14:paraId="60631F07" w14:textId="73A5D42E" w:rsidR="00EA0EE3" w:rsidRPr="00D72B3F" w:rsidRDefault="00EA0EE3" w:rsidP="00D72B3F">
      <w:pPr>
        <w:pStyle w:val="ListParagraph"/>
        <w:numPr>
          <w:ilvl w:val="0"/>
          <w:numId w:val="38"/>
        </w:numPr>
        <w:spacing w:line="360" w:lineRule="auto"/>
        <w:ind w:left="709" w:hanging="283"/>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Development planning continuously and systematically.</w:t>
      </w:r>
    </w:p>
    <w:p w14:paraId="55AA33F2" w14:textId="35F8F365" w:rsidR="00EA0EE3" w:rsidRPr="00D72B3F" w:rsidRDefault="00EA0EE3" w:rsidP="00D72B3F">
      <w:pPr>
        <w:pStyle w:val="ListParagraph"/>
        <w:numPr>
          <w:ilvl w:val="0"/>
          <w:numId w:val="38"/>
        </w:numPr>
        <w:spacing w:line="360" w:lineRule="auto"/>
        <w:ind w:left="709" w:hanging="283"/>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Maintenance with increased security measures tailored to the situation at hand.</w:t>
      </w:r>
    </w:p>
    <w:p w14:paraId="7D97B409" w14:textId="1B39A337" w:rsidR="00EA0EE3" w:rsidRPr="00D72B3F" w:rsidRDefault="00EA0EE3" w:rsidP="00D72B3F">
      <w:pPr>
        <w:pStyle w:val="ListParagraph"/>
        <w:numPr>
          <w:ilvl w:val="0"/>
          <w:numId w:val="38"/>
        </w:numPr>
        <w:spacing w:after="0" w:line="360" w:lineRule="auto"/>
        <w:ind w:left="709" w:hanging="283"/>
        <w:rPr>
          <w:rFonts w:ascii="Times New Roman" w:eastAsia="Calibri" w:hAnsi="Times New Roman" w:cs="Times New Roman"/>
          <w:i w:val="0"/>
          <w:sz w:val="24"/>
          <w:szCs w:val="24"/>
        </w:rPr>
      </w:pPr>
      <w:r w:rsidRPr="00D72B3F">
        <w:rPr>
          <w:rFonts w:ascii="Times New Roman" w:eastAsia="Calibri" w:hAnsi="Times New Roman" w:cs="Times New Roman"/>
          <w:i w:val="0"/>
          <w:sz w:val="24"/>
          <w:szCs w:val="24"/>
        </w:rPr>
        <w:t>Individual and group approaches.</w:t>
      </w:r>
    </w:p>
    <w:p w14:paraId="77A2C740" w14:textId="685A1164" w:rsidR="00EA0EE3" w:rsidRPr="00D72B3F" w:rsidRDefault="00EA0EE3" w:rsidP="00EA0EE3">
      <w:pPr>
        <w:spacing w:line="360" w:lineRule="auto"/>
        <w:ind w:left="284" w:firstLine="850"/>
        <w:rPr>
          <w:rFonts w:eastAsia="Calibri"/>
          <w:sz w:val="24"/>
          <w:szCs w:val="24"/>
        </w:rPr>
      </w:pPr>
      <w:r w:rsidRPr="00D72B3F">
        <w:rPr>
          <w:rFonts w:eastAsia="Calibri"/>
          <w:sz w:val="24"/>
          <w:szCs w:val="24"/>
        </w:rPr>
        <w:t xml:space="preserve"> Based on the results of the study by </w:t>
      </w:r>
      <w:proofErr w:type="spellStart"/>
      <w:r w:rsidRPr="00D72B3F">
        <w:rPr>
          <w:rFonts w:eastAsia="Calibri"/>
          <w:sz w:val="24"/>
          <w:szCs w:val="24"/>
        </w:rPr>
        <w:t>Eko</w:t>
      </w:r>
      <w:proofErr w:type="spellEnd"/>
      <w:r w:rsidRPr="00D72B3F">
        <w:rPr>
          <w:rFonts w:eastAsia="Calibri"/>
          <w:sz w:val="24"/>
          <w:szCs w:val="24"/>
        </w:rPr>
        <w:t xml:space="preserve"> </w:t>
      </w:r>
      <w:proofErr w:type="spellStart"/>
      <w:r w:rsidRPr="00D72B3F">
        <w:rPr>
          <w:rFonts w:eastAsia="Calibri"/>
          <w:sz w:val="24"/>
          <w:szCs w:val="24"/>
        </w:rPr>
        <w:t>Hariyanto</w:t>
      </w:r>
      <w:proofErr w:type="spellEnd"/>
      <w:r w:rsidRPr="00D72B3F">
        <w:rPr>
          <w:rFonts w:eastAsia="Calibri"/>
          <w:sz w:val="24"/>
          <w:szCs w:val="24"/>
        </w:rPr>
        <w:t xml:space="preserve">, et al. (2014), it was found that there was an education for child prisoners in various </w:t>
      </w:r>
      <w:proofErr w:type="spellStart"/>
      <w:r w:rsidR="00541657" w:rsidRPr="00D72B3F">
        <w:rPr>
          <w:rFonts w:eastAsia="Calibri"/>
          <w:sz w:val="24"/>
          <w:szCs w:val="24"/>
        </w:rPr>
        <w:t>Lembaga</w:t>
      </w:r>
      <w:proofErr w:type="spellEnd"/>
      <w:r w:rsidR="00541657" w:rsidRPr="00D72B3F">
        <w:rPr>
          <w:rFonts w:eastAsia="Calibri"/>
          <w:sz w:val="24"/>
          <w:szCs w:val="24"/>
        </w:rPr>
        <w:t xml:space="preserve"> </w:t>
      </w:r>
      <w:proofErr w:type="spellStart"/>
      <w:r w:rsidR="00541657" w:rsidRPr="00D72B3F">
        <w:rPr>
          <w:rFonts w:eastAsia="Calibri"/>
          <w:sz w:val="24"/>
          <w:szCs w:val="24"/>
        </w:rPr>
        <w:t>Pemasyarakatan</w:t>
      </w:r>
      <w:proofErr w:type="spellEnd"/>
      <w:r w:rsidR="00541657" w:rsidRPr="00D72B3F">
        <w:rPr>
          <w:rFonts w:eastAsia="Calibri"/>
          <w:sz w:val="24"/>
          <w:szCs w:val="24"/>
        </w:rPr>
        <w:t xml:space="preserve"> </w:t>
      </w:r>
      <w:proofErr w:type="spellStart"/>
      <w:r w:rsidR="00541657" w:rsidRPr="00D72B3F">
        <w:rPr>
          <w:rFonts w:eastAsia="Calibri"/>
          <w:sz w:val="24"/>
          <w:szCs w:val="24"/>
        </w:rPr>
        <w:t>Anak</w:t>
      </w:r>
      <w:proofErr w:type="spellEnd"/>
      <w:r w:rsidR="00541657" w:rsidRPr="00D72B3F">
        <w:rPr>
          <w:rFonts w:eastAsia="Calibri"/>
          <w:sz w:val="24"/>
          <w:szCs w:val="24"/>
        </w:rPr>
        <w:t xml:space="preserve"> (</w:t>
      </w:r>
      <w:r w:rsidRPr="00D72B3F">
        <w:rPr>
          <w:rFonts w:eastAsia="Calibri"/>
          <w:sz w:val="24"/>
          <w:szCs w:val="24"/>
        </w:rPr>
        <w:t>LAPAS</w:t>
      </w:r>
      <w:r w:rsidR="00541657" w:rsidRPr="00D72B3F">
        <w:rPr>
          <w:rFonts w:eastAsia="Calibri"/>
          <w:sz w:val="24"/>
          <w:szCs w:val="24"/>
        </w:rPr>
        <w:t>)</w:t>
      </w:r>
      <w:r w:rsidRPr="00D72B3F">
        <w:rPr>
          <w:rFonts w:eastAsia="Calibri"/>
          <w:sz w:val="24"/>
          <w:szCs w:val="24"/>
        </w:rPr>
        <w:t xml:space="preserve">. Children in Indonesia are still far from the expectations and needs of child prisoners and still do not meet national education standards. This reality shows the various obstacles faced by the LAPAS </w:t>
      </w:r>
      <w:proofErr w:type="spellStart"/>
      <w:r w:rsidRPr="00D72B3F">
        <w:rPr>
          <w:rFonts w:eastAsia="Calibri"/>
          <w:sz w:val="24"/>
          <w:szCs w:val="24"/>
        </w:rPr>
        <w:t>Anak</w:t>
      </w:r>
      <w:proofErr w:type="spellEnd"/>
      <w:r w:rsidRPr="00D72B3F">
        <w:rPr>
          <w:rFonts w:eastAsia="Calibri"/>
          <w:sz w:val="24"/>
          <w:szCs w:val="24"/>
        </w:rPr>
        <w:t xml:space="preserve"> in providing educational services for children. The results showed that there were 3 (three) constraints, namely: 1) Internal Constraints, 2) External Constraints, and 3) Constraints from Individual Child Prisoners.</w:t>
      </w:r>
    </w:p>
    <w:p w14:paraId="625A068A" w14:textId="77777777" w:rsidR="001D680B" w:rsidRDefault="001D680B" w:rsidP="00EA0EE3">
      <w:pPr>
        <w:spacing w:line="360" w:lineRule="auto"/>
        <w:ind w:left="284" w:firstLine="850"/>
        <w:rPr>
          <w:rFonts w:eastAsia="Calibri"/>
          <w:sz w:val="22"/>
        </w:rPr>
      </w:pPr>
    </w:p>
    <w:p w14:paraId="603B51EB" w14:textId="77777777" w:rsidR="00D72B3F" w:rsidRDefault="00D72B3F" w:rsidP="00EA0EE3">
      <w:pPr>
        <w:spacing w:line="360" w:lineRule="auto"/>
        <w:ind w:left="284" w:firstLine="850"/>
        <w:rPr>
          <w:rFonts w:eastAsia="Calibri"/>
          <w:sz w:val="22"/>
        </w:rPr>
      </w:pPr>
    </w:p>
    <w:p w14:paraId="5EC29EF4" w14:textId="77777777" w:rsidR="00D72B3F" w:rsidRPr="00A15AF8" w:rsidRDefault="00D72B3F" w:rsidP="00EA0EE3">
      <w:pPr>
        <w:spacing w:line="360" w:lineRule="auto"/>
        <w:ind w:left="284" w:firstLine="850"/>
        <w:rPr>
          <w:rFonts w:eastAsia="Calibri"/>
          <w:sz w:val="22"/>
        </w:rPr>
      </w:pPr>
    </w:p>
    <w:p w14:paraId="0566D53C" w14:textId="64FF9A87" w:rsidR="006348A2" w:rsidRPr="00D72B3F" w:rsidRDefault="00D72B3F" w:rsidP="00A15AF8">
      <w:pPr>
        <w:pStyle w:val="ListParagraph"/>
        <w:numPr>
          <w:ilvl w:val="0"/>
          <w:numId w:val="26"/>
        </w:numPr>
        <w:spacing w:after="0" w:line="360" w:lineRule="auto"/>
        <w:ind w:left="284" w:hanging="284"/>
        <w:rPr>
          <w:rFonts w:ascii="Times New Roman" w:eastAsia="Calibri" w:hAnsi="Times New Roman" w:cs="Times New Roman"/>
          <w:b/>
          <w:i w:val="0"/>
          <w:sz w:val="28"/>
          <w:szCs w:val="28"/>
        </w:rPr>
      </w:pPr>
      <w:r w:rsidRPr="00D72B3F">
        <w:rPr>
          <w:rFonts w:ascii="Times New Roman" w:eastAsia="Calibri" w:hAnsi="Times New Roman" w:cs="Times New Roman"/>
          <w:b/>
          <w:i w:val="0"/>
          <w:sz w:val="28"/>
          <w:szCs w:val="28"/>
        </w:rPr>
        <w:lastRenderedPageBreak/>
        <w:t xml:space="preserve"> </w:t>
      </w:r>
      <w:r>
        <w:rPr>
          <w:rFonts w:ascii="Times New Roman" w:eastAsia="Calibri" w:hAnsi="Times New Roman" w:cs="Times New Roman"/>
          <w:b/>
          <w:i w:val="0"/>
          <w:sz w:val="28"/>
          <w:szCs w:val="28"/>
        </w:rPr>
        <w:t xml:space="preserve"> </w:t>
      </w:r>
      <w:r w:rsidR="006348A2" w:rsidRPr="00D72B3F">
        <w:rPr>
          <w:rFonts w:ascii="Times New Roman" w:eastAsia="Calibri" w:hAnsi="Times New Roman" w:cs="Times New Roman"/>
          <w:b/>
          <w:i w:val="0"/>
          <w:sz w:val="28"/>
          <w:szCs w:val="28"/>
        </w:rPr>
        <w:t>Research Method</w:t>
      </w:r>
    </w:p>
    <w:p w14:paraId="75B53C88" w14:textId="6D16A6BE" w:rsidR="00EC72F8" w:rsidRPr="00D72B3F" w:rsidRDefault="00EA0EE3" w:rsidP="00D72B3F">
      <w:pPr>
        <w:spacing w:line="360" w:lineRule="auto"/>
        <w:ind w:left="426"/>
        <w:rPr>
          <w:rFonts w:eastAsia="Calibri"/>
          <w:sz w:val="24"/>
          <w:szCs w:val="24"/>
        </w:rPr>
      </w:pPr>
      <w:r w:rsidRPr="00D72B3F">
        <w:rPr>
          <w:rFonts w:eastAsia="Calibri"/>
          <w:sz w:val="24"/>
          <w:szCs w:val="24"/>
        </w:rPr>
        <w:t>This research uses a qualitative approach</w:t>
      </w:r>
      <w:r w:rsidR="00896D03" w:rsidRPr="00D72B3F">
        <w:rPr>
          <w:rFonts w:eastAsia="Calibri"/>
          <w:sz w:val="24"/>
          <w:szCs w:val="24"/>
        </w:rPr>
        <w:t xml:space="preserve"> at LAPAS </w:t>
      </w:r>
      <w:proofErr w:type="spellStart"/>
      <w:r w:rsidR="00896D03" w:rsidRPr="00D72B3F">
        <w:rPr>
          <w:rFonts w:eastAsia="Calibri"/>
          <w:sz w:val="24"/>
          <w:szCs w:val="24"/>
        </w:rPr>
        <w:t>Anak</w:t>
      </w:r>
      <w:proofErr w:type="spellEnd"/>
      <w:r w:rsidR="00896D03" w:rsidRPr="00D72B3F">
        <w:rPr>
          <w:rFonts w:eastAsia="Calibri"/>
          <w:sz w:val="24"/>
          <w:szCs w:val="24"/>
        </w:rPr>
        <w:t xml:space="preserve"> Bandung Indonesia</w:t>
      </w:r>
      <w:r w:rsidRPr="00D72B3F">
        <w:rPr>
          <w:rFonts w:eastAsia="Calibri"/>
          <w:sz w:val="24"/>
          <w:szCs w:val="24"/>
        </w:rPr>
        <w:t>. Some characteristics of qualitative research include: being in a natural setting, grounded in the basis that the researcher is the main instrument for data collection, involves several methods of data collection, is inductive, based on participant meaning, often includes theoretical perspectives, is interpretive and holistic (</w:t>
      </w:r>
      <w:proofErr w:type="spellStart"/>
      <w:r w:rsidRPr="00D72B3F">
        <w:rPr>
          <w:rFonts w:eastAsia="Calibri"/>
          <w:sz w:val="24"/>
          <w:szCs w:val="24"/>
        </w:rPr>
        <w:t>Crasswell</w:t>
      </w:r>
      <w:proofErr w:type="spellEnd"/>
      <w:r w:rsidRPr="00D72B3F">
        <w:rPr>
          <w:rFonts w:eastAsia="Calibri"/>
          <w:sz w:val="24"/>
          <w:szCs w:val="24"/>
        </w:rPr>
        <w:t xml:space="preserve">, 2009). The researcher used a qualitative approach in this study because the researchers wanted to describe it by identifying social characteristics, based on data from existing documents, namely court decisions and other court processes, conducted by in-depth interviews. The data in this research are secondary data obtained from documents in </w:t>
      </w:r>
      <w:r w:rsidR="00896D03" w:rsidRPr="00D72B3F">
        <w:rPr>
          <w:rFonts w:eastAsia="Calibri"/>
          <w:sz w:val="24"/>
          <w:szCs w:val="24"/>
        </w:rPr>
        <w:t xml:space="preserve">LAPAS </w:t>
      </w:r>
      <w:proofErr w:type="spellStart"/>
      <w:r w:rsidR="00896D03" w:rsidRPr="00D72B3F">
        <w:rPr>
          <w:rFonts w:eastAsia="Calibri"/>
          <w:sz w:val="24"/>
          <w:szCs w:val="24"/>
        </w:rPr>
        <w:t>Anak</w:t>
      </w:r>
      <w:proofErr w:type="spellEnd"/>
      <w:r w:rsidR="00896D03" w:rsidRPr="00D72B3F">
        <w:rPr>
          <w:rFonts w:eastAsia="Calibri"/>
          <w:sz w:val="24"/>
          <w:szCs w:val="24"/>
        </w:rPr>
        <w:t xml:space="preserve"> Bandung</w:t>
      </w:r>
      <w:r w:rsidRPr="00D72B3F">
        <w:rPr>
          <w:rFonts w:eastAsia="Calibri"/>
          <w:sz w:val="24"/>
          <w:szCs w:val="24"/>
        </w:rPr>
        <w:t>, and primary data, the results of in-depth interviews with researchers with children. In-depth interviews are conducted with children with certain criteria, which will be determined in the field.</w:t>
      </w:r>
    </w:p>
    <w:p w14:paraId="26F952B2" w14:textId="77777777" w:rsidR="00A15AF8" w:rsidRPr="00A15AF8" w:rsidRDefault="00A15AF8" w:rsidP="00EA0EE3">
      <w:pPr>
        <w:spacing w:line="360" w:lineRule="auto"/>
        <w:ind w:left="284" w:firstLine="850"/>
        <w:rPr>
          <w:rFonts w:eastAsia="Calibri"/>
          <w:sz w:val="22"/>
        </w:rPr>
      </w:pPr>
    </w:p>
    <w:p w14:paraId="1A1E533F" w14:textId="3CD82CA5" w:rsidR="00EA0EE3" w:rsidRPr="00D72B3F" w:rsidRDefault="00D72B3F" w:rsidP="0049121B">
      <w:pPr>
        <w:pStyle w:val="ListParagraph"/>
        <w:numPr>
          <w:ilvl w:val="0"/>
          <w:numId w:val="26"/>
        </w:numPr>
        <w:spacing w:line="360" w:lineRule="auto"/>
        <w:ind w:left="284" w:hanging="284"/>
        <w:rPr>
          <w:rFonts w:ascii="Times New Roman" w:hAnsi="Times New Roman" w:cs="Times New Roman"/>
          <w:b/>
          <w:i w:val="0"/>
          <w:sz w:val="28"/>
          <w:szCs w:val="28"/>
        </w:rPr>
      </w:pPr>
      <w:r>
        <w:rPr>
          <w:rFonts w:ascii="Times New Roman" w:hAnsi="Times New Roman" w:cs="Times New Roman"/>
          <w:b/>
          <w:i w:val="0"/>
          <w:sz w:val="28"/>
          <w:szCs w:val="28"/>
        </w:rPr>
        <w:t xml:space="preserve"> </w:t>
      </w:r>
      <w:r w:rsidR="00A276FF" w:rsidRPr="00D72B3F">
        <w:rPr>
          <w:rFonts w:ascii="Times New Roman" w:hAnsi="Times New Roman" w:cs="Times New Roman"/>
          <w:b/>
          <w:i w:val="0"/>
          <w:sz w:val="28"/>
          <w:szCs w:val="28"/>
        </w:rPr>
        <w:t>Research Results</w:t>
      </w:r>
    </w:p>
    <w:p w14:paraId="262C0D12" w14:textId="1D8A549E" w:rsidR="002C021F" w:rsidRPr="00D72B3F" w:rsidRDefault="0049121B" w:rsidP="00D72B3F">
      <w:pPr>
        <w:pStyle w:val="ListParagraph"/>
        <w:spacing w:line="360" w:lineRule="auto"/>
        <w:ind w:left="426"/>
        <w:jc w:val="both"/>
        <w:rPr>
          <w:rFonts w:ascii="Times New Roman" w:hAnsi="Times New Roman" w:cs="Times New Roman"/>
          <w:i w:val="0"/>
          <w:sz w:val="24"/>
          <w:szCs w:val="24"/>
        </w:rPr>
      </w:pPr>
      <w:proofErr w:type="spellStart"/>
      <w:r w:rsidRPr="00D72B3F">
        <w:rPr>
          <w:rFonts w:ascii="Times New Roman" w:hAnsi="Times New Roman" w:cs="Times New Roman"/>
          <w:i w:val="0"/>
          <w:sz w:val="24"/>
          <w:szCs w:val="24"/>
        </w:rPr>
        <w:t>Maidin</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Gultom</w:t>
      </w:r>
      <w:proofErr w:type="spellEnd"/>
      <w:r w:rsidRPr="00D72B3F">
        <w:rPr>
          <w:rFonts w:ascii="Times New Roman" w:hAnsi="Times New Roman" w:cs="Times New Roman"/>
          <w:i w:val="0"/>
          <w:sz w:val="24"/>
          <w:szCs w:val="24"/>
        </w:rPr>
        <w:t xml:space="preserve"> (2008) explained that based on </w:t>
      </w:r>
      <w:proofErr w:type="spellStart"/>
      <w:r w:rsidRPr="00D72B3F">
        <w:rPr>
          <w:rFonts w:ascii="Times New Roman" w:hAnsi="Times New Roman" w:cs="Times New Roman"/>
          <w:i w:val="0"/>
          <w:sz w:val="24"/>
          <w:szCs w:val="24"/>
        </w:rPr>
        <w:t>Pasal</w:t>
      </w:r>
      <w:proofErr w:type="spellEnd"/>
      <w:r w:rsidRPr="00D72B3F">
        <w:rPr>
          <w:rFonts w:ascii="Times New Roman" w:hAnsi="Times New Roman" w:cs="Times New Roman"/>
          <w:i w:val="0"/>
          <w:sz w:val="24"/>
          <w:szCs w:val="24"/>
        </w:rPr>
        <w:t xml:space="preserve"> 1 </w:t>
      </w:r>
      <w:proofErr w:type="spellStart"/>
      <w:r w:rsidRPr="00D72B3F">
        <w:rPr>
          <w:rFonts w:ascii="Times New Roman" w:hAnsi="Times New Roman" w:cs="Times New Roman"/>
          <w:i w:val="0"/>
          <w:sz w:val="24"/>
          <w:szCs w:val="24"/>
        </w:rPr>
        <w:t>angka</w:t>
      </w:r>
      <w:proofErr w:type="spellEnd"/>
      <w:r w:rsidRPr="00D72B3F">
        <w:rPr>
          <w:rFonts w:ascii="Times New Roman" w:hAnsi="Times New Roman" w:cs="Times New Roman"/>
          <w:i w:val="0"/>
          <w:sz w:val="24"/>
          <w:szCs w:val="24"/>
        </w:rPr>
        <w:t xml:space="preserve"> 8 </w:t>
      </w:r>
      <w:proofErr w:type="spellStart"/>
      <w:r w:rsidRPr="00D72B3F">
        <w:rPr>
          <w:rFonts w:ascii="Times New Roman" w:hAnsi="Times New Roman" w:cs="Times New Roman"/>
          <w:i w:val="0"/>
          <w:sz w:val="24"/>
          <w:szCs w:val="24"/>
        </w:rPr>
        <w:t>Undang-Undang</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Nomor</w:t>
      </w:r>
      <w:proofErr w:type="spellEnd"/>
      <w:r w:rsidRPr="00D72B3F">
        <w:rPr>
          <w:rFonts w:ascii="Times New Roman" w:hAnsi="Times New Roman" w:cs="Times New Roman"/>
          <w:i w:val="0"/>
          <w:sz w:val="24"/>
          <w:szCs w:val="24"/>
        </w:rPr>
        <w:t xml:space="preserve"> 12 </w:t>
      </w:r>
      <w:proofErr w:type="spellStart"/>
      <w:r w:rsidRPr="00D72B3F">
        <w:rPr>
          <w:rFonts w:ascii="Times New Roman" w:hAnsi="Times New Roman" w:cs="Times New Roman"/>
          <w:i w:val="0"/>
          <w:sz w:val="24"/>
          <w:szCs w:val="24"/>
        </w:rPr>
        <w:t>Tahun</w:t>
      </w:r>
      <w:proofErr w:type="spellEnd"/>
      <w:r w:rsidRPr="00D72B3F">
        <w:rPr>
          <w:rFonts w:ascii="Times New Roman" w:hAnsi="Times New Roman" w:cs="Times New Roman"/>
          <w:i w:val="0"/>
          <w:sz w:val="24"/>
          <w:szCs w:val="24"/>
        </w:rPr>
        <w:t xml:space="preserve"> 1995 </w:t>
      </w:r>
      <w:proofErr w:type="gramStart"/>
      <w:r w:rsidRPr="00D72B3F">
        <w:rPr>
          <w:rFonts w:ascii="Times New Roman" w:hAnsi="Times New Roman" w:cs="Times New Roman"/>
          <w:i w:val="0"/>
          <w:sz w:val="24"/>
          <w:szCs w:val="24"/>
        </w:rPr>
        <w:t>jo</w:t>
      </w:r>
      <w:proofErr w:type="gram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Pasal</w:t>
      </w:r>
      <w:proofErr w:type="spellEnd"/>
      <w:r w:rsidRPr="00D72B3F">
        <w:rPr>
          <w:rFonts w:ascii="Times New Roman" w:hAnsi="Times New Roman" w:cs="Times New Roman"/>
          <w:i w:val="0"/>
          <w:sz w:val="24"/>
          <w:szCs w:val="24"/>
        </w:rPr>
        <w:t xml:space="preserve"> 13 PP No. 31 </w:t>
      </w:r>
      <w:proofErr w:type="spellStart"/>
      <w:r w:rsidRPr="00D72B3F">
        <w:rPr>
          <w:rFonts w:ascii="Times New Roman" w:hAnsi="Times New Roman" w:cs="Times New Roman"/>
          <w:i w:val="0"/>
          <w:sz w:val="24"/>
          <w:szCs w:val="24"/>
        </w:rPr>
        <w:t>Tahun</w:t>
      </w:r>
      <w:proofErr w:type="spellEnd"/>
      <w:r w:rsidRPr="00D72B3F">
        <w:rPr>
          <w:rFonts w:ascii="Times New Roman" w:hAnsi="Times New Roman" w:cs="Times New Roman"/>
          <w:i w:val="0"/>
          <w:sz w:val="24"/>
          <w:szCs w:val="24"/>
        </w:rPr>
        <w:t xml:space="preserve"> 1999 </w:t>
      </w:r>
      <w:proofErr w:type="spellStart"/>
      <w:r w:rsidRPr="00D72B3F">
        <w:rPr>
          <w:rFonts w:ascii="Times New Roman" w:hAnsi="Times New Roman" w:cs="Times New Roman"/>
          <w:i w:val="0"/>
          <w:sz w:val="24"/>
          <w:szCs w:val="24"/>
        </w:rPr>
        <w:t>Tentang</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Pembinaan</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Warga</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Binaan</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Pemasyarakatan</w:t>
      </w:r>
      <w:proofErr w:type="spellEnd"/>
      <w:r w:rsidRPr="00D72B3F">
        <w:rPr>
          <w:rFonts w:ascii="Times New Roman" w:hAnsi="Times New Roman" w:cs="Times New Roman"/>
          <w:i w:val="0"/>
          <w:sz w:val="24"/>
          <w:szCs w:val="24"/>
        </w:rPr>
        <w:t>, known as 3 (three) classes of correctional students, namely:</w:t>
      </w:r>
      <w:r w:rsidR="00896D03" w:rsidRPr="00D72B3F">
        <w:rPr>
          <w:rFonts w:ascii="Times New Roman" w:hAnsi="Times New Roman" w:cs="Times New Roman"/>
          <w:i w:val="0"/>
          <w:sz w:val="24"/>
          <w:szCs w:val="24"/>
        </w:rPr>
        <w:t xml:space="preserve"> (1) </w:t>
      </w:r>
      <w:r w:rsidRPr="00D72B3F">
        <w:rPr>
          <w:rFonts w:ascii="Times New Roman" w:hAnsi="Times New Roman" w:cs="Times New Roman"/>
          <w:i w:val="0"/>
          <w:sz w:val="24"/>
          <w:szCs w:val="24"/>
        </w:rPr>
        <w:t xml:space="preserve">Criminal Children, namely children based on court decisions undergoing criminal sanctions in the LAPAS </w:t>
      </w:r>
      <w:proofErr w:type="spellStart"/>
      <w:r w:rsidRPr="00D72B3F">
        <w:rPr>
          <w:rFonts w:ascii="Times New Roman" w:hAnsi="Times New Roman" w:cs="Times New Roman"/>
          <w:i w:val="0"/>
          <w:sz w:val="24"/>
          <w:szCs w:val="24"/>
        </w:rPr>
        <w:t>Anak</w:t>
      </w:r>
      <w:proofErr w:type="spellEnd"/>
      <w:r w:rsidRPr="00D72B3F">
        <w:rPr>
          <w:rFonts w:ascii="Times New Roman" w:hAnsi="Times New Roman" w:cs="Times New Roman"/>
          <w:i w:val="0"/>
          <w:sz w:val="24"/>
          <w:szCs w:val="24"/>
        </w:rPr>
        <w:t xml:space="preserve"> no later than 18 (eighteen) years</w:t>
      </w:r>
      <w:r w:rsidR="00896D03" w:rsidRPr="00D72B3F">
        <w:rPr>
          <w:rFonts w:ascii="Times New Roman" w:hAnsi="Times New Roman" w:cs="Times New Roman"/>
          <w:i w:val="0"/>
          <w:sz w:val="24"/>
          <w:szCs w:val="24"/>
        </w:rPr>
        <w:t xml:space="preserve">; (2) </w:t>
      </w:r>
      <w:r w:rsidRPr="00D72B3F">
        <w:rPr>
          <w:rFonts w:ascii="Times New Roman" w:hAnsi="Times New Roman" w:cs="Times New Roman"/>
          <w:i w:val="0"/>
          <w:sz w:val="24"/>
          <w:szCs w:val="24"/>
        </w:rPr>
        <w:t xml:space="preserve">State Children, are children based on court decisions submitted to the state to be educated and placed in the LAPAS </w:t>
      </w:r>
      <w:proofErr w:type="spellStart"/>
      <w:r w:rsidRPr="00D72B3F">
        <w:rPr>
          <w:rFonts w:ascii="Times New Roman" w:hAnsi="Times New Roman" w:cs="Times New Roman"/>
          <w:i w:val="0"/>
          <w:sz w:val="24"/>
          <w:szCs w:val="24"/>
        </w:rPr>
        <w:t>Anak</w:t>
      </w:r>
      <w:proofErr w:type="spellEnd"/>
      <w:r w:rsidRPr="00D72B3F">
        <w:rPr>
          <w:rFonts w:ascii="Times New Roman" w:hAnsi="Times New Roman" w:cs="Times New Roman"/>
          <w:i w:val="0"/>
          <w:sz w:val="24"/>
          <w:szCs w:val="24"/>
        </w:rPr>
        <w:t xml:space="preserve"> no later than 18 (eighteen) years. Status as a State Child until 18 (eighteen) years old. Even though the age has exceeded this limit, the State Child is not transferred to a LAPAS (for adults), because the child is not sentenced to prison. The State Child remains in the </w:t>
      </w:r>
      <w:r w:rsidR="000F12D2" w:rsidRPr="00D72B3F">
        <w:rPr>
          <w:rFonts w:ascii="Times New Roman" w:hAnsi="Times New Roman" w:cs="Times New Roman"/>
          <w:i w:val="0"/>
          <w:sz w:val="24"/>
          <w:szCs w:val="24"/>
        </w:rPr>
        <w:t xml:space="preserve">LAPAS </w:t>
      </w:r>
      <w:proofErr w:type="spellStart"/>
      <w:r w:rsidR="000F12D2" w:rsidRPr="00D72B3F">
        <w:rPr>
          <w:rFonts w:ascii="Times New Roman" w:hAnsi="Times New Roman" w:cs="Times New Roman"/>
          <w:i w:val="0"/>
          <w:sz w:val="24"/>
          <w:szCs w:val="24"/>
        </w:rPr>
        <w:t>Anak</w:t>
      </w:r>
      <w:proofErr w:type="spellEnd"/>
      <w:r w:rsidRPr="00D72B3F">
        <w:rPr>
          <w:rFonts w:ascii="Times New Roman" w:hAnsi="Times New Roman" w:cs="Times New Roman"/>
          <w:i w:val="0"/>
          <w:sz w:val="24"/>
          <w:szCs w:val="24"/>
        </w:rPr>
        <w:t xml:space="preserve">. If the State Child has undergone a minimum of one year of education, which is considered to be of good behavior so that it is deemed not necessary to be educated in the </w:t>
      </w:r>
      <w:r w:rsidR="000F12D2" w:rsidRPr="00D72B3F">
        <w:rPr>
          <w:rFonts w:ascii="Times New Roman" w:hAnsi="Times New Roman" w:cs="Times New Roman"/>
          <w:i w:val="0"/>
          <w:sz w:val="24"/>
          <w:szCs w:val="24"/>
        </w:rPr>
        <w:t xml:space="preserve">LAPAS </w:t>
      </w:r>
      <w:proofErr w:type="spellStart"/>
      <w:r w:rsidR="000F12D2" w:rsidRPr="00D72B3F">
        <w:rPr>
          <w:rFonts w:ascii="Times New Roman" w:hAnsi="Times New Roman" w:cs="Times New Roman"/>
          <w:i w:val="0"/>
          <w:sz w:val="24"/>
          <w:szCs w:val="24"/>
        </w:rPr>
        <w:t>Anak</w:t>
      </w:r>
      <w:proofErr w:type="spellEnd"/>
      <w:r w:rsidR="000F12D2" w:rsidRPr="00D72B3F">
        <w:rPr>
          <w:rFonts w:ascii="Times New Roman" w:hAnsi="Times New Roman" w:cs="Times New Roman"/>
          <w:i w:val="0"/>
          <w:sz w:val="24"/>
          <w:szCs w:val="24"/>
        </w:rPr>
        <w:t xml:space="preserve"> </w:t>
      </w:r>
      <w:r w:rsidRPr="00D72B3F">
        <w:rPr>
          <w:rFonts w:ascii="Times New Roman" w:hAnsi="Times New Roman" w:cs="Times New Roman"/>
          <w:i w:val="0"/>
          <w:sz w:val="24"/>
          <w:szCs w:val="24"/>
        </w:rPr>
        <w:t>may submit permission to the Minister of Justice, so that the child is released from the Child Correctional Institution with or without conditions</w:t>
      </w:r>
      <w:r w:rsidR="00896D03" w:rsidRPr="00D72B3F">
        <w:rPr>
          <w:rFonts w:ascii="Times New Roman" w:hAnsi="Times New Roman" w:cs="Times New Roman"/>
          <w:i w:val="0"/>
          <w:sz w:val="24"/>
          <w:szCs w:val="24"/>
        </w:rPr>
        <w:t xml:space="preserve">; (3) </w:t>
      </w:r>
      <w:r w:rsidRPr="00D72B3F">
        <w:rPr>
          <w:rFonts w:ascii="Times New Roman" w:hAnsi="Times New Roman" w:cs="Times New Roman"/>
          <w:i w:val="0"/>
          <w:sz w:val="24"/>
          <w:szCs w:val="24"/>
        </w:rPr>
        <w:t xml:space="preserve">Civil Children are children who, at the request of their parents or guardians, obtain a court decision to be educated at a </w:t>
      </w:r>
      <w:r w:rsidR="000F12D2" w:rsidRPr="00D72B3F">
        <w:rPr>
          <w:rFonts w:ascii="Times New Roman" w:hAnsi="Times New Roman" w:cs="Times New Roman"/>
          <w:i w:val="0"/>
          <w:sz w:val="24"/>
          <w:szCs w:val="24"/>
        </w:rPr>
        <w:t xml:space="preserve">LAPAS </w:t>
      </w:r>
      <w:proofErr w:type="spellStart"/>
      <w:r w:rsidR="000F12D2" w:rsidRPr="00D72B3F">
        <w:rPr>
          <w:rFonts w:ascii="Times New Roman" w:hAnsi="Times New Roman" w:cs="Times New Roman"/>
          <w:i w:val="0"/>
          <w:sz w:val="24"/>
          <w:szCs w:val="24"/>
        </w:rPr>
        <w:t>Anak</w:t>
      </w:r>
      <w:proofErr w:type="spellEnd"/>
      <w:r w:rsidRPr="00D72B3F">
        <w:rPr>
          <w:rFonts w:ascii="Times New Roman" w:hAnsi="Times New Roman" w:cs="Times New Roman"/>
          <w:i w:val="0"/>
          <w:sz w:val="24"/>
          <w:szCs w:val="24"/>
        </w:rPr>
        <w:t xml:space="preserve">. Determination of Civil Children in </w:t>
      </w:r>
      <w:r w:rsidR="000F12D2" w:rsidRPr="00D72B3F">
        <w:rPr>
          <w:rFonts w:ascii="Times New Roman" w:hAnsi="Times New Roman" w:cs="Times New Roman"/>
          <w:i w:val="0"/>
          <w:sz w:val="24"/>
          <w:szCs w:val="24"/>
        </w:rPr>
        <w:t xml:space="preserve">LAPAS </w:t>
      </w:r>
      <w:proofErr w:type="spellStart"/>
      <w:r w:rsidR="000F12D2" w:rsidRPr="00D72B3F">
        <w:rPr>
          <w:rFonts w:ascii="Times New Roman" w:hAnsi="Times New Roman" w:cs="Times New Roman"/>
          <w:i w:val="0"/>
          <w:sz w:val="24"/>
          <w:szCs w:val="24"/>
        </w:rPr>
        <w:t>Anak</w:t>
      </w:r>
      <w:proofErr w:type="spellEnd"/>
      <w:r w:rsidRPr="00D72B3F">
        <w:rPr>
          <w:rFonts w:ascii="Times New Roman" w:hAnsi="Times New Roman" w:cs="Times New Roman"/>
          <w:i w:val="0"/>
          <w:sz w:val="24"/>
          <w:szCs w:val="24"/>
        </w:rPr>
        <w:t xml:space="preserve"> no later than 18 (eighteen) years. For a maximum of 6 (six) months for those who are not yet 14 (fourteen) years old and no longer than 1 (one) year for those who at the time of the court's </w:t>
      </w:r>
      <w:r w:rsidRPr="00D72B3F">
        <w:rPr>
          <w:rFonts w:ascii="Times New Roman" w:hAnsi="Times New Roman" w:cs="Times New Roman"/>
          <w:i w:val="0"/>
          <w:sz w:val="24"/>
          <w:szCs w:val="24"/>
        </w:rPr>
        <w:lastRenderedPageBreak/>
        <w:t xml:space="preserve">determination are 14 (fourteen) years old and every 1 (one) year is extended with the provisions at the latest 18 (eighteen) years </w:t>
      </w:r>
      <w:r w:rsidR="000F12D2" w:rsidRPr="00D72B3F">
        <w:rPr>
          <w:rFonts w:ascii="Times New Roman" w:hAnsi="Times New Roman" w:cs="Times New Roman"/>
          <w:i w:val="0"/>
          <w:sz w:val="24"/>
          <w:szCs w:val="24"/>
        </w:rPr>
        <w:t>(</w:t>
      </w:r>
      <w:proofErr w:type="spellStart"/>
      <w:r w:rsidR="000F12D2" w:rsidRPr="00D72B3F">
        <w:rPr>
          <w:rFonts w:ascii="Times New Roman" w:hAnsi="Times New Roman" w:cs="Times New Roman"/>
          <w:i w:val="0"/>
          <w:sz w:val="24"/>
          <w:szCs w:val="24"/>
        </w:rPr>
        <w:t>Pasal</w:t>
      </w:r>
      <w:proofErr w:type="spellEnd"/>
      <w:r w:rsidR="000F12D2" w:rsidRPr="00D72B3F">
        <w:rPr>
          <w:rFonts w:ascii="Times New Roman" w:hAnsi="Times New Roman" w:cs="Times New Roman"/>
          <w:i w:val="0"/>
          <w:sz w:val="24"/>
          <w:szCs w:val="24"/>
        </w:rPr>
        <w:t xml:space="preserve"> 32 </w:t>
      </w:r>
      <w:proofErr w:type="spellStart"/>
      <w:r w:rsidR="000F12D2" w:rsidRPr="00D72B3F">
        <w:rPr>
          <w:rFonts w:ascii="Times New Roman" w:hAnsi="Times New Roman" w:cs="Times New Roman"/>
          <w:i w:val="0"/>
          <w:sz w:val="24"/>
          <w:szCs w:val="24"/>
        </w:rPr>
        <w:t>ayat</w:t>
      </w:r>
      <w:proofErr w:type="spellEnd"/>
      <w:r w:rsidR="000F12D2" w:rsidRPr="00D72B3F">
        <w:rPr>
          <w:rFonts w:ascii="Times New Roman" w:hAnsi="Times New Roman" w:cs="Times New Roman"/>
          <w:i w:val="0"/>
          <w:sz w:val="24"/>
          <w:szCs w:val="24"/>
        </w:rPr>
        <w:t xml:space="preserve"> (3) UU. No. 12 Tahun1995).</w:t>
      </w:r>
    </w:p>
    <w:p w14:paraId="3473C3F9" w14:textId="2D597DAA" w:rsidR="00A87342" w:rsidRPr="00896D03" w:rsidRDefault="00896D03" w:rsidP="00D72B3F">
      <w:pPr>
        <w:pStyle w:val="Heading1"/>
        <w:numPr>
          <w:ilvl w:val="1"/>
          <w:numId w:val="26"/>
        </w:numPr>
        <w:spacing w:line="360" w:lineRule="auto"/>
        <w:ind w:left="993" w:hanging="567"/>
        <w:jc w:val="left"/>
        <w:rPr>
          <w:i/>
        </w:rPr>
      </w:pPr>
      <w:r w:rsidRPr="00896D03">
        <w:t xml:space="preserve">Data about children in LAPAS </w:t>
      </w:r>
      <w:proofErr w:type="spellStart"/>
      <w:r w:rsidRPr="00896D03">
        <w:t>Anak</w:t>
      </w:r>
      <w:proofErr w:type="spellEnd"/>
      <w:r w:rsidRPr="00896D03">
        <w:t xml:space="preserve"> Bandung are as follows</w:t>
      </w:r>
    </w:p>
    <w:tbl>
      <w:tblPr>
        <w:tblpPr w:leftFromText="180" w:rightFromText="180" w:vertAnchor="text" w:horzAnchor="margin" w:tblpXSpec="right"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491"/>
        <w:gridCol w:w="1566"/>
      </w:tblGrid>
      <w:tr w:rsidR="00A87342" w:rsidRPr="00CA2109" w14:paraId="03A37624" w14:textId="77777777" w:rsidTr="009B64E3">
        <w:trPr>
          <w:trHeight w:val="394"/>
        </w:trPr>
        <w:tc>
          <w:tcPr>
            <w:tcW w:w="631" w:type="dxa"/>
            <w:shd w:val="clear" w:color="auto" w:fill="auto"/>
            <w:vAlign w:val="center"/>
          </w:tcPr>
          <w:p w14:paraId="60B08269" w14:textId="0C7263A4" w:rsidR="00A87342" w:rsidRPr="009B64E3" w:rsidRDefault="00A87342" w:rsidP="009B64E3">
            <w:pPr>
              <w:jc w:val="center"/>
              <w:rPr>
                <w:rFonts w:eastAsia="Arial Unicode MS" w:cs="Times New Roman"/>
                <w:b/>
                <w:sz w:val="18"/>
                <w:szCs w:val="18"/>
              </w:rPr>
            </w:pPr>
            <w:r w:rsidRPr="009B64E3">
              <w:rPr>
                <w:b/>
              </w:rPr>
              <w:t>No</w:t>
            </w:r>
          </w:p>
        </w:tc>
        <w:tc>
          <w:tcPr>
            <w:tcW w:w="1491" w:type="dxa"/>
            <w:shd w:val="clear" w:color="auto" w:fill="auto"/>
            <w:vAlign w:val="center"/>
          </w:tcPr>
          <w:p w14:paraId="6E87DAC5" w14:textId="31A8CCB8" w:rsidR="00A87342" w:rsidRPr="009B64E3" w:rsidRDefault="00A87342" w:rsidP="009B64E3">
            <w:pPr>
              <w:jc w:val="center"/>
              <w:rPr>
                <w:rFonts w:eastAsia="Arial Unicode MS" w:cs="Times New Roman"/>
                <w:b/>
                <w:sz w:val="18"/>
                <w:szCs w:val="18"/>
              </w:rPr>
            </w:pPr>
            <w:r w:rsidRPr="009B64E3">
              <w:rPr>
                <w:b/>
              </w:rPr>
              <w:t>Information</w:t>
            </w:r>
          </w:p>
        </w:tc>
        <w:tc>
          <w:tcPr>
            <w:tcW w:w="1566" w:type="dxa"/>
            <w:shd w:val="clear" w:color="auto" w:fill="auto"/>
            <w:vAlign w:val="center"/>
          </w:tcPr>
          <w:p w14:paraId="6CE0B598" w14:textId="48A95741" w:rsidR="00A87342" w:rsidRPr="009B64E3" w:rsidRDefault="00A87342" w:rsidP="009B64E3">
            <w:pPr>
              <w:jc w:val="center"/>
              <w:rPr>
                <w:rFonts w:eastAsia="Arial Unicode MS" w:cs="Times New Roman"/>
                <w:b/>
                <w:sz w:val="18"/>
                <w:szCs w:val="18"/>
              </w:rPr>
            </w:pPr>
            <w:r w:rsidRPr="009B64E3">
              <w:rPr>
                <w:b/>
              </w:rPr>
              <w:t>Number</w:t>
            </w:r>
          </w:p>
        </w:tc>
      </w:tr>
      <w:tr w:rsidR="00A87342" w:rsidRPr="00CA2109" w14:paraId="7A392D09" w14:textId="77777777" w:rsidTr="00A87342">
        <w:tc>
          <w:tcPr>
            <w:tcW w:w="631" w:type="dxa"/>
            <w:shd w:val="clear" w:color="auto" w:fill="auto"/>
          </w:tcPr>
          <w:p w14:paraId="30F8088A" w14:textId="49C1E8BB" w:rsidR="00A87342" w:rsidRPr="00CA2109" w:rsidRDefault="00A87342" w:rsidP="00A87342">
            <w:pPr>
              <w:jc w:val="center"/>
              <w:rPr>
                <w:rFonts w:eastAsia="Arial Unicode MS" w:cs="Times New Roman"/>
                <w:sz w:val="18"/>
                <w:szCs w:val="18"/>
              </w:rPr>
            </w:pPr>
            <w:r w:rsidRPr="005F4394">
              <w:t>1</w:t>
            </w:r>
          </w:p>
        </w:tc>
        <w:tc>
          <w:tcPr>
            <w:tcW w:w="1491" w:type="dxa"/>
            <w:shd w:val="clear" w:color="auto" w:fill="auto"/>
          </w:tcPr>
          <w:p w14:paraId="366C5838" w14:textId="3664E8EB" w:rsidR="00A87342" w:rsidRPr="00CA2109" w:rsidRDefault="00A87342" w:rsidP="00A87342">
            <w:pPr>
              <w:rPr>
                <w:rFonts w:eastAsia="Arial Unicode MS" w:cs="Times New Roman"/>
                <w:sz w:val="18"/>
                <w:szCs w:val="18"/>
              </w:rPr>
            </w:pPr>
            <w:r w:rsidRPr="005F4394">
              <w:t>&lt;14 years</w:t>
            </w:r>
          </w:p>
        </w:tc>
        <w:tc>
          <w:tcPr>
            <w:tcW w:w="1566" w:type="dxa"/>
            <w:shd w:val="clear" w:color="auto" w:fill="auto"/>
          </w:tcPr>
          <w:p w14:paraId="75813E1F" w14:textId="68AD7425" w:rsidR="00A87342" w:rsidRPr="00CA2109" w:rsidRDefault="00A87342" w:rsidP="00A87342">
            <w:pPr>
              <w:jc w:val="center"/>
              <w:rPr>
                <w:rFonts w:eastAsia="Arial Unicode MS" w:cs="Times New Roman"/>
                <w:sz w:val="18"/>
                <w:szCs w:val="18"/>
              </w:rPr>
            </w:pPr>
            <w:r w:rsidRPr="005F4394">
              <w:t>3 children</w:t>
            </w:r>
          </w:p>
        </w:tc>
      </w:tr>
      <w:tr w:rsidR="00A87342" w:rsidRPr="00CA2109" w14:paraId="3558A05D" w14:textId="77777777" w:rsidTr="00A87342">
        <w:tc>
          <w:tcPr>
            <w:tcW w:w="631" w:type="dxa"/>
            <w:shd w:val="clear" w:color="auto" w:fill="auto"/>
          </w:tcPr>
          <w:p w14:paraId="7E81A32F" w14:textId="776A3762" w:rsidR="00A87342" w:rsidRPr="00CA2109" w:rsidRDefault="00A87342" w:rsidP="00A87342">
            <w:pPr>
              <w:jc w:val="center"/>
              <w:rPr>
                <w:rFonts w:eastAsia="Arial Unicode MS" w:cs="Times New Roman"/>
                <w:sz w:val="18"/>
                <w:szCs w:val="18"/>
              </w:rPr>
            </w:pPr>
            <w:r w:rsidRPr="005F4394">
              <w:t>2</w:t>
            </w:r>
          </w:p>
        </w:tc>
        <w:tc>
          <w:tcPr>
            <w:tcW w:w="1491" w:type="dxa"/>
            <w:shd w:val="clear" w:color="auto" w:fill="auto"/>
          </w:tcPr>
          <w:p w14:paraId="4E5E3816" w14:textId="470C08F5" w:rsidR="00A87342" w:rsidRPr="00CA2109" w:rsidRDefault="00A87342" w:rsidP="00A87342">
            <w:pPr>
              <w:rPr>
                <w:rFonts w:eastAsia="Arial Unicode MS" w:cs="Times New Roman"/>
                <w:sz w:val="18"/>
                <w:szCs w:val="18"/>
              </w:rPr>
            </w:pPr>
            <w:r w:rsidRPr="005F4394">
              <w:t>15 years</w:t>
            </w:r>
          </w:p>
        </w:tc>
        <w:tc>
          <w:tcPr>
            <w:tcW w:w="1566" w:type="dxa"/>
            <w:shd w:val="clear" w:color="auto" w:fill="auto"/>
          </w:tcPr>
          <w:p w14:paraId="0F9A8122" w14:textId="7B9AD49C" w:rsidR="00A87342" w:rsidRPr="00CA2109" w:rsidRDefault="00A87342" w:rsidP="00A87342">
            <w:pPr>
              <w:jc w:val="center"/>
              <w:rPr>
                <w:rFonts w:eastAsia="Arial Unicode MS" w:cs="Times New Roman"/>
                <w:sz w:val="18"/>
                <w:szCs w:val="18"/>
              </w:rPr>
            </w:pPr>
            <w:r w:rsidRPr="005F4394">
              <w:t>13 children</w:t>
            </w:r>
          </w:p>
        </w:tc>
      </w:tr>
      <w:tr w:rsidR="00A87342" w:rsidRPr="00CA2109" w14:paraId="51245F14" w14:textId="77777777" w:rsidTr="00A87342">
        <w:tc>
          <w:tcPr>
            <w:tcW w:w="631" w:type="dxa"/>
            <w:shd w:val="clear" w:color="auto" w:fill="auto"/>
          </w:tcPr>
          <w:p w14:paraId="240CCD4E" w14:textId="6363A66F" w:rsidR="00A87342" w:rsidRPr="00CA2109" w:rsidRDefault="00A87342" w:rsidP="00A87342">
            <w:pPr>
              <w:jc w:val="center"/>
              <w:rPr>
                <w:rFonts w:eastAsia="Arial Unicode MS" w:cs="Times New Roman"/>
                <w:sz w:val="18"/>
                <w:szCs w:val="18"/>
              </w:rPr>
            </w:pPr>
            <w:r w:rsidRPr="005F4394">
              <w:t>3</w:t>
            </w:r>
          </w:p>
        </w:tc>
        <w:tc>
          <w:tcPr>
            <w:tcW w:w="1491" w:type="dxa"/>
            <w:shd w:val="clear" w:color="auto" w:fill="auto"/>
          </w:tcPr>
          <w:p w14:paraId="1A2CE1AF" w14:textId="4E6ECBB7" w:rsidR="00A87342" w:rsidRPr="00CA2109" w:rsidRDefault="00A87342" w:rsidP="00A87342">
            <w:pPr>
              <w:rPr>
                <w:rFonts w:eastAsia="Arial Unicode MS" w:cs="Times New Roman"/>
                <w:sz w:val="18"/>
                <w:szCs w:val="18"/>
              </w:rPr>
            </w:pPr>
            <w:r w:rsidRPr="005F4394">
              <w:t>16 years</w:t>
            </w:r>
          </w:p>
        </w:tc>
        <w:tc>
          <w:tcPr>
            <w:tcW w:w="1566" w:type="dxa"/>
            <w:shd w:val="clear" w:color="auto" w:fill="auto"/>
          </w:tcPr>
          <w:p w14:paraId="46DAC0D4" w14:textId="4B901A2E" w:rsidR="00A87342" w:rsidRPr="00CA2109" w:rsidRDefault="00A87342" w:rsidP="00A87342">
            <w:pPr>
              <w:jc w:val="center"/>
              <w:rPr>
                <w:rFonts w:eastAsia="Arial Unicode MS" w:cs="Times New Roman"/>
                <w:sz w:val="18"/>
                <w:szCs w:val="18"/>
              </w:rPr>
            </w:pPr>
            <w:r w:rsidRPr="005F4394">
              <w:t>23 children</w:t>
            </w:r>
          </w:p>
        </w:tc>
      </w:tr>
      <w:tr w:rsidR="00A87342" w:rsidRPr="00CA2109" w14:paraId="65F26299" w14:textId="77777777" w:rsidTr="00A87342">
        <w:tc>
          <w:tcPr>
            <w:tcW w:w="631" w:type="dxa"/>
            <w:shd w:val="clear" w:color="auto" w:fill="auto"/>
          </w:tcPr>
          <w:p w14:paraId="7B6068D7" w14:textId="7D42BE1B" w:rsidR="00A87342" w:rsidRPr="00CA2109" w:rsidRDefault="00A87342" w:rsidP="00A87342">
            <w:pPr>
              <w:jc w:val="center"/>
              <w:rPr>
                <w:rFonts w:eastAsia="Arial Unicode MS" w:cs="Times New Roman"/>
                <w:sz w:val="18"/>
                <w:szCs w:val="18"/>
              </w:rPr>
            </w:pPr>
            <w:r w:rsidRPr="005F4394">
              <w:t>4</w:t>
            </w:r>
          </w:p>
        </w:tc>
        <w:tc>
          <w:tcPr>
            <w:tcW w:w="1491" w:type="dxa"/>
            <w:shd w:val="clear" w:color="auto" w:fill="auto"/>
          </w:tcPr>
          <w:p w14:paraId="3CA2F37F" w14:textId="59CACDCD" w:rsidR="00A87342" w:rsidRPr="00CA2109" w:rsidRDefault="00A87342" w:rsidP="00A87342">
            <w:pPr>
              <w:rPr>
                <w:rFonts w:eastAsia="Arial Unicode MS" w:cs="Times New Roman"/>
                <w:sz w:val="18"/>
                <w:szCs w:val="18"/>
              </w:rPr>
            </w:pPr>
            <w:r w:rsidRPr="005F4394">
              <w:t>17 years</w:t>
            </w:r>
          </w:p>
        </w:tc>
        <w:tc>
          <w:tcPr>
            <w:tcW w:w="1566" w:type="dxa"/>
            <w:shd w:val="clear" w:color="auto" w:fill="auto"/>
          </w:tcPr>
          <w:p w14:paraId="52641E7C" w14:textId="1FF5D92C" w:rsidR="00A87342" w:rsidRPr="00CA2109" w:rsidRDefault="00A87342" w:rsidP="00A87342">
            <w:pPr>
              <w:jc w:val="center"/>
              <w:rPr>
                <w:rFonts w:eastAsia="Arial Unicode MS" w:cs="Times New Roman"/>
                <w:sz w:val="18"/>
                <w:szCs w:val="18"/>
              </w:rPr>
            </w:pPr>
            <w:r w:rsidRPr="005F4394">
              <w:t>44 children</w:t>
            </w:r>
          </w:p>
        </w:tc>
      </w:tr>
      <w:tr w:rsidR="00A87342" w:rsidRPr="00CA2109" w14:paraId="6E2CE58C" w14:textId="77777777" w:rsidTr="00A87342">
        <w:tc>
          <w:tcPr>
            <w:tcW w:w="631" w:type="dxa"/>
            <w:shd w:val="clear" w:color="auto" w:fill="auto"/>
          </w:tcPr>
          <w:p w14:paraId="1EBD6279" w14:textId="53B7C467" w:rsidR="00A87342" w:rsidRPr="00CA2109" w:rsidRDefault="00A87342" w:rsidP="00A87342">
            <w:pPr>
              <w:jc w:val="center"/>
              <w:rPr>
                <w:rFonts w:eastAsia="Arial Unicode MS" w:cs="Times New Roman"/>
                <w:sz w:val="18"/>
                <w:szCs w:val="18"/>
              </w:rPr>
            </w:pPr>
            <w:r w:rsidRPr="005F4394">
              <w:t>5</w:t>
            </w:r>
          </w:p>
        </w:tc>
        <w:tc>
          <w:tcPr>
            <w:tcW w:w="1491" w:type="dxa"/>
            <w:shd w:val="clear" w:color="auto" w:fill="auto"/>
          </w:tcPr>
          <w:p w14:paraId="62777C18" w14:textId="4A66BC31" w:rsidR="00A87342" w:rsidRPr="00CA2109" w:rsidRDefault="00A87342" w:rsidP="00A87342">
            <w:pPr>
              <w:rPr>
                <w:rFonts w:eastAsia="Arial Unicode MS" w:cs="Times New Roman"/>
                <w:sz w:val="18"/>
                <w:szCs w:val="18"/>
              </w:rPr>
            </w:pPr>
            <w:r w:rsidRPr="005F4394">
              <w:t>18 years</w:t>
            </w:r>
          </w:p>
        </w:tc>
        <w:tc>
          <w:tcPr>
            <w:tcW w:w="1566" w:type="dxa"/>
            <w:shd w:val="clear" w:color="auto" w:fill="auto"/>
          </w:tcPr>
          <w:p w14:paraId="1CE09124" w14:textId="77E931BD" w:rsidR="00A87342" w:rsidRPr="00CA2109" w:rsidRDefault="00A87342" w:rsidP="00A87342">
            <w:pPr>
              <w:jc w:val="center"/>
              <w:rPr>
                <w:rFonts w:eastAsia="Arial Unicode MS" w:cs="Times New Roman"/>
                <w:sz w:val="18"/>
                <w:szCs w:val="18"/>
              </w:rPr>
            </w:pPr>
            <w:r w:rsidRPr="005F4394">
              <w:t>44 children</w:t>
            </w:r>
          </w:p>
        </w:tc>
      </w:tr>
      <w:tr w:rsidR="00A87342" w:rsidRPr="00CA2109" w14:paraId="5BAB5E14" w14:textId="77777777" w:rsidTr="00A87342">
        <w:tc>
          <w:tcPr>
            <w:tcW w:w="631" w:type="dxa"/>
            <w:shd w:val="clear" w:color="auto" w:fill="auto"/>
          </w:tcPr>
          <w:p w14:paraId="4B6F1309" w14:textId="78FD5A7A" w:rsidR="00A87342" w:rsidRPr="00CA2109" w:rsidRDefault="00A87342" w:rsidP="00A87342">
            <w:pPr>
              <w:jc w:val="center"/>
              <w:rPr>
                <w:rFonts w:eastAsia="Arial Unicode MS" w:cs="Times New Roman"/>
                <w:sz w:val="18"/>
                <w:szCs w:val="18"/>
              </w:rPr>
            </w:pPr>
            <w:r w:rsidRPr="005F4394">
              <w:t>6</w:t>
            </w:r>
          </w:p>
        </w:tc>
        <w:tc>
          <w:tcPr>
            <w:tcW w:w="1491" w:type="dxa"/>
            <w:shd w:val="clear" w:color="auto" w:fill="auto"/>
          </w:tcPr>
          <w:p w14:paraId="7F3A1EC0" w14:textId="47867B4A" w:rsidR="00A87342" w:rsidRPr="00CA2109" w:rsidRDefault="00A87342" w:rsidP="00A87342">
            <w:pPr>
              <w:rPr>
                <w:rFonts w:eastAsia="Arial Unicode MS" w:cs="Times New Roman"/>
                <w:sz w:val="18"/>
                <w:szCs w:val="18"/>
              </w:rPr>
            </w:pPr>
            <w:r w:rsidRPr="005F4394">
              <w:t>&gt; 18 years</w:t>
            </w:r>
          </w:p>
        </w:tc>
        <w:tc>
          <w:tcPr>
            <w:tcW w:w="1566" w:type="dxa"/>
            <w:shd w:val="clear" w:color="auto" w:fill="auto"/>
          </w:tcPr>
          <w:p w14:paraId="73BAADD3" w14:textId="384D5D75" w:rsidR="00A87342" w:rsidRPr="00CA2109" w:rsidRDefault="00A87342" w:rsidP="00A87342">
            <w:pPr>
              <w:jc w:val="center"/>
              <w:rPr>
                <w:rFonts w:eastAsia="Arial Unicode MS" w:cs="Times New Roman"/>
                <w:sz w:val="18"/>
                <w:szCs w:val="18"/>
              </w:rPr>
            </w:pPr>
            <w:r w:rsidRPr="005F4394">
              <w:t>25 children</w:t>
            </w:r>
          </w:p>
        </w:tc>
      </w:tr>
      <w:tr w:rsidR="00A87342" w:rsidRPr="00CA2109" w14:paraId="00952ED7" w14:textId="77777777" w:rsidTr="00A87342">
        <w:trPr>
          <w:trHeight w:val="352"/>
        </w:trPr>
        <w:tc>
          <w:tcPr>
            <w:tcW w:w="631" w:type="dxa"/>
            <w:tcBorders>
              <w:top w:val="double" w:sz="4" w:space="0" w:color="auto"/>
            </w:tcBorders>
            <w:shd w:val="clear" w:color="auto" w:fill="auto"/>
            <w:vAlign w:val="center"/>
          </w:tcPr>
          <w:p w14:paraId="58450ACB" w14:textId="77777777" w:rsidR="00A87342" w:rsidRPr="00CA2109" w:rsidRDefault="00A87342" w:rsidP="00A87342">
            <w:pPr>
              <w:rPr>
                <w:rFonts w:eastAsia="Arial Unicode MS" w:cs="Times New Roman"/>
                <w:sz w:val="18"/>
                <w:szCs w:val="18"/>
              </w:rPr>
            </w:pPr>
          </w:p>
        </w:tc>
        <w:tc>
          <w:tcPr>
            <w:tcW w:w="1491" w:type="dxa"/>
            <w:tcBorders>
              <w:top w:val="double" w:sz="4" w:space="0" w:color="auto"/>
            </w:tcBorders>
            <w:shd w:val="clear" w:color="auto" w:fill="auto"/>
          </w:tcPr>
          <w:p w14:paraId="6BBBEC4E" w14:textId="2103AE11" w:rsidR="00A87342" w:rsidRPr="00CA2109" w:rsidRDefault="00A87342" w:rsidP="00A87342">
            <w:pPr>
              <w:rPr>
                <w:rFonts w:eastAsia="Arial Unicode MS" w:cs="Times New Roman"/>
                <w:sz w:val="18"/>
                <w:szCs w:val="18"/>
              </w:rPr>
            </w:pPr>
            <w:r w:rsidRPr="00AB23D9">
              <w:t>Amount A + B</w:t>
            </w:r>
          </w:p>
        </w:tc>
        <w:tc>
          <w:tcPr>
            <w:tcW w:w="1566" w:type="dxa"/>
            <w:tcBorders>
              <w:top w:val="double" w:sz="4" w:space="0" w:color="auto"/>
            </w:tcBorders>
            <w:shd w:val="clear" w:color="auto" w:fill="auto"/>
          </w:tcPr>
          <w:p w14:paraId="23654F05" w14:textId="7CE88B9B" w:rsidR="00A87342" w:rsidRPr="00CA2109" w:rsidRDefault="00A87342" w:rsidP="00A87342">
            <w:pPr>
              <w:numPr>
                <w:ilvl w:val="0"/>
                <w:numId w:val="25"/>
              </w:numPr>
              <w:contextualSpacing w:val="0"/>
              <w:jc w:val="center"/>
              <w:rPr>
                <w:rFonts w:eastAsia="Arial Unicode MS" w:cs="Times New Roman"/>
                <w:sz w:val="18"/>
                <w:szCs w:val="18"/>
              </w:rPr>
            </w:pPr>
          </w:p>
        </w:tc>
      </w:tr>
    </w:tbl>
    <w:p w14:paraId="62178C79" w14:textId="00490583" w:rsidR="00CA2109" w:rsidRPr="00896D03" w:rsidRDefault="00D72B3F" w:rsidP="00D72B3F">
      <w:pPr>
        <w:pStyle w:val="Heading2"/>
        <w:numPr>
          <w:ilvl w:val="0"/>
          <w:numId w:val="46"/>
        </w:numPr>
        <w:ind w:left="1276"/>
        <w:jc w:val="left"/>
        <w:rPr>
          <w:rFonts w:eastAsia="Arial Unicode MS"/>
        </w:rPr>
      </w:pPr>
      <w:r>
        <w:rPr>
          <w:rFonts w:eastAsia="Arial Unicode MS"/>
        </w:rPr>
        <w:t xml:space="preserve">    </w:t>
      </w:r>
      <w:r w:rsidR="00A87342" w:rsidRPr="00896D03">
        <w:rPr>
          <w:rFonts w:eastAsia="Arial Unicode MS"/>
        </w:rPr>
        <w:t xml:space="preserve">Education for Students    </w:t>
      </w:r>
      <w:r w:rsidR="00CA2109" w:rsidRPr="00896D03">
        <w:rPr>
          <w:rFonts w:eastAsia="Arial Unicode MS"/>
        </w:rPr>
        <w:t xml:space="preserve">                                      </w:t>
      </w:r>
      <w:r w:rsidR="00EE7F4C" w:rsidRPr="00896D03">
        <w:rPr>
          <w:rFonts w:eastAsia="Arial Unicode MS"/>
        </w:rPr>
        <w:t xml:space="preserve">                             </w:t>
      </w:r>
      <w:r w:rsidR="00CA2109" w:rsidRPr="00896D03">
        <w:rPr>
          <w:rFonts w:eastAsia="Arial Unicode MS"/>
        </w:rPr>
        <w:t xml:space="preserve">b. </w:t>
      </w:r>
      <w:r w:rsidR="00A87342" w:rsidRPr="00896D03">
        <w:rPr>
          <w:rFonts w:eastAsia="Arial Unicode MS"/>
        </w:rPr>
        <w:t>Age Type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77"/>
        <w:gridCol w:w="1134"/>
      </w:tblGrid>
      <w:tr w:rsidR="009B64E3" w:rsidRPr="00CA2109" w14:paraId="1032CD01" w14:textId="77777777" w:rsidTr="009B64E3">
        <w:trPr>
          <w:trHeight w:val="394"/>
        </w:trPr>
        <w:tc>
          <w:tcPr>
            <w:tcW w:w="631" w:type="dxa"/>
            <w:shd w:val="clear" w:color="auto" w:fill="auto"/>
            <w:vAlign w:val="center"/>
          </w:tcPr>
          <w:p w14:paraId="405BF417" w14:textId="4E294163" w:rsidR="009B64E3" w:rsidRPr="009B64E3" w:rsidRDefault="009B64E3" w:rsidP="009B64E3">
            <w:pPr>
              <w:jc w:val="center"/>
              <w:rPr>
                <w:rFonts w:eastAsia="Arial Unicode MS" w:cs="Times New Roman"/>
                <w:b/>
                <w:sz w:val="18"/>
                <w:szCs w:val="18"/>
              </w:rPr>
            </w:pPr>
            <w:r w:rsidRPr="009B64E3">
              <w:rPr>
                <w:b/>
              </w:rPr>
              <w:t>No</w:t>
            </w:r>
          </w:p>
        </w:tc>
        <w:tc>
          <w:tcPr>
            <w:tcW w:w="2477" w:type="dxa"/>
            <w:shd w:val="clear" w:color="auto" w:fill="auto"/>
            <w:vAlign w:val="center"/>
          </w:tcPr>
          <w:p w14:paraId="22AFE602" w14:textId="64F0F159" w:rsidR="009B64E3" w:rsidRPr="009B64E3" w:rsidRDefault="009B64E3" w:rsidP="009B64E3">
            <w:pPr>
              <w:jc w:val="center"/>
              <w:rPr>
                <w:rFonts w:eastAsia="Arial Unicode MS" w:cs="Times New Roman"/>
                <w:b/>
                <w:sz w:val="18"/>
                <w:szCs w:val="18"/>
              </w:rPr>
            </w:pPr>
            <w:r w:rsidRPr="009B64E3">
              <w:rPr>
                <w:b/>
              </w:rPr>
              <w:t>Information</w:t>
            </w:r>
          </w:p>
        </w:tc>
        <w:tc>
          <w:tcPr>
            <w:tcW w:w="1134" w:type="dxa"/>
            <w:shd w:val="clear" w:color="auto" w:fill="auto"/>
            <w:vAlign w:val="center"/>
          </w:tcPr>
          <w:p w14:paraId="5117916C" w14:textId="4B497634" w:rsidR="009B64E3" w:rsidRPr="009B64E3" w:rsidRDefault="009B64E3" w:rsidP="009B64E3">
            <w:pPr>
              <w:jc w:val="center"/>
              <w:rPr>
                <w:rFonts w:eastAsia="Arial Unicode MS" w:cs="Times New Roman"/>
                <w:b/>
                <w:sz w:val="18"/>
                <w:szCs w:val="18"/>
              </w:rPr>
            </w:pPr>
            <w:r w:rsidRPr="009B64E3">
              <w:rPr>
                <w:b/>
              </w:rPr>
              <w:t>Number</w:t>
            </w:r>
          </w:p>
        </w:tc>
      </w:tr>
      <w:tr w:rsidR="00A87342" w:rsidRPr="00CA2109" w14:paraId="411E081F" w14:textId="77777777" w:rsidTr="00A87342">
        <w:tc>
          <w:tcPr>
            <w:tcW w:w="631" w:type="dxa"/>
            <w:shd w:val="clear" w:color="auto" w:fill="auto"/>
          </w:tcPr>
          <w:p w14:paraId="07EF6101" w14:textId="77777777" w:rsidR="00A87342" w:rsidRPr="00CA2109" w:rsidRDefault="00A87342" w:rsidP="00A87342">
            <w:pPr>
              <w:jc w:val="center"/>
              <w:rPr>
                <w:rFonts w:eastAsia="Arial Unicode MS" w:cs="Times New Roman"/>
                <w:sz w:val="18"/>
                <w:szCs w:val="18"/>
              </w:rPr>
            </w:pPr>
            <w:r w:rsidRPr="00CA2109">
              <w:rPr>
                <w:rFonts w:eastAsia="Arial Unicode MS" w:cs="Times New Roman"/>
                <w:sz w:val="18"/>
                <w:szCs w:val="18"/>
              </w:rPr>
              <w:t>1</w:t>
            </w:r>
          </w:p>
        </w:tc>
        <w:tc>
          <w:tcPr>
            <w:tcW w:w="2477" w:type="dxa"/>
            <w:shd w:val="clear" w:color="auto" w:fill="auto"/>
          </w:tcPr>
          <w:p w14:paraId="05691B57" w14:textId="1F52D138" w:rsidR="00A87342" w:rsidRPr="00CA2109" w:rsidRDefault="00A87342" w:rsidP="00A87342">
            <w:pPr>
              <w:rPr>
                <w:rFonts w:eastAsia="Arial Unicode MS" w:cs="Times New Roman"/>
                <w:sz w:val="18"/>
                <w:szCs w:val="18"/>
              </w:rPr>
            </w:pPr>
            <w:r w:rsidRPr="007B5E75">
              <w:t>Not graduating from elementary / elementary school</w:t>
            </w:r>
          </w:p>
        </w:tc>
        <w:tc>
          <w:tcPr>
            <w:tcW w:w="1134" w:type="dxa"/>
            <w:shd w:val="clear" w:color="auto" w:fill="auto"/>
          </w:tcPr>
          <w:p w14:paraId="2C4A8005" w14:textId="218F3A14" w:rsidR="00A87342" w:rsidRPr="00CA2109" w:rsidRDefault="00A87342" w:rsidP="00A87342">
            <w:pPr>
              <w:jc w:val="center"/>
              <w:rPr>
                <w:rFonts w:eastAsia="Arial Unicode MS" w:cs="Times New Roman"/>
                <w:sz w:val="18"/>
                <w:szCs w:val="18"/>
              </w:rPr>
            </w:pPr>
            <w:r w:rsidRPr="000237A1">
              <w:t>42 children</w:t>
            </w:r>
          </w:p>
        </w:tc>
      </w:tr>
      <w:tr w:rsidR="00A87342" w:rsidRPr="00CA2109" w14:paraId="2034FC83" w14:textId="77777777" w:rsidTr="00A87342">
        <w:tc>
          <w:tcPr>
            <w:tcW w:w="631" w:type="dxa"/>
            <w:shd w:val="clear" w:color="auto" w:fill="auto"/>
          </w:tcPr>
          <w:p w14:paraId="382A71F7" w14:textId="77777777" w:rsidR="00A87342" w:rsidRPr="00CA2109" w:rsidRDefault="00A87342" w:rsidP="00A87342">
            <w:pPr>
              <w:jc w:val="center"/>
              <w:rPr>
                <w:rFonts w:eastAsia="Arial Unicode MS" w:cs="Times New Roman"/>
                <w:sz w:val="18"/>
                <w:szCs w:val="18"/>
              </w:rPr>
            </w:pPr>
            <w:r w:rsidRPr="00CA2109">
              <w:rPr>
                <w:rFonts w:eastAsia="Arial Unicode MS" w:cs="Times New Roman"/>
                <w:sz w:val="18"/>
                <w:szCs w:val="18"/>
              </w:rPr>
              <w:t>2</w:t>
            </w:r>
          </w:p>
        </w:tc>
        <w:tc>
          <w:tcPr>
            <w:tcW w:w="2477" w:type="dxa"/>
            <w:shd w:val="clear" w:color="auto" w:fill="auto"/>
          </w:tcPr>
          <w:p w14:paraId="4F62EF5D" w14:textId="3D041717" w:rsidR="00A87342" w:rsidRPr="00CA2109" w:rsidRDefault="00A87342" w:rsidP="00A87342">
            <w:pPr>
              <w:rPr>
                <w:rFonts w:eastAsia="Arial Unicode MS" w:cs="Times New Roman"/>
                <w:sz w:val="18"/>
                <w:szCs w:val="18"/>
              </w:rPr>
            </w:pPr>
            <w:r w:rsidRPr="007B5E75">
              <w:t xml:space="preserve">SMP   </w:t>
            </w:r>
          </w:p>
        </w:tc>
        <w:tc>
          <w:tcPr>
            <w:tcW w:w="1134" w:type="dxa"/>
            <w:shd w:val="clear" w:color="auto" w:fill="auto"/>
          </w:tcPr>
          <w:p w14:paraId="2185AC70" w14:textId="21787FBB" w:rsidR="00A87342" w:rsidRPr="00CA2109" w:rsidRDefault="00A87342" w:rsidP="00A87342">
            <w:pPr>
              <w:jc w:val="center"/>
              <w:rPr>
                <w:rFonts w:eastAsia="Arial Unicode MS" w:cs="Times New Roman"/>
                <w:sz w:val="18"/>
                <w:szCs w:val="18"/>
              </w:rPr>
            </w:pPr>
            <w:r w:rsidRPr="000237A1">
              <w:t>60 children</w:t>
            </w:r>
          </w:p>
        </w:tc>
      </w:tr>
      <w:tr w:rsidR="00A87342" w:rsidRPr="00CA2109" w14:paraId="461C9A63" w14:textId="77777777" w:rsidTr="00A87342">
        <w:tc>
          <w:tcPr>
            <w:tcW w:w="631" w:type="dxa"/>
            <w:shd w:val="clear" w:color="auto" w:fill="auto"/>
          </w:tcPr>
          <w:p w14:paraId="2BC7ED6E" w14:textId="77777777" w:rsidR="00A87342" w:rsidRPr="00CA2109" w:rsidRDefault="00A87342" w:rsidP="00A87342">
            <w:pPr>
              <w:jc w:val="center"/>
              <w:rPr>
                <w:rFonts w:eastAsia="Arial Unicode MS" w:cs="Times New Roman"/>
                <w:sz w:val="18"/>
                <w:szCs w:val="18"/>
              </w:rPr>
            </w:pPr>
            <w:r w:rsidRPr="00CA2109">
              <w:rPr>
                <w:rFonts w:eastAsia="Arial Unicode MS" w:cs="Times New Roman"/>
                <w:sz w:val="18"/>
                <w:szCs w:val="18"/>
              </w:rPr>
              <w:t>3</w:t>
            </w:r>
          </w:p>
        </w:tc>
        <w:tc>
          <w:tcPr>
            <w:tcW w:w="2477" w:type="dxa"/>
            <w:shd w:val="clear" w:color="auto" w:fill="auto"/>
          </w:tcPr>
          <w:p w14:paraId="2FEC6583" w14:textId="1CDF2FDF" w:rsidR="00A87342" w:rsidRPr="00CA2109" w:rsidRDefault="00A87342" w:rsidP="00A87342">
            <w:pPr>
              <w:rPr>
                <w:rFonts w:eastAsia="Arial Unicode MS" w:cs="Times New Roman"/>
                <w:sz w:val="18"/>
                <w:szCs w:val="18"/>
              </w:rPr>
            </w:pPr>
            <w:r w:rsidRPr="007B5E75">
              <w:t xml:space="preserve">Vocational High School </w:t>
            </w:r>
          </w:p>
        </w:tc>
        <w:tc>
          <w:tcPr>
            <w:tcW w:w="1134" w:type="dxa"/>
            <w:shd w:val="clear" w:color="auto" w:fill="auto"/>
          </w:tcPr>
          <w:p w14:paraId="1AFF102F" w14:textId="079C01B1" w:rsidR="00A87342" w:rsidRPr="00CA2109" w:rsidRDefault="00A87342" w:rsidP="00A87342">
            <w:pPr>
              <w:jc w:val="center"/>
              <w:rPr>
                <w:rFonts w:eastAsia="Arial Unicode MS" w:cs="Times New Roman"/>
                <w:sz w:val="18"/>
                <w:szCs w:val="18"/>
              </w:rPr>
            </w:pPr>
            <w:r w:rsidRPr="000237A1">
              <w:t>50 children</w:t>
            </w:r>
          </w:p>
        </w:tc>
      </w:tr>
      <w:tr w:rsidR="00A87342" w:rsidRPr="00CA2109" w14:paraId="4264571D" w14:textId="77777777" w:rsidTr="00A87342">
        <w:trPr>
          <w:trHeight w:val="185"/>
        </w:trPr>
        <w:tc>
          <w:tcPr>
            <w:tcW w:w="631" w:type="dxa"/>
            <w:tcBorders>
              <w:top w:val="double" w:sz="4" w:space="0" w:color="auto"/>
            </w:tcBorders>
            <w:shd w:val="clear" w:color="auto" w:fill="auto"/>
          </w:tcPr>
          <w:p w14:paraId="525BB476" w14:textId="77777777" w:rsidR="00A87342" w:rsidRPr="00CA2109" w:rsidRDefault="00A87342" w:rsidP="00A87342">
            <w:pPr>
              <w:jc w:val="center"/>
              <w:rPr>
                <w:rFonts w:eastAsia="Arial Unicode MS" w:cs="Times New Roman"/>
                <w:sz w:val="18"/>
                <w:szCs w:val="18"/>
              </w:rPr>
            </w:pPr>
          </w:p>
        </w:tc>
        <w:tc>
          <w:tcPr>
            <w:tcW w:w="2477" w:type="dxa"/>
            <w:tcBorders>
              <w:top w:val="double" w:sz="4" w:space="0" w:color="auto"/>
            </w:tcBorders>
            <w:shd w:val="clear" w:color="auto" w:fill="auto"/>
            <w:vAlign w:val="center"/>
          </w:tcPr>
          <w:p w14:paraId="2326ED4F" w14:textId="77777777" w:rsidR="00A87342" w:rsidRPr="00CA2109" w:rsidRDefault="00A87342" w:rsidP="00A87342">
            <w:pPr>
              <w:rPr>
                <w:rFonts w:eastAsia="Arial Unicode MS" w:cs="Times New Roman"/>
                <w:sz w:val="18"/>
                <w:szCs w:val="18"/>
              </w:rPr>
            </w:pPr>
            <w:proofErr w:type="spellStart"/>
            <w:r w:rsidRPr="00CA2109">
              <w:rPr>
                <w:rFonts w:eastAsia="Arial Unicode MS" w:cs="Times New Roman"/>
                <w:sz w:val="18"/>
                <w:szCs w:val="18"/>
              </w:rPr>
              <w:t>Jumlah</w:t>
            </w:r>
            <w:proofErr w:type="spellEnd"/>
            <w:r w:rsidRPr="00CA2109">
              <w:rPr>
                <w:rFonts w:eastAsia="Arial Unicode MS" w:cs="Times New Roman"/>
                <w:sz w:val="18"/>
                <w:szCs w:val="18"/>
              </w:rPr>
              <w:t xml:space="preserve"> A + B</w:t>
            </w:r>
          </w:p>
        </w:tc>
        <w:tc>
          <w:tcPr>
            <w:tcW w:w="1134" w:type="dxa"/>
            <w:tcBorders>
              <w:top w:val="double" w:sz="4" w:space="0" w:color="auto"/>
            </w:tcBorders>
            <w:shd w:val="clear" w:color="auto" w:fill="auto"/>
          </w:tcPr>
          <w:p w14:paraId="276AAC65" w14:textId="714B9D90" w:rsidR="00A87342" w:rsidRPr="00CA2109" w:rsidRDefault="00A87342" w:rsidP="00A87342">
            <w:pPr>
              <w:pStyle w:val="ListParagraph"/>
              <w:numPr>
                <w:ilvl w:val="0"/>
                <w:numId w:val="31"/>
              </w:numPr>
              <w:jc w:val="center"/>
              <w:rPr>
                <w:rFonts w:eastAsia="Arial Unicode MS" w:cs="Times New Roman"/>
                <w:sz w:val="18"/>
                <w:szCs w:val="18"/>
              </w:rPr>
            </w:pPr>
          </w:p>
        </w:tc>
      </w:tr>
    </w:tbl>
    <w:p w14:paraId="1E6EC4C3" w14:textId="77777777" w:rsidR="00EC72F8" w:rsidRPr="00CA2109" w:rsidRDefault="00EC72F8" w:rsidP="00EC72F8">
      <w:pPr>
        <w:spacing w:line="360" w:lineRule="auto"/>
        <w:rPr>
          <w:rFonts w:eastAsia="Arial Unicode MS" w:cs="Times New Roman"/>
          <w:sz w:val="18"/>
          <w:szCs w:val="18"/>
        </w:rPr>
      </w:pPr>
    </w:p>
    <w:p w14:paraId="3DA44DF9" w14:textId="19CDEEBA" w:rsidR="00EC72F8" w:rsidRPr="00896D03" w:rsidRDefault="009B64E3" w:rsidP="00D72B3F">
      <w:pPr>
        <w:pStyle w:val="ListParagraph"/>
        <w:numPr>
          <w:ilvl w:val="0"/>
          <w:numId w:val="32"/>
        </w:numPr>
        <w:spacing w:after="0" w:line="360" w:lineRule="auto"/>
        <w:ind w:left="1418" w:hanging="425"/>
        <w:contextualSpacing w:val="0"/>
        <w:rPr>
          <w:rFonts w:ascii="Times New Roman" w:eastAsia="Arial Unicode MS" w:hAnsi="Times New Roman" w:cs="Times New Roman"/>
          <w:sz w:val="20"/>
          <w:szCs w:val="20"/>
        </w:rPr>
      </w:pPr>
      <w:r w:rsidRPr="00896D03">
        <w:rPr>
          <w:rFonts w:ascii="Times New Roman" w:eastAsia="Arial Unicode MS" w:hAnsi="Times New Roman" w:cs="Times New Roman"/>
          <w:sz w:val="20"/>
          <w:szCs w:val="20"/>
        </w:rPr>
        <w:t>Type of Crime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91"/>
        <w:gridCol w:w="1276"/>
      </w:tblGrid>
      <w:tr w:rsidR="009B64E3" w:rsidRPr="00CA2109" w14:paraId="2FD39F75" w14:textId="77777777" w:rsidTr="009B64E3">
        <w:trPr>
          <w:trHeight w:val="394"/>
        </w:trPr>
        <w:tc>
          <w:tcPr>
            <w:tcW w:w="631" w:type="dxa"/>
            <w:shd w:val="clear" w:color="auto" w:fill="auto"/>
            <w:vAlign w:val="center"/>
          </w:tcPr>
          <w:p w14:paraId="63500CE4" w14:textId="5B4BE119" w:rsidR="009B64E3" w:rsidRPr="009B64E3" w:rsidRDefault="009B64E3" w:rsidP="009B64E3">
            <w:pPr>
              <w:jc w:val="center"/>
              <w:rPr>
                <w:rFonts w:eastAsia="Arial Unicode MS" w:cs="Times New Roman"/>
                <w:b/>
                <w:sz w:val="18"/>
                <w:szCs w:val="18"/>
              </w:rPr>
            </w:pPr>
            <w:r w:rsidRPr="009B64E3">
              <w:rPr>
                <w:b/>
              </w:rPr>
              <w:t>No</w:t>
            </w:r>
          </w:p>
        </w:tc>
        <w:tc>
          <w:tcPr>
            <w:tcW w:w="2091" w:type="dxa"/>
            <w:shd w:val="clear" w:color="auto" w:fill="auto"/>
            <w:vAlign w:val="center"/>
          </w:tcPr>
          <w:p w14:paraId="110B72F4" w14:textId="79DF8BBF" w:rsidR="009B64E3" w:rsidRPr="009B64E3" w:rsidRDefault="009B64E3" w:rsidP="009B64E3">
            <w:pPr>
              <w:jc w:val="center"/>
              <w:rPr>
                <w:rFonts w:eastAsia="Arial Unicode MS" w:cs="Times New Roman"/>
                <w:b/>
                <w:sz w:val="18"/>
                <w:szCs w:val="18"/>
              </w:rPr>
            </w:pPr>
            <w:r w:rsidRPr="009B64E3">
              <w:rPr>
                <w:b/>
              </w:rPr>
              <w:t>Information</w:t>
            </w:r>
          </w:p>
        </w:tc>
        <w:tc>
          <w:tcPr>
            <w:tcW w:w="1276" w:type="dxa"/>
            <w:shd w:val="clear" w:color="auto" w:fill="auto"/>
            <w:vAlign w:val="center"/>
          </w:tcPr>
          <w:p w14:paraId="7F45B23C" w14:textId="16B19096" w:rsidR="009B64E3" w:rsidRPr="009B64E3" w:rsidRDefault="009B64E3" w:rsidP="009B64E3">
            <w:pPr>
              <w:jc w:val="center"/>
              <w:rPr>
                <w:rFonts w:eastAsia="Arial Unicode MS" w:cs="Times New Roman"/>
                <w:b/>
                <w:sz w:val="18"/>
                <w:szCs w:val="18"/>
              </w:rPr>
            </w:pPr>
            <w:r w:rsidRPr="009B64E3">
              <w:rPr>
                <w:b/>
              </w:rPr>
              <w:t>Number</w:t>
            </w:r>
          </w:p>
        </w:tc>
      </w:tr>
      <w:tr w:rsidR="009B64E3" w:rsidRPr="00CA2109" w14:paraId="6464DED5" w14:textId="77777777" w:rsidTr="009B64E3">
        <w:tc>
          <w:tcPr>
            <w:tcW w:w="631" w:type="dxa"/>
            <w:shd w:val="clear" w:color="auto" w:fill="auto"/>
            <w:vAlign w:val="center"/>
          </w:tcPr>
          <w:p w14:paraId="6499287D"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1</w:t>
            </w:r>
          </w:p>
        </w:tc>
        <w:tc>
          <w:tcPr>
            <w:tcW w:w="2091" w:type="dxa"/>
            <w:shd w:val="clear" w:color="auto" w:fill="auto"/>
          </w:tcPr>
          <w:p w14:paraId="62B32D35" w14:textId="38E1A87A" w:rsidR="009B64E3" w:rsidRPr="00CA2109" w:rsidRDefault="009B64E3" w:rsidP="009B64E3">
            <w:pPr>
              <w:rPr>
                <w:rFonts w:eastAsia="Arial Unicode MS" w:cs="Times New Roman"/>
                <w:sz w:val="18"/>
                <w:szCs w:val="18"/>
              </w:rPr>
            </w:pPr>
            <w:r w:rsidRPr="009035E1">
              <w:t>Theft</w:t>
            </w:r>
          </w:p>
        </w:tc>
        <w:tc>
          <w:tcPr>
            <w:tcW w:w="1276" w:type="dxa"/>
            <w:shd w:val="clear" w:color="auto" w:fill="auto"/>
          </w:tcPr>
          <w:p w14:paraId="0EDA3661" w14:textId="2ECE56A1" w:rsidR="009B64E3" w:rsidRPr="00CA2109" w:rsidRDefault="009B64E3" w:rsidP="009B64E3">
            <w:pPr>
              <w:jc w:val="center"/>
              <w:rPr>
                <w:rFonts w:eastAsia="Arial Unicode MS" w:cs="Times New Roman"/>
                <w:sz w:val="18"/>
                <w:szCs w:val="18"/>
              </w:rPr>
            </w:pPr>
            <w:r w:rsidRPr="009035E1">
              <w:t>11 children</w:t>
            </w:r>
          </w:p>
        </w:tc>
      </w:tr>
      <w:tr w:rsidR="009B64E3" w:rsidRPr="00CA2109" w14:paraId="7198C464" w14:textId="77777777" w:rsidTr="009B64E3">
        <w:tc>
          <w:tcPr>
            <w:tcW w:w="631" w:type="dxa"/>
            <w:shd w:val="clear" w:color="auto" w:fill="auto"/>
            <w:vAlign w:val="center"/>
          </w:tcPr>
          <w:p w14:paraId="0CC5890B"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2</w:t>
            </w:r>
          </w:p>
        </w:tc>
        <w:tc>
          <w:tcPr>
            <w:tcW w:w="2091" w:type="dxa"/>
            <w:shd w:val="clear" w:color="auto" w:fill="auto"/>
          </w:tcPr>
          <w:p w14:paraId="1127218C" w14:textId="308EC972" w:rsidR="009B64E3" w:rsidRPr="00CA2109" w:rsidRDefault="009B64E3" w:rsidP="009B64E3">
            <w:pPr>
              <w:rPr>
                <w:rFonts w:eastAsia="Arial Unicode MS" w:cs="Times New Roman"/>
                <w:sz w:val="18"/>
                <w:szCs w:val="18"/>
              </w:rPr>
            </w:pPr>
            <w:r w:rsidRPr="009035E1">
              <w:t xml:space="preserve">Murder       </w:t>
            </w:r>
          </w:p>
        </w:tc>
        <w:tc>
          <w:tcPr>
            <w:tcW w:w="1276" w:type="dxa"/>
            <w:shd w:val="clear" w:color="auto" w:fill="auto"/>
          </w:tcPr>
          <w:p w14:paraId="253EB454" w14:textId="70D2D7B4" w:rsidR="009B64E3" w:rsidRPr="00CA2109" w:rsidRDefault="009B64E3" w:rsidP="009B64E3">
            <w:pPr>
              <w:jc w:val="center"/>
              <w:rPr>
                <w:rFonts w:eastAsia="Arial Unicode MS" w:cs="Times New Roman"/>
                <w:sz w:val="18"/>
                <w:szCs w:val="18"/>
              </w:rPr>
            </w:pPr>
          </w:p>
        </w:tc>
      </w:tr>
      <w:tr w:rsidR="009B64E3" w:rsidRPr="00CA2109" w14:paraId="06DD824A" w14:textId="77777777" w:rsidTr="009B64E3">
        <w:tc>
          <w:tcPr>
            <w:tcW w:w="631" w:type="dxa"/>
            <w:shd w:val="clear" w:color="auto" w:fill="auto"/>
            <w:vAlign w:val="center"/>
          </w:tcPr>
          <w:p w14:paraId="0CB33448"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3</w:t>
            </w:r>
          </w:p>
        </w:tc>
        <w:tc>
          <w:tcPr>
            <w:tcW w:w="2091" w:type="dxa"/>
            <w:shd w:val="clear" w:color="auto" w:fill="auto"/>
          </w:tcPr>
          <w:p w14:paraId="51E95CB0" w14:textId="0C7DB8A5" w:rsidR="009B64E3" w:rsidRPr="00CA2109" w:rsidRDefault="009B64E3" w:rsidP="009B64E3">
            <w:pPr>
              <w:rPr>
                <w:rFonts w:eastAsia="Arial Unicode MS" w:cs="Times New Roman"/>
                <w:sz w:val="18"/>
                <w:szCs w:val="18"/>
              </w:rPr>
            </w:pPr>
            <w:r w:rsidRPr="009035E1">
              <w:t>Robbery</w:t>
            </w:r>
          </w:p>
        </w:tc>
        <w:tc>
          <w:tcPr>
            <w:tcW w:w="1276" w:type="dxa"/>
            <w:shd w:val="clear" w:color="auto" w:fill="auto"/>
          </w:tcPr>
          <w:p w14:paraId="00959E10" w14:textId="6E59C111" w:rsidR="009B64E3" w:rsidRPr="00CA2109" w:rsidRDefault="009B64E3" w:rsidP="009B64E3">
            <w:pPr>
              <w:jc w:val="center"/>
              <w:rPr>
                <w:rFonts w:eastAsia="Arial Unicode MS" w:cs="Times New Roman"/>
                <w:sz w:val="18"/>
                <w:szCs w:val="18"/>
              </w:rPr>
            </w:pPr>
            <w:r w:rsidRPr="009035E1">
              <w:t>13 children</w:t>
            </w:r>
          </w:p>
        </w:tc>
      </w:tr>
      <w:tr w:rsidR="009B64E3" w:rsidRPr="00CA2109" w14:paraId="7FFE74E4" w14:textId="77777777" w:rsidTr="009B64E3">
        <w:tc>
          <w:tcPr>
            <w:tcW w:w="631" w:type="dxa"/>
            <w:shd w:val="clear" w:color="auto" w:fill="auto"/>
            <w:vAlign w:val="center"/>
          </w:tcPr>
          <w:p w14:paraId="7ADC0661"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4</w:t>
            </w:r>
          </w:p>
        </w:tc>
        <w:tc>
          <w:tcPr>
            <w:tcW w:w="2091" w:type="dxa"/>
            <w:shd w:val="clear" w:color="auto" w:fill="auto"/>
          </w:tcPr>
          <w:p w14:paraId="65EDB71A" w14:textId="21658F44" w:rsidR="009B64E3" w:rsidRPr="00CA2109" w:rsidRDefault="009B64E3" w:rsidP="009B64E3">
            <w:pPr>
              <w:rPr>
                <w:rFonts w:eastAsia="Arial Unicode MS" w:cs="Times New Roman"/>
                <w:sz w:val="18"/>
                <w:szCs w:val="18"/>
              </w:rPr>
            </w:pPr>
            <w:r w:rsidRPr="009035E1">
              <w:t>Gen. order</w:t>
            </w:r>
          </w:p>
        </w:tc>
        <w:tc>
          <w:tcPr>
            <w:tcW w:w="1276" w:type="dxa"/>
            <w:shd w:val="clear" w:color="auto" w:fill="auto"/>
          </w:tcPr>
          <w:p w14:paraId="6B964C6A" w14:textId="3FC5CC44" w:rsidR="009B64E3" w:rsidRPr="00CA2109" w:rsidRDefault="009B64E3" w:rsidP="009B64E3">
            <w:pPr>
              <w:jc w:val="center"/>
              <w:rPr>
                <w:rFonts w:eastAsia="Arial Unicode MS" w:cs="Times New Roman"/>
                <w:sz w:val="18"/>
                <w:szCs w:val="18"/>
              </w:rPr>
            </w:pPr>
            <w:r w:rsidRPr="009035E1">
              <w:t>41 children</w:t>
            </w:r>
          </w:p>
        </w:tc>
      </w:tr>
      <w:tr w:rsidR="009B64E3" w:rsidRPr="00CA2109" w14:paraId="4FCD2FD6" w14:textId="77777777" w:rsidTr="009B64E3">
        <w:tc>
          <w:tcPr>
            <w:tcW w:w="631" w:type="dxa"/>
            <w:shd w:val="clear" w:color="auto" w:fill="auto"/>
            <w:vAlign w:val="center"/>
          </w:tcPr>
          <w:p w14:paraId="5FD74EBB"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5</w:t>
            </w:r>
          </w:p>
        </w:tc>
        <w:tc>
          <w:tcPr>
            <w:tcW w:w="2091" w:type="dxa"/>
            <w:shd w:val="clear" w:color="auto" w:fill="auto"/>
          </w:tcPr>
          <w:p w14:paraId="61F4382B" w14:textId="2CCE49B2" w:rsidR="009B64E3" w:rsidRPr="00CA2109" w:rsidRDefault="009B64E3" w:rsidP="009B64E3">
            <w:pPr>
              <w:rPr>
                <w:rFonts w:eastAsia="Arial Unicode MS" w:cs="Times New Roman"/>
                <w:sz w:val="18"/>
                <w:szCs w:val="18"/>
              </w:rPr>
            </w:pPr>
            <w:r w:rsidRPr="009035E1">
              <w:t>A moral</w:t>
            </w:r>
          </w:p>
        </w:tc>
        <w:tc>
          <w:tcPr>
            <w:tcW w:w="1276" w:type="dxa"/>
            <w:shd w:val="clear" w:color="auto" w:fill="auto"/>
          </w:tcPr>
          <w:p w14:paraId="711BBA76" w14:textId="4322F4BD" w:rsidR="009B64E3" w:rsidRPr="00CA2109" w:rsidRDefault="009B64E3" w:rsidP="009B64E3">
            <w:pPr>
              <w:jc w:val="center"/>
              <w:rPr>
                <w:rFonts w:eastAsia="Arial Unicode MS" w:cs="Times New Roman"/>
                <w:sz w:val="18"/>
                <w:szCs w:val="18"/>
              </w:rPr>
            </w:pPr>
            <w:r w:rsidRPr="009035E1">
              <w:t>2 children</w:t>
            </w:r>
          </w:p>
        </w:tc>
      </w:tr>
      <w:tr w:rsidR="009B64E3" w:rsidRPr="00CA2109" w14:paraId="461F7DBA" w14:textId="77777777" w:rsidTr="009B64E3">
        <w:tc>
          <w:tcPr>
            <w:tcW w:w="631" w:type="dxa"/>
            <w:shd w:val="clear" w:color="auto" w:fill="auto"/>
            <w:vAlign w:val="center"/>
          </w:tcPr>
          <w:p w14:paraId="0DB0FF09"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6</w:t>
            </w:r>
          </w:p>
        </w:tc>
        <w:tc>
          <w:tcPr>
            <w:tcW w:w="2091" w:type="dxa"/>
            <w:shd w:val="clear" w:color="auto" w:fill="auto"/>
          </w:tcPr>
          <w:p w14:paraId="5A34AB06" w14:textId="2754EE93" w:rsidR="009B64E3" w:rsidRPr="00CA2109" w:rsidRDefault="009B64E3" w:rsidP="009B64E3">
            <w:pPr>
              <w:rPr>
                <w:rFonts w:eastAsia="Arial Unicode MS" w:cs="Times New Roman"/>
                <w:sz w:val="18"/>
                <w:szCs w:val="18"/>
              </w:rPr>
            </w:pPr>
            <w:r w:rsidRPr="009035E1">
              <w:t>Child protection</w:t>
            </w:r>
          </w:p>
        </w:tc>
        <w:tc>
          <w:tcPr>
            <w:tcW w:w="1276" w:type="dxa"/>
            <w:shd w:val="clear" w:color="auto" w:fill="auto"/>
          </w:tcPr>
          <w:p w14:paraId="3191EC35" w14:textId="4B253BDA" w:rsidR="009B64E3" w:rsidRPr="00CA2109" w:rsidRDefault="009B64E3" w:rsidP="009B64E3">
            <w:pPr>
              <w:jc w:val="center"/>
              <w:rPr>
                <w:rFonts w:eastAsia="Arial Unicode MS" w:cs="Times New Roman"/>
                <w:sz w:val="18"/>
                <w:szCs w:val="18"/>
              </w:rPr>
            </w:pPr>
            <w:r w:rsidRPr="009035E1">
              <w:t>60 children</w:t>
            </w:r>
          </w:p>
        </w:tc>
      </w:tr>
      <w:tr w:rsidR="009B64E3" w:rsidRPr="00CA2109" w14:paraId="01E3182C" w14:textId="77777777" w:rsidTr="009B64E3">
        <w:tc>
          <w:tcPr>
            <w:tcW w:w="631" w:type="dxa"/>
            <w:shd w:val="clear" w:color="auto" w:fill="auto"/>
            <w:vAlign w:val="center"/>
          </w:tcPr>
          <w:p w14:paraId="4127258E"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7</w:t>
            </w:r>
          </w:p>
        </w:tc>
        <w:tc>
          <w:tcPr>
            <w:tcW w:w="2091" w:type="dxa"/>
            <w:shd w:val="clear" w:color="auto" w:fill="auto"/>
          </w:tcPr>
          <w:p w14:paraId="15D8A263" w14:textId="3D4B26E6" w:rsidR="009B64E3" w:rsidRPr="00CA2109" w:rsidRDefault="009B64E3" w:rsidP="009B64E3">
            <w:pPr>
              <w:rPr>
                <w:rFonts w:eastAsia="Arial Unicode MS" w:cs="Times New Roman"/>
                <w:sz w:val="18"/>
                <w:szCs w:val="18"/>
              </w:rPr>
            </w:pPr>
            <w:r w:rsidRPr="009035E1">
              <w:t xml:space="preserve">N drugs        </w:t>
            </w:r>
          </w:p>
        </w:tc>
        <w:tc>
          <w:tcPr>
            <w:tcW w:w="1276" w:type="dxa"/>
            <w:shd w:val="clear" w:color="auto" w:fill="auto"/>
          </w:tcPr>
          <w:p w14:paraId="32DA75B9" w14:textId="07201834" w:rsidR="009B64E3" w:rsidRPr="00CA2109" w:rsidRDefault="009B64E3" w:rsidP="009B64E3">
            <w:pPr>
              <w:jc w:val="center"/>
              <w:rPr>
                <w:rFonts w:eastAsia="Arial Unicode MS" w:cs="Times New Roman"/>
                <w:sz w:val="18"/>
                <w:szCs w:val="18"/>
              </w:rPr>
            </w:pPr>
          </w:p>
        </w:tc>
      </w:tr>
      <w:tr w:rsidR="009B64E3" w:rsidRPr="00CA2109" w14:paraId="1F490777" w14:textId="77777777" w:rsidTr="009B64E3">
        <w:tc>
          <w:tcPr>
            <w:tcW w:w="631" w:type="dxa"/>
            <w:shd w:val="clear" w:color="auto" w:fill="auto"/>
            <w:vAlign w:val="center"/>
          </w:tcPr>
          <w:p w14:paraId="0022FAEC"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8</w:t>
            </w:r>
          </w:p>
        </w:tc>
        <w:tc>
          <w:tcPr>
            <w:tcW w:w="2091" w:type="dxa"/>
            <w:shd w:val="clear" w:color="auto" w:fill="auto"/>
          </w:tcPr>
          <w:p w14:paraId="5900E649" w14:textId="302E0EAC" w:rsidR="009B64E3" w:rsidRPr="00CA2109" w:rsidRDefault="009B64E3" w:rsidP="009B64E3">
            <w:pPr>
              <w:rPr>
                <w:rFonts w:eastAsia="Arial Unicode MS" w:cs="Times New Roman"/>
                <w:sz w:val="18"/>
                <w:szCs w:val="18"/>
              </w:rPr>
            </w:pPr>
            <w:r w:rsidRPr="009035E1">
              <w:t>Persecution</w:t>
            </w:r>
          </w:p>
        </w:tc>
        <w:tc>
          <w:tcPr>
            <w:tcW w:w="1276" w:type="dxa"/>
            <w:shd w:val="clear" w:color="auto" w:fill="auto"/>
          </w:tcPr>
          <w:p w14:paraId="128F51FD" w14:textId="7901AF99" w:rsidR="009B64E3" w:rsidRPr="00CA2109" w:rsidRDefault="009B64E3" w:rsidP="009B64E3">
            <w:pPr>
              <w:jc w:val="center"/>
              <w:rPr>
                <w:rFonts w:eastAsia="Arial Unicode MS" w:cs="Times New Roman"/>
                <w:sz w:val="18"/>
                <w:szCs w:val="18"/>
              </w:rPr>
            </w:pPr>
            <w:r w:rsidRPr="009035E1">
              <w:t>6 children</w:t>
            </w:r>
          </w:p>
        </w:tc>
      </w:tr>
      <w:tr w:rsidR="009B64E3" w:rsidRPr="00CA2109" w14:paraId="5182CF21" w14:textId="77777777" w:rsidTr="009B64E3">
        <w:tc>
          <w:tcPr>
            <w:tcW w:w="631" w:type="dxa"/>
            <w:shd w:val="clear" w:color="auto" w:fill="auto"/>
            <w:vAlign w:val="center"/>
          </w:tcPr>
          <w:p w14:paraId="4FB02EAE"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9</w:t>
            </w:r>
          </w:p>
        </w:tc>
        <w:tc>
          <w:tcPr>
            <w:tcW w:w="2091" w:type="dxa"/>
            <w:shd w:val="clear" w:color="auto" w:fill="auto"/>
          </w:tcPr>
          <w:p w14:paraId="34FBA9DF" w14:textId="1E756A90" w:rsidR="009B64E3" w:rsidRPr="00CA2109" w:rsidRDefault="009B64E3" w:rsidP="009B64E3">
            <w:pPr>
              <w:rPr>
                <w:rFonts w:eastAsia="Arial Unicode MS" w:cs="Times New Roman"/>
                <w:sz w:val="18"/>
                <w:szCs w:val="18"/>
              </w:rPr>
            </w:pPr>
            <w:r w:rsidRPr="009035E1">
              <w:t>Extortion</w:t>
            </w:r>
          </w:p>
        </w:tc>
        <w:tc>
          <w:tcPr>
            <w:tcW w:w="1276" w:type="dxa"/>
            <w:shd w:val="clear" w:color="auto" w:fill="auto"/>
          </w:tcPr>
          <w:p w14:paraId="35B08FA0" w14:textId="3CAF3B26" w:rsidR="009B64E3" w:rsidRPr="00CA2109" w:rsidRDefault="009B64E3" w:rsidP="009B64E3">
            <w:pPr>
              <w:jc w:val="center"/>
              <w:rPr>
                <w:rFonts w:eastAsia="Arial Unicode MS" w:cs="Times New Roman"/>
                <w:sz w:val="18"/>
                <w:szCs w:val="18"/>
              </w:rPr>
            </w:pPr>
            <w:r w:rsidRPr="009035E1">
              <w:t>2 children</w:t>
            </w:r>
          </w:p>
        </w:tc>
      </w:tr>
      <w:tr w:rsidR="009B64E3" w:rsidRPr="00CA2109" w14:paraId="1F01D293" w14:textId="77777777" w:rsidTr="009B64E3">
        <w:tc>
          <w:tcPr>
            <w:tcW w:w="631" w:type="dxa"/>
            <w:shd w:val="clear" w:color="auto" w:fill="auto"/>
            <w:vAlign w:val="center"/>
          </w:tcPr>
          <w:p w14:paraId="2251154F" w14:textId="77777777" w:rsidR="009B64E3" w:rsidRPr="00CA2109" w:rsidRDefault="009B64E3" w:rsidP="009B64E3">
            <w:pPr>
              <w:jc w:val="center"/>
              <w:rPr>
                <w:rFonts w:eastAsia="Arial Unicode MS" w:cs="Times New Roman"/>
                <w:sz w:val="18"/>
                <w:szCs w:val="18"/>
              </w:rPr>
            </w:pPr>
            <w:r w:rsidRPr="00CA2109">
              <w:rPr>
                <w:rFonts w:eastAsia="Arial Unicode MS" w:cs="Times New Roman"/>
                <w:sz w:val="18"/>
                <w:szCs w:val="18"/>
              </w:rPr>
              <w:t>10</w:t>
            </w:r>
          </w:p>
        </w:tc>
        <w:tc>
          <w:tcPr>
            <w:tcW w:w="2091" w:type="dxa"/>
            <w:shd w:val="clear" w:color="auto" w:fill="auto"/>
          </w:tcPr>
          <w:p w14:paraId="1BAB35E4" w14:textId="3C042DF7" w:rsidR="009B64E3" w:rsidRPr="00CA2109" w:rsidRDefault="009B64E3" w:rsidP="009B64E3">
            <w:pPr>
              <w:rPr>
                <w:rFonts w:eastAsia="Arial Unicode MS" w:cs="Times New Roman"/>
                <w:sz w:val="18"/>
                <w:szCs w:val="18"/>
              </w:rPr>
            </w:pPr>
            <w:r w:rsidRPr="009035E1">
              <w:t xml:space="preserve">Emphasis        </w:t>
            </w:r>
          </w:p>
        </w:tc>
        <w:tc>
          <w:tcPr>
            <w:tcW w:w="1276" w:type="dxa"/>
            <w:shd w:val="clear" w:color="auto" w:fill="auto"/>
          </w:tcPr>
          <w:p w14:paraId="123F3C87" w14:textId="07643633" w:rsidR="009B64E3" w:rsidRPr="00CA2109" w:rsidRDefault="009B64E3" w:rsidP="009B64E3">
            <w:pPr>
              <w:jc w:val="center"/>
              <w:rPr>
                <w:rFonts w:eastAsia="Arial Unicode MS" w:cs="Times New Roman"/>
                <w:sz w:val="18"/>
                <w:szCs w:val="18"/>
              </w:rPr>
            </w:pPr>
          </w:p>
        </w:tc>
      </w:tr>
      <w:tr w:rsidR="009B64E3" w:rsidRPr="00CA2109" w14:paraId="7D9725CD" w14:textId="77777777" w:rsidTr="009B64E3">
        <w:trPr>
          <w:trHeight w:val="352"/>
        </w:trPr>
        <w:tc>
          <w:tcPr>
            <w:tcW w:w="631" w:type="dxa"/>
            <w:tcBorders>
              <w:top w:val="double" w:sz="4" w:space="0" w:color="auto"/>
            </w:tcBorders>
            <w:shd w:val="clear" w:color="auto" w:fill="auto"/>
            <w:vAlign w:val="center"/>
          </w:tcPr>
          <w:p w14:paraId="23F8087A" w14:textId="77777777" w:rsidR="009B64E3" w:rsidRPr="00CA2109" w:rsidRDefault="009B64E3" w:rsidP="009B64E3">
            <w:pPr>
              <w:rPr>
                <w:rFonts w:eastAsia="Arial Unicode MS" w:cs="Times New Roman"/>
                <w:sz w:val="18"/>
                <w:szCs w:val="18"/>
              </w:rPr>
            </w:pPr>
          </w:p>
        </w:tc>
        <w:tc>
          <w:tcPr>
            <w:tcW w:w="2091" w:type="dxa"/>
            <w:tcBorders>
              <w:top w:val="double" w:sz="4" w:space="0" w:color="auto"/>
            </w:tcBorders>
            <w:shd w:val="clear" w:color="auto" w:fill="auto"/>
          </w:tcPr>
          <w:p w14:paraId="7D69F733" w14:textId="095B1E0F" w:rsidR="009B64E3" w:rsidRPr="00CA2109" w:rsidRDefault="009B64E3" w:rsidP="009B64E3">
            <w:pPr>
              <w:rPr>
                <w:rFonts w:eastAsia="Arial Unicode MS" w:cs="Times New Roman"/>
                <w:sz w:val="18"/>
                <w:szCs w:val="18"/>
              </w:rPr>
            </w:pPr>
            <w:r w:rsidRPr="009035E1">
              <w:t>Amount of A + B</w:t>
            </w:r>
          </w:p>
        </w:tc>
        <w:tc>
          <w:tcPr>
            <w:tcW w:w="1276" w:type="dxa"/>
            <w:tcBorders>
              <w:top w:val="double" w:sz="4" w:space="0" w:color="auto"/>
            </w:tcBorders>
            <w:shd w:val="clear" w:color="auto" w:fill="auto"/>
          </w:tcPr>
          <w:p w14:paraId="653D5949" w14:textId="2535650D" w:rsidR="009B64E3" w:rsidRPr="00CA2109" w:rsidRDefault="009B64E3" w:rsidP="009B64E3">
            <w:pPr>
              <w:jc w:val="center"/>
              <w:rPr>
                <w:rFonts w:eastAsia="Arial Unicode MS" w:cs="Times New Roman"/>
                <w:sz w:val="18"/>
                <w:szCs w:val="18"/>
              </w:rPr>
            </w:pPr>
            <w:r w:rsidRPr="009035E1">
              <w:t>152 children</w:t>
            </w:r>
          </w:p>
        </w:tc>
      </w:tr>
    </w:tbl>
    <w:p w14:paraId="2A9212F9" w14:textId="77777777" w:rsidR="00EC72F8" w:rsidRPr="00CA2109" w:rsidRDefault="00EC72F8" w:rsidP="00EC72F8">
      <w:pPr>
        <w:spacing w:line="360" w:lineRule="auto"/>
        <w:ind w:left="720"/>
        <w:rPr>
          <w:rFonts w:eastAsia="Arial Unicode MS" w:cs="Times New Roman"/>
          <w:sz w:val="18"/>
          <w:szCs w:val="18"/>
        </w:rPr>
      </w:pPr>
    </w:p>
    <w:p w14:paraId="65821F97" w14:textId="0FCD5C59" w:rsidR="00EC72F8" w:rsidRDefault="00EC72F8" w:rsidP="00D72B3F">
      <w:pPr>
        <w:pStyle w:val="Heading1"/>
        <w:jc w:val="left"/>
      </w:pPr>
    </w:p>
    <w:p w14:paraId="11A38071" w14:textId="18BB68CF" w:rsidR="00E5640A" w:rsidRPr="00D72B3F" w:rsidRDefault="00896D03" w:rsidP="00D72B3F">
      <w:pPr>
        <w:pStyle w:val="Heading1"/>
        <w:spacing w:line="360" w:lineRule="auto"/>
        <w:jc w:val="left"/>
        <w:rPr>
          <w:sz w:val="24"/>
          <w:szCs w:val="24"/>
        </w:rPr>
      </w:pPr>
      <w:r w:rsidRPr="00D72B3F">
        <w:rPr>
          <w:sz w:val="24"/>
          <w:szCs w:val="24"/>
        </w:rPr>
        <w:t xml:space="preserve">2. </w:t>
      </w:r>
      <w:r w:rsidR="00E5640A" w:rsidRPr="00D72B3F">
        <w:rPr>
          <w:sz w:val="24"/>
          <w:szCs w:val="24"/>
        </w:rPr>
        <w:t>Education and Coaching Program</w:t>
      </w:r>
    </w:p>
    <w:p w14:paraId="48833376" w14:textId="43C51292" w:rsidR="00E5640A" w:rsidRPr="00D72B3F" w:rsidRDefault="00E5640A" w:rsidP="00D72B3F">
      <w:pPr>
        <w:spacing w:line="360" w:lineRule="auto"/>
        <w:ind w:left="284"/>
        <w:rPr>
          <w:rStyle w:val="Heading2Char"/>
        </w:rPr>
      </w:pPr>
      <w:r w:rsidRPr="00D72B3F">
        <w:rPr>
          <w:i/>
          <w:sz w:val="22"/>
        </w:rPr>
        <w:t>a</w:t>
      </w:r>
      <w:r w:rsidRPr="00AF3414">
        <w:rPr>
          <w:sz w:val="22"/>
        </w:rPr>
        <w:t xml:space="preserve">. </w:t>
      </w:r>
      <w:r w:rsidRPr="00D72B3F">
        <w:rPr>
          <w:rStyle w:val="Heading2Char"/>
        </w:rPr>
        <w:t xml:space="preserve">Education </w:t>
      </w:r>
    </w:p>
    <w:p w14:paraId="6C5A097C" w14:textId="2BC46151" w:rsidR="00E5640A" w:rsidRPr="00D72B3F" w:rsidRDefault="00896D03" w:rsidP="00D72B3F">
      <w:pPr>
        <w:spacing w:line="360" w:lineRule="auto"/>
        <w:ind w:left="567"/>
        <w:rPr>
          <w:sz w:val="24"/>
          <w:szCs w:val="24"/>
        </w:rPr>
      </w:pPr>
      <w:r w:rsidRPr="00D72B3F">
        <w:rPr>
          <w:sz w:val="24"/>
          <w:szCs w:val="24"/>
        </w:rPr>
        <w:t>S</w:t>
      </w:r>
      <w:r w:rsidR="00E5640A" w:rsidRPr="00D72B3F">
        <w:rPr>
          <w:sz w:val="24"/>
          <w:szCs w:val="24"/>
        </w:rPr>
        <w:t>ome</w:t>
      </w:r>
      <w:r w:rsidRPr="00D72B3F">
        <w:rPr>
          <w:sz w:val="24"/>
          <w:szCs w:val="24"/>
        </w:rPr>
        <w:t xml:space="preserve"> </w:t>
      </w:r>
      <w:r w:rsidR="00E5640A" w:rsidRPr="00D72B3F">
        <w:rPr>
          <w:sz w:val="24"/>
          <w:szCs w:val="24"/>
        </w:rPr>
        <w:t xml:space="preserve">programs that are in the Institute for Special Development of Class II </w:t>
      </w:r>
      <w:r w:rsidR="009569C9" w:rsidRPr="00D72B3F">
        <w:rPr>
          <w:sz w:val="24"/>
          <w:szCs w:val="24"/>
        </w:rPr>
        <w:t xml:space="preserve">LPKA </w:t>
      </w:r>
      <w:r w:rsidR="00E5640A" w:rsidRPr="00D72B3F">
        <w:rPr>
          <w:sz w:val="24"/>
          <w:szCs w:val="24"/>
        </w:rPr>
        <w:t>Bandung</w:t>
      </w:r>
      <w:r w:rsidR="009569C9" w:rsidRPr="00D72B3F">
        <w:rPr>
          <w:sz w:val="24"/>
          <w:szCs w:val="24"/>
        </w:rPr>
        <w:t xml:space="preserve">, </w:t>
      </w:r>
      <w:r w:rsidR="00E5640A" w:rsidRPr="00D72B3F">
        <w:rPr>
          <w:sz w:val="24"/>
          <w:szCs w:val="24"/>
        </w:rPr>
        <w:t xml:space="preserve">which must be followed by each student in the form of </w:t>
      </w:r>
      <w:proofErr w:type="spellStart"/>
      <w:r w:rsidR="00E5640A" w:rsidRPr="00D72B3F">
        <w:rPr>
          <w:sz w:val="24"/>
          <w:szCs w:val="24"/>
        </w:rPr>
        <w:t>pesantren</w:t>
      </w:r>
      <w:proofErr w:type="spellEnd"/>
      <w:r w:rsidR="00E5640A" w:rsidRPr="00D72B3F">
        <w:rPr>
          <w:sz w:val="24"/>
          <w:szCs w:val="24"/>
        </w:rPr>
        <w:t xml:space="preserve"> education, formal and informal education. Religious education / </w:t>
      </w:r>
      <w:proofErr w:type="spellStart"/>
      <w:r w:rsidR="00E5640A" w:rsidRPr="00D72B3F">
        <w:rPr>
          <w:sz w:val="24"/>
          <w:szCs w:val="24"/>
        </w:rPr>
        <w:t>pesantren</w:t>
      </w:r>
      <w:proofErr w:type="spellEnd"/>
      <w:r w:rsidR="00E5640A" w:rsidRPr="00D72B3F">
        <w:rPr>
          <w:sz w:val="24"/>
          <w:szCs w:val="24"/>
        </w:rPr>
        <w:t xml:space="preserve"> through a boarding school called "</w:t>
      </w:r>
      <w:proofErr w:type="spellStart"/>
      <w:r w:rsidR="00E5640A" w:rsidRPr="00D72B3F">
        <w:rPr>
          <w:sz w:val="24"/>
          <w:szCs w:val="24"/>
        </w:rPr>
        <w:t>Miftakhul</w:t>
      </w:r>
      <w:proofErr w:type="spellEnd"/>
      <w:r w:rsidR="00E5640A" w:rsidRPr="00D72B3F">
        <w:rPr>
          <w:sz w:val="24"/>
          <w:szCs w:val="24"/>
        </w:rPr>
        <w:t xml:space="preserve"> </w:t>
      </w:r>
      <w:proofErr w:type="spellStart"/>
      <w:r w:rsidR="00E5640A" w:rsidRPr="00D72B3F">
        <w:rPr>
          <w:sz w:val="24"/>
          <w:szCs w:val="24"/>
        </w:rPr>
        <w:t>Jannah</w:t>
      </w:r>
      <w:proofErr w:type="spellEnd"/>
      <w:r w:rsidR="00E5640A" w:rsidRPr="00D72B3F">
        <w:rPr>
          <w:sz w:val="24"/>
          <w:szCs w:val="24"/>
        </w:rPr>
        <w:t xml:space="preserve"> Islamic Boarding School" and a public school called the "Independent Midshipman School", which includes:</w:t>
      </w:r>
    </w:p>
    <w:p w14:paraId="552ACF29" w14:textId="790FDF5C" w:rsidR="00E5640A" w:rsidRPr="00D72B3F" w:rsidRDefault="00E5640A" w:rsidP="009569C9">
      <w:pPr>
        <w:pStyle w:val="ListParagraph"/>
        <w:numPr>
          <w:ilvl w:val="1"/>
          <w:numId w:val="43"/>
        </w:numPr>
        <w:spacing w:line="360" w:lineRule="auto"/>
        <w:ind w:left="851" w:hanging="284"/>
        <w:jc w:val="both"/>
        <w:rPr>
          <w:rFonts w:ascii="Times New Roman" w:hAnsi="Times New Roman" w:cs="Times New Roman"/>
          <w:i w:val="0"/>
          <w:sz w:val="24"/>
          <w:szCs w:val="24"/>
        </w:rPr>
      </w:pPr>
      <w:r w:rsidRPr="00D72B3F">
        <w:rPr>
          <w:rFonts w:ascii="Times New Roman" w:hAnsi="Times New Roman" w:cs="Times New Roman"/>
          <w:i w:val="0"/>
          <w:sz w:val="24"/>
          <w:szCs w:val="24"/>
        </w:rPr>
        <w:t xml:space="preserve">Special Service Schools, Special Service Schools in LPKA, aimed at children in the senior secondary education level, head to </w:t>
      </w:r>
      <w:proofErr w:type="spellStart"/>
      <w:r w:rsidRPr="00D72B3F">
        <w:rPr>
          <w:rFonts w:ascii="Times New Roman" w:hAnsi="Times New Roman" w:cs="Times New Roman"/>
          <w:i w:val="0"/>
          <w:sz w:val="24"/>
          <w:szCs w:val="24"/>
        </w:rPr>
        <w:t>Langlang</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Buana</w:t>
      </w:r>
      <w:proofErr w:type="spellEnd"/>
      <w:r w:rsidRPr="00D72B3F">
        <w:rPr>
          <w:rFonts w:ascii="Times New Roman" w:hAnsi="Times New Roman" w:cs="Times New Roman"/>
          <w:i w:val="0"/>
          <w:sz w:val="24"/>
          <w:szCs w:val="24"/>
        </w:rPr>
        <w:t xml:space="preserve"> High School (for </w:t>
      </w:r>
      <w:proofErr w:type="spellStart"/>
      <w:r w:rsidRPr="00D72B3F">
        <w:rPr>
          <w:rFonts w:ascii="Times New Roman" w:hAnsi="Times New Roman" w:cs="Times New Roman"/>
          <w:i w:val="0"/>
          <w:sz w:val="24"/>
          <w:szCs w:val="24"/>
        </w:rPr>
        <w:t>non vocational</w:t>
      </w:r>
      <w:proofErr w:type="spellEnd"/>
      <w:r w:rsidRPr="00D72B3F">
        <w:rPr>
          <w:rFonts w:ascii="Times New Roman" w:hAnsi="Times New Roman" w:cs="Times New Roman"/>
          <w:i w:val="0"/>
          <w:sz w:val="24"/>
          <w:szCs w:val="24"/>
        </w:rPr>
        <w:t xml:space="preserve">), Bandung PU Public Vocational School (for Automotive and Workshop Programs) and </w:t>
      </w:r>
      <w:proofErr w:type="spellStart"/>
      <w:r w:rsidRPr="00D72B3F">
        <w:rPr>
          <w:rFonts w:ascii="Times New Roman" w:hAnsi="Times New Roman" w:cs="Times New Roman"/>
          <w:i w:val="0"/>
          <w:sz w:val="24"/>
          <w:szCs w:val="24"/>
        </w:rPr>
        <w:t>Lembang</w:t>
      </w:r>
      <w:proofErr w:type="spellEnd"/>
      <w:r w:rsidRPr="00D72B3F">
        <w:rPr>
          <w:rFonts w:ascii="Times New Roman" w:hAnsi="Times New Roman" w:cs="Times New Roman"/>
          <w:i w:val="0"/>
          <w:sz w:val="24"/>
          <w:szCs w:val="24"/>
        </w:rPr>
        <w:t xml:space="preserve"> Agricultural Country Vocational School ( for agriculture, cropping and fisheries majors), this was accomplished with assistance from the West Java Provincial Government Education Office, as an implementation of the West Java Governor Regulation concerning Special Service Education Guidelines (PLK) for </w:t>
      </w:r>
      <w:r w:rsidRPr="00D72B3F">
        <w:rPr>
          <w:rFonts w:ascii="Times New Roman" w:hAnsi="Times New Roman" w:cs="Times New Roman"/>
          <w:i w:val="0"/>
          <w:sz w:val="24"/>
          <w:szCs w:val="24"/>
        </w:rPr>
        <w:lastRenderedPageBreak/>
        <w:t xml:space="preserve">Children Facing Laws in LPKA. Schools Special Services School </w:t>
      </w:r>
      <w:proofErr w:type="spellStart"/>
      <w:r w:rsidRPr="00D72B3F">
        <w:rPr>
          <w:rFonts w:ascii="Times New Roman" w:hAnsi="Times New Roman" w:cs="Times New Roman"/>
          <w:i w:val="0"/>
          <w:sz w:val="24"/>
          <w:szCs w:val="24"/>
        </w:rPr>
        <w:t>Langlang</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Buana</w:t>
      </w:r>
      <w:proofErr w:type="spellEnd"/>
      <w:r w:rsidRPr="00D72B3F">
        <w:rPr>
          <w:rFonts w:ascii="Times New Roman" w:hAnsi="Times New Roman" w:cs="Times New Roman"/>
          <w:i w:val="0"/>
          <w:sz w:val="24"/>
          <w:szCs w:val="24"/>
        </w:rPr>
        <w:t>, SMK PU and Vocational Agriculture in Bandung LPKA students today have 85 (eighty-five) children, which is divided into several classes, namely class 10, class 11 and class 12.</w:t>
      </w:r>
    </w:p>
    <w:p w14:paraId="665A2E23" w14:textId="4C4BC8B6" w:rsidR="00E5640A" w:rsidRPr="00D72B3F" w:rsidRDefault="00E5640A" w:rsidP="009569C9">
      <w:pPr>
        <w:pStyle w:val="ListParagraph"/>
        <w:numPr>
          <w:ilvl w:val="1"/>
          <w:numId w:val="43"/>
        </w:numPr>
        <w:spacing w:line="360" w:lineRule="auto"/>
        <w:ind w:left="851" w:hanging="284"/>
        <w:jc w:val="both"/>
        <w:rPr>
          <w:rFonts w:ascii="Times New Roman" w:hAnsi="Times New Roman" w:cs="Times New Roman"/>
          <w:i w:val="0"/>
          <w:sz w:val="24"/>
          <w:szCs w:val="24"/>
        </w:rPr>
      </w:pPr>
      <w:r w:rsidRPr="00D72B3F">
        <w:rPr>
          <w:rFonts w:ascii="Times New Roman" w:hAnsi="Times New Roman" w:cs="Times New Roman"/>
          <w:i w:val="0"/>
          <w:sz w:val="24"/>
          <w:szCs w:val="24"/>
        </w:rPr>
        <w:t xml:space="preserve">Open Middle School, Open Middle School in </w:t>
      </w:r>
      <w:r w:rsidR="009569C9" w:rsidRPr="00D72B3F">
        <w:rPr>
          <w:rFonts w:ascii="Times New Roman" w:hAnsi="Times New Roman" w:cs="Times New Roman"/>
          <w:i w:val="0"/>
          <w:sz w:val="24"/>
          <w:szCs w:val="24"/>
        </w:rPr>
        <w:t xml:space="preserve">LAPAS </w:t>
      </w:r>
      <w:proofErr w:type="spellStart"/>
      <w:r w:rsidR="009569C9" w:rsidRPr="00D72B3F">
        <w:rPr>
          <w:rFonts w:ascii="Times New Roman" w:hAnsi="Times New Roman" w:cs="Times New Roman"/>
          <w:i w:val="0"/>
          <w:sz w:val="24"/>
          <w:szCs w:val="24"/>
        </w:rPr>
        <w:t>Anak</w:t>
      </w:r>
      <w:proofErr w:type="spellEnd"/>
      <w:r w:rsidR="009569C9" w:rsidRPr="00D72B3F">
        <w:rPr>
          <w:rFonts w:ascii="Times New Roman" w:hAnsi="Times New Roman" w:cs="Times New Roman"/>
          <w:i w:val="0"/>
          <w:sz w:val="24"/>
          <w:szCs w:val="24"/>
        </w:rPr>
        <w:t xml:space="preserve"> Bandung </w:t>
      </w:r>
      <w:r w:rsidRPr="00D72B3F">
        <w:rPr>
          <w:rFonts w:ascii="Times New Roman" w:hAnsi="Times New Roman" w:cs="Times New Roman"/>
          <w:i w:val="0"/>
          <w:sz w:val="24"/>
          <w:szCs w:val="24"/>
        </w:rPr>
        <w:t xml:space="preserve">is in SMP Negeri 08 Bandung, this was done with assistance from the Bandung City Education Office, as an implementation of the Memorandum of Understanding between </w:t>
      </w:r>
      <w:proofErr w:type="spellStart"/>
      <w:r w:rsidR="006A4531" w:rsidRPr="00D72B3F">
        <w:rPr>
          <w:rFonts w:ascii="Times New Roman" w:hAnsi="Times New Roman" w:cs="Times New Roman"/>
          <w:i w:val="0"/>
          <w:sz w:val="24"/>
          <w:szCs w:val="24"/>
        </w:rPr>
        <w:t>Kementrian</w:t>
      </w:r>
      <w:proofErr w:type="spellEnd"/>
      <w:r w:rsidR="006A4531" w:rsidRPr="00D72B3F">
        <w:rPr>
          <w:rFonts w:ascii="Times New Roman" w:hAnsi="Times New Roman" w:cs="Times New Roman"/>
          <w:i w:val="0"/>
          <w:sz w:val="24"/>
          <w:szCs w:val="24"/>
        </w:rPr>
        <w:t xml:space="preserve"> </w:t>
      </w:r>
      <w:proofErr w:type="spellStart"/>
      <w:r w:rsidR="006A4531" w:rsidRPr="00D72B3F">
        <w:rPr>
          <w:rFonts w:ascii="Times New Roman" w:hAnsi="Times New Roman" w:cs="Times New Roman"/>
          <w:i w:val="0"/>
          <w:sz w:val="24"/>
          <w:szCs w:val="24"/>
        </w:rPr>
        <w:t>Hukum</w:t>
      </w:r>
      <w:proofErr w:type="spellEnd"/>
      <w:r w:rsidR="006A4531" w:rsidRPr="00D72B3F">
        <w:rPr>
          <w:rFonts w:ascii="Times New Roman" w:hAnsi="Times New Roman" w:cs="Times New Roman"/>
          <w:i w:val="0"/>
          <w:sz w:val="24"/>
          <w:szCs w:val="24"/>
        </w:rPr>
        <w:t xml:space="preserve"> </w:t>
      </w:r>
      <w:proofErr w:type="spellStart"/>
      <w:r w:rsidR="006A4531" w:rsidRPr="00D72B3F">
        <w:rPr>
          <w:rFonts w:ascii="Times New Roman" w:hAnsi="Times New Roman" w:cs="Times New Roman"/>
          <w:i w:val="0"/>
          <w:sz w:val="24"/>
          <w:szCs w:val="24"/>
        </w:rPr>
        <w:t>dan</w:t>
      </w:r>
      <w:proofErr w:type="spellEnd"/>
      <w:r w:rsidR="006A4531" w:rsidRPr="00D72B3F">
        <w:rPr>
          <w:rFonts w:ascii="Times New Roman" w:hAnsi="Times New Roman" w:cs="Times New Roman"/>
          <w:i w:val="0"/>
          <w:sz w:val="24"/>
          <w:szCs w:val="24"/>
        </w:rPr>
        <w:t xml:space="preserve"> HAM RI </w:t>
      </w:r>
      <w:proofErr w:type="spellStart"/>
      <w:r w:rsidR="006A4531" w:rsidRPr="00D72B3F">
        <w:rPr>
          <w:rFonts w:ascii="Times New Roman" w:hAnsi="Times New Roman" w:cs="Times New Roman"/>
          <w:i w:val="0"/>
          <w:sz w:val="24"/>
          <w:szCs w:val="24"/>
        </w:rPr>
        <w:t>dengan</w:t>
      </w:r>
      <w:proofErr w:type="spellEnd"/>
      <w:r w:rsidR="006A4531" w:rsidRPr="00D72B3F">
        <w:rPr>
          <w:rFonts w:ascii="Times New Roman" w:hAnsi="Times New Roman" w:cs="Times New Roman"/>
          <w:i w:val="0"/>
          <w:sz w:val="24"/>
          <w:szCs w:val="24"/>
        </w:rPr>
        <w:t xml:space="preserve"> </w:t>
      </w:r>
      <w:proofErr w:type="spellStart"/>
      <w:r w:rsidR="006A4531" w:rsidRPr="00D72B3F">
        <w:rPr>
          <w:rFonts w:ascii="Times New Roman" w:hAnsi="Times New Roman" w:cs="Times New Roman"/>
          <w:i w:val="0"/>
          <w:sz w:val="24"/>
          <w:szCs w:val="24"/>
        </w:rPr>
        <w:t>Kementrian</w:t>
      </w:r>
      <w:proofErr w:type="spellEnd"/>
      <w:r w:rsidR="006A4531" w:rsidRPr="00D72B3F">
        <w:rPr>
          <w:rFonts w:ascii="Times New Roman" w:hAnsi="Times New Roman" w:cs="Times New Roman"/>
          <w:i w:val="0"/>
          <w:sz w:val="24"/>
          <w:szCs w:val="24"/>
        </w:rPr>
        <w:t xml:space="preserve"> </w:t>
      </w:r>
      <w:proofErr w:type="spellStart"/>
      <w:r w:rsidR="006A4531" w:rsidRPr="00D72B3F">
        <w:rPr>
          <w:rFonts w:ascii="Times New Roman" w:hAnsi="Times New Roman" w:cs="Times New Roman"/>
          <w:i w:val="0"/>
          <w:sz w:val="24"/>
          <w:szCs w:val="24"/>
        </w:rPr>
        <w:t>Pendidikan</w:t>
      </w:r>
      <w:proofErr w:type="spellEnd"/>
      <w:r w:rsidR="006A4531" w:rsidRPr="00D72B3F">
        <w:rPr>
          <w:rFonts w:ascii="Times New Roman" w:hAnsi="Times New Roman" w:cs="Times New Roman"/>
          <w:i w:val="0"/>
          <w:sz w:val="24"/>
          <w:szCs w:val="24"/>
        </w:rPr>
        <w:t xml:space="preserve"> </w:t>
      </w:r>
      <w:proofErr w:type="spellStart"/>
      <w:r w:rsidR="006A4531" w:rsidRPr="00D72B3F">
        <w:rPr>
          <w:rFonts w:ascii="Times New Roman" w:hAnsi="Times New Roman" w:cs="Times New Roman"/>
          <w:i w:val="0"/>
          <w:sz w:val="24"/>
          <w:szCs w:val="24"/>
        </w:rPr>
        <w:t>dan</w:t>
      </w:r>
      <w:proofErr w:type="spellEnd"/>
      <w:r w:rsidR="006A4531" w:rsidRPr="00D72B3F">
        <w:rPr>
          <w:rFonts w:ascii="Times New Roman" w:hAnsi="Times New Roman" w:cs="Times New Roman"/>
          <w:i w:val="0"/>
          <w:sz w:val="24"/>
          <w:szCs w:val="24"/>
        </w:rPr>
        <w:t xml:space="preserve"> </w:t>
      </w:r>
      <w:proofErr w:type="spellStart"/>
      <w:r w:rsidR="006A4531" w:rsidRPr="00D72B3F">
        <w:rPr>
          <w:rFonts w:ascii="Times New Roman" w:hAnsi="Times New Roman" w:cs="Times New Roman"/>
          <w:i w:val="0"/>
          <w:sz w:val="24"/>
          <w:szCs w:val="24"/>
        </w:rPr>
        <w:t>Kebudayaan</w:t>
      </w:r>
      <w:proofErr w:type="spellEnd"/>
      <w:r w:rsidR="006A4531" w:rsidRPr="00D72B3F">
        <w:rPr>
          <w:rFonts w:ascii="Times New Roman" w:hAnsi="Times New Roman" w:cs="Times New Roman"/>
          <w:i w:val="0"/>
          <w:sz w:val="24"/>
          <w:szCs w:val="24"/>
        </w:rPr>
        <w:t xml:space="preserve"> RI, </w:t>
      </w:r>
      <w:proofErr w:type="spellStart"/>
      <w:proofErr w:type="gramStart"/>
      <w:r w:rsidR="006A4531" w:rsidRPr="00D72B3F">
        <w:rPr>
          <w:rFonts w:ascii="Times New Roman" w:hAnsi="Times New Roman" w:cs="Times New Roman"/>
          <w:i w:val="0"/>
          <w:sz w:val="24"/>
          <w:szCs w:val="24"/>
        </w:rPr>
        <w:t>Nomor</w:t>
      </w:r>
      <w:proofErr w:type="spellEnd"/>
      <w:r w:rsidR="006A4531" w:rsidRPr="00D72B3F">
        <w:rPr>
          <w:rFonts w:ascii="Times New Roman" w:hAnsi="Times New Roman" w:cs="Times New Roman"/>
          <w:i w:val="0"/>
          <w:sz w:val="24"/>
          <w:szCs w:val="24"/>
        </w:rPr>
        <w:t xml:space="preserve"> :</w:t>
      </w:r>
      <w:proofErr w:type="gramEnd"/>
      <w:r w:rsidR="006A4531" w:rsidRPr="00D72B3F">
        <w:rPr>
          <w:rFonts w:ascii="Times New Roman" w:hAnsi="Times New Roman" w:cs="Times New Roman"/>
          <w:i w:val="0"/>
          <w:sz w:val="24"/>
          <w:szCs w:val="24"/>
        </w:rPr>
        <w:t xml:space="preserve"> M.HH-08. HM.05.02 TAHUN 2015, </w:t>
      </w:r>
      <w:proofErr w:type="spellStart"/>
      <w:r w:rsidR="006A4531" w:rsidRPr="00D72B3F">
        <w:rPr>
          <w:rFonts w:ascii="Times New Roman" w:hAnsi="Times New Roman" w:cs="Times New Roman"/>
          <w:i w:val="0"/>
          <w:sz w:val="24"/>
          <w:szCs w:val="24"/>
        </w:rPr>
        <w:t>Nomor</w:t>
      </w:r>
      <w:proofErr w:type="spellEnd"/>
      <w:r w:rsidR="006A4531" w:rsidRPr="00D72B3F">
        <w:rPr>
          <w:rFonts w:ascii="Times New Roman" w:hAnsi="Times New Roman" w:cs="Times New Roman"/>
          <w:i w:val="0"/>
          <w:sz w:val="24"/>
          <w:szCs w:val="24"/>
        </w:rPr>
        <w:t xml:space="preserve">: 02/IV/NK/2015 </w:t>
      </w:r>
      <w:r w:rsidRPr="00D72B3F">
        <w:rPr>
          <w:rFonts w:ascii="Times New Roman" w:hAnsi="Times New Roman" w:cs="Times New Roman"/>
          <w:i w:val="0"/>
          <w:sz w:val="24"/>
          <w:szCs w:val="24"/>
        </w:rPr>
        <w:t>Concerning the Implementation of Education in Correctional Centers, Special Guidance Institutions for Children, Temporary Child Placement Institutions, State Detention Houses and Correctional Institutions. 08 Open Junior High School in Bandung LPKA currently has students of 53 (fifty three) children, which is divided into several classes, grade 7, grade 8 and grade 9</w:t>
      </w:r>
    </w:p>
    <w:p w14:paraId="2CA8D12E" w14:textId="092EA41C" w:rsidR="00E5640A" w:rsidRPr="00D72B3F" w:rsidRDefault="00E5640A" w:rsidP="009569C9">
      <w:pPr>
        <w:pStyle w:val="ListParagraph"/>
        <w:numPr>
          <w:ilvl w:val="1"/>
          <w:numId w:val="43"/>
        </w:numPr>
        <w:spacing w:line="360" w:lineRule="auto"/>
        <w:ind w:left="851" w:hanging="284"/>
        <w:jc w:val="both"/>
        <w:rPr>
          <w:rFonts w:ascii="Times New Roman" w:hAnsi="Times New Roman" w:cs="Times New Roman"/>
          <w:i w:val="0"/>
          <w:sz w:val="24"/>
          <w:szCs w:val="24"/>
        </w:rPr>
      </w:pPr>
      <w:r w:rsidRPr="00D72B3F">
        <w:rPr>
          <w:rFonts w:ascii="Times New Roman" w:hAnsi="Times New Roman" w:cs="Times New Roman"/>
          <w:i w:val="0"/>
          <w:sz w:val="24"/>
          <w:szCs w:val="24"/>
        </w:rPr>
        <w:t>The Special Education School, the Special Education School in LPKA, is intended for children in the Elementary School level, for primary school education considering the age of the child is above the age of elementary school children, the education level for them is in Package A, through the Community Learning Center (</w:t>
      </w:r>
      <w:proofErr w:type="gramStart"/>
      <w:r w:rsidRPr="00D72B3F">
        <w:rPr>
          <w:rFonts w:ascii="Times New Roman" w:hAnsi="Times New Roman" w:cs="Times New Roman"/>
          <w:i w:val="0"/>
          <w:sz w:val="24"/>
          <w:szCs w:val="24"/>
        </w:rPr>
        <w:t>PKBM )</w:t>
      </w:r>
      <w:proofErr w:type="gramEnd"/>
      <w:r w:rsidRPr="00D72B3F">
        <w:rPr>
          <w:rFonts w:ascii="Times New Roman" w:hAnsi="Times New Roman" w:cs="Times New Roman"/>
          <w:i w:val="0"/>
          <w:sz w:val="24"/>
          <w:szCs w:val="24"/>
        </w:rPr>
        <w:t xml:space="preserve"> The Special Education School, Package A in LPKA Bandung currently has 33 (thirty three) children.</w:t>
      </w:r>
    </w:p>
    <w:p w14:paraId="7C700A89" w14:textId="0E5D2E7D" w:rsidR="00E5640A" w:rsidRPr="00D72B3F" w:rsidRDefault="00E5640A" w:rsidP="00D72B3F">
      <w:pPr>
        <w:pStyle w:val="Heading2"/>
        <w:numPr>
          <w:ilvl w:val="0"/>
          <w:numId w:val="46"/>
        </w:numPr>
        <w:jc w:val="left"/>
        <w:rPr>
          <w:sz w:val="24"/>
          <w:szCs w:val="24"/>
        </w:rPr>
      </w:pPr>
      <w:r w:rsidRPr="00D72B3F">
        <w:rPr>
          <w:sz w:val="24"/>
          <w:szCs w:val="24"/>
        </w:rPr>
        <w:t xml:space="preserve">Fostering               </w:t>
      </w:r>
      <w:r w:rsidRPr="00D72B3F">
        <w:rPr>
          <w:sz w:val="24"/>
          <w:szCs w:val="24"/>
        </w:rPr>
        <w:tab/>
      </w:r>
    </w:p>
    <w:p w14:paraId="71512B78" w14:textId="77777777" w:rsidR="00E5640A" w:rsidRPr="00D72B3F" w:rsidRDefault="00E5640A" w:rsidP="00180141">
      <w:pPr>
        <w:spacing w:line="360" w:lineRule="auto"/>
        <w:ind w:left="709"/>
        <w:rPr>
          <w:sz w:val="24"/>
          <w:szCs w:val="24"/>
        </w:rPr>
      </w:pPr>
      <w:r w:rsidRPr="00D72B3F">
        <w:rPr>
          <w:sz w:val="24"/>
          <w:szCs w:val="24"/>
        </w:rPr>
        <w:t>Some existing guidance programs in LPKA Bandung include:</w:t>
      </w:r>
    </w:p>
    <w:p w14:paraId="51FD849E" w14:textId="77BF37E1" w:rsidR="00E5640A" w:rsidRPr="00D72B3F" w:rsidRDefault="00E5640A" w:rsidP="00551042">
      <w:pPr>
        <w:pStyle w:val="ListParagraph"/>
        <w:numPr>
          <w:ilvl w:val="0"/>
          <w:numId w:val="44"/>
        </w:numPr>
        <w:spacing w:line="360" w:lineRule="auto"/>
        <w:ind w:left="851" w:hanging="284"/>
        <w:jc w:val="both"/>
        <w:rPr>
          <w:rFonts w:ascii="Times New Roman" w:hAnsi="Times New Roman" w:cs="Times New Roman"/>
          <w:i w:val="0"/>
          <w:sz w:val="24"/>
          <w:szCs w:val="24"/>
        </w:rPr>
      </w:pPr>
      <w:r w:rsidRPr="00D72B3F">
        <w:rPr>
          <w:rFonts w:ascii="Times New Roman" w:hAnsi="Times New Roman" w:cs="Times New Roman"/>
          <w:i w:val="0"/>
          <w:sz w:val="24"/>
          <w:szCs w:val="24"/>
        </w:rPr>
        <w:t xml:space="preserve">Spiritual Mental Development. Mental spiritual development, for those who are Muslim every child must follow regularly every day through the </w:t>
      </w:r>
      <w:proofErr w:type="spellStart"/>
      <w:r w:rsidRPr="00D72B3F">
        <w:rPr>
          <w:rFonts w:ascii="Times New Roman" w:hAnsi="Times New Roman" w:cs="Times New Roman"/>
          <w:i w:val="0"/>
          <w:sz w:val="24"/>
          <w:szCs w:val="24"/>
        </w:rPr>
        <w:t>Miftakhul</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Jannah</w:t>
      </w:r>
      <w:proofErr w:type="spellEnd"/>
      <w:r w:rsidRPr="00D72B3F">
        <w:rPr>
          <w:rFonts w:ascii="Times New Roman" w:hAnsi="Times New Roman" w:cs="Times New Roman"/>
          <w:i w:val="0"/>
          <w:sz w:val="24"/>
          <w:szCs w:val="24"/>
        </w:rPr>
        <w:t xml:space="preserve"> Islamic Boarding School in implementing cooperation with various private and government foundations related to religion including:</w:t>
      </w:r>
    </w:p>
    <w:p w14:paraId="05D57C24" w14:textId="7E5ADEB5" w:rsidR="00E5640A" w:rsidRPr="00D72B3F" w:rsidRDefault="00E5640A" w:rsidP="00551042">
      <w:pPr>
        <w:pStyle w:val="ListParagraph"/>
        <w:numPr>
          <w:ilvl w:val="0"/>
          <w:numId w:val="44"/>
        </w:numPr>
        <w:spacing w:line="360" w:lineRule="auto"/>
        <w:ind w:left="851" w:hanging="284"/>
        <w:jc w:val="both"/>
        <w:rPr>
          <w:rFonts w:ascii="Times New Roman" w:hAnsi="Times New Roman" w:cs="Times New Roman"/>
          <w:i w:val="0"/>
          <w:sz w:val="24"/>
          <w:szCs w:val="24"/>
        </w:rPr>
      </w:pPr>
      <w:r w:rsidRPr="00D72B3F">
        <w:rPr>
          <w:rFonts w:ascii="Times New Roman" w:hAnsi="Times New Roman" w:cs="Times New Roman"/>
          <w:i w:val="0"/>
          <w:sz w:val="24"/>
          <w:szCs w:val="24"/>
        </w:rPr>
        <w:t xml:space="preserve">Intellectual Development and Nationalism Insights. As for increasing Intellectual and national insight of the students, it was held: courses held in collaboration with NGOs as well as participants who care about children include: English language courses, training in writing articles, motivation, etc. For their National Insight through education on nationality and leadership, Scouting education, which includes marching training (UN), carrying out ceremonies on each 17th which aims to raise awareness of nation and state and train discipline, and train nationalism in cooperation with: Scouts </w:t>
      </w:r>
      <w:proofErr w:type="spellStart"/>
      <w:r w:rsidRPr="00D72B3F">
        <w:rPr>
          <w:rFonts w:ascii="Times New Roman" w:hAnsi="Times New Roman" w:cs="Times New Roman"/>
          <w:i w:val="0"/>
          <w:sz w:val="24"/>
          <w:szCs w:val="24"/>
        </w:rPr>
        <w:lastRenderedPageBreak/>
        <w:t>Sukamiskin</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Kwartir</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Arcamanik</w:t>
      </w:r>
      <w:proofErr w:type="spellEnd"/>
      <w:r w:rsidRPr="00D72B3F">
        <w:rPr>
          <w:rFonts w:ascii="Times New Roman" w:hAnsi="Times New Roman" w:cs="Times New Roman"/>
          <w:i w:val="0"/>
          <w:sz w:val="24"/>
          <w:szCs w:val="24"/>
        </w:rPr>
        <w:t xml:space="preserve"> Dharma Group, LAHA (Child Rights Advocacy Institute), LPA, BP3AKB, Ombudsman, UPI (Indonesian Education University), UNPAD (</w:t>
      </w:r>
      <w:proofErr w:type="spellStart"/>
      <w:r w:rsidRPr="00D72B3F">
        <w:rPr>
          <w:rFonts w:ascii="Times New Roman" w:hAnsi="Times New Roman" w:cs="Times New Roman"/>
          <w:i w:val="0"/>
          <w:sz w:val="24"/>
          <w:szCs w:val="24"/>
        </w:rPr>
        <w:t>Padjajaran</w:t>
      </w:r>
      <w:proofErr w:type="spellEnd"/>
      <w:r w:rsidRPr="00D72B3F">
        <w:rPr>
          <w:rFonts w:ascii="Times New Roman" w:hAnsi="Times New Roman" w:cs="Times New Roman"/>
          <w:i w:val="0"/>
          <w:sz w:val="24"/>
          <w:szCs w:val="24"/>
        </w:rPr>
        <w:t xml:space="preserve"> University), ITB (Bandung Technical Institute), School of Nursing, STKS (College of Social Welfare) , UNJANI (</w:t>
      </w:r>
      <w:proofErr w:type="spellStart"/>
      <w:r w:rsidRPr="00D72B3F">
        <w:rPr>
          <w:rFonts w:ascii="Times New Roman" w:hAnsi="Times New Roman" w:cs="Times New Roman"/>
          <w:i w:val="0"/>
          <w:sz w:val="24"/>
          <w:szCs w:val="24"/>
        </w:rPr>
        <w:t>Jenderal</w:t>
      </w:r>
      <w:proofErr w:type="spellEnd"/>
      <w:r w:rsidRPr="00D72B3F">
        <w:rPr>
          <w:rFonts w:ascii="Times New Roman" w:hAnsi="Times New Roman" w:cs="Times New Roman"/>
          <w:i w:val="0"/>
          <w:sz w:val="24"/>
          <w:szCs w:val="24"/>
        </w:rPr>
        <w:t xml:space="preserve"> Ahmad </w:t>
      </w:r>
      <w:proofErr w:type="spellStart"/>
      <w:r w:rsidRPr="00D72B3F">
        <w:rPr>
          <w:rFonts w:ascii="Times New Roman" w:hAnsi="Times New Roman" w:cs="Times New Roman"/>
          <w:i w:val="0"/>
          <w:sz w:val="24"/>
          <w:szCs w:val="24"/>
        </w:rPr>
        <w:t>Yani</w:t>
      </w:r>
      <w:proofErr w:type="spellEnd"/>
      <w:r w:rsidRPr="00D72B3F">
        <w:rPr>
          <w:rFonts w:ascii="Times New Roman" w:hAnsi="Times New Roman" w:cs="Times New Roman"/>
          <w:i w:val="0"/>
          <w:sz w:val="24"/>
          <w:szCs w:val="24"/>
        </w:rPr>
        <w:t xml:space="preserve"> University), MARANATHA University, UNISBA, UNPAS (</w:t>
      </w:r>
      <w:proofErr w:type="spellStart"/>
      <w:r w:rsidRPr="00D72B3F">
        <w:rPr>
          <w:rFonts w:ascii="Times New Roman" w:hAnsi="Times New Roman" w:cs="Times New Roman"/>
          <w:i w:val="0"/>
          <w:sz w:val="24"/>
          <w:szCs w:val="24"/>
        </w:rPr>
        <w:t>Pasundan</w:t>
      </w:r>
      <w:proofErr w:type="spellEnd"/>
      <w:r w:rsidRPr="00D72B3F">
        <w:rPr>
          <w:rFonts w:ascii="Times New Roman" w:hAnsi="Times New Roman" w:cs="Times New Roman"/>
          <w:i w:val="0"/>
          <w:sz w:val="24"/>
          <w:szCs w:val="24"/>
        </w:rPr>
        <w:t xml:space="preserve"> University), Sharing Student Movement, etc.</w:t>
      </w:r>
    </w:p>
    <w:p w14:paraId="6A082347" w14:textId="7C990EE3" w:rsidR="00E5640A" w:rsidRPr="00D72B3F" w:rsidRDefault="00E5640A" w:rsidP="00551042">
      <w:pPr>
        <w:pStyle w:val="ListParagraph"/>
        <w:numPr>
          <w:ilvl w:val="0"/>
          <w:numId w:val="44"/>
        </w:numPr>
        <w:spacing w:line="360" w:lineRule="auto"/>
        <w:ind w:left="851" w:hanging="284"/>
        <w:jc w:val="both"/>
        <w:rPr>
          <w:rFonts w:ascii="Times New Roman" w:hAnsi="Times New Roman" w:cs="Times New Roman"/>
          <w:i w:val="0"/>
          <w:sz w:val="24"/>
          <w:szCs w:val="24"/>
        </w:rPr>
      </w:pPr>
      <w:r w:rsidRPr="00D72B3F">
        <w:rPr>
          <w:rFonts w:ascii="Times New Roman" w:hAnsi="Times New Roman" w:cs="Times New Roman"/>
          <w:i w:val="0"/>
          <w:sz w:val="24"/>
          <w:szCs w:val="24"/>
        </w:rPr>
        <w:t xml:space="preserve">Sports and Arts Coaching. Sports activities are routinely carried out such as morning gymnastics, while other sports such as futsal, badminton and table tennis are expected to take turns, most of which have not been carried out due to limited art and sports tools owned by LPKA Bandung, for arts that can be done is practice drum band, Angklung and band, music, </w:t>
      </w:r>
      <w:proofErr w:type="spellStart"/>
      <w:r w:rsidRPr="00D72B3F">
        <w:rPr>
          <w:rFonts w:ascii="Times New Roman" w:hAnsi="Times New Roman" w:cs="Times New Roman"/>
          <w:i w:val="0"/>
          <w:sz w:val="24"/>
          <w:szCs w:val="24"/>
        </w:rPr>
        <w:t>nasyid</w:t>
      </w:r>
      <w:proofErr w:type="spellEnd"/>
      <w:r w:rsidRPr="00D72B3F">
        <w:rPr>
          <w:rFonts w:ascii="Times New Roman" w:hAnsi="Times New Roman" w:cs="Times New Roman"/>
          <w:i w:val="0"/>
          <w:sz w:val="24"/>
          <w:szCs w:val="24"/>
        </w:rPr>
        <w:t xml:space="preserve">, </w:t>
      </w:r>
      <w:proofErr w:type="spellStart"/>
      <w:r w:rsidRPr="00D72B3F">
        <w:rPr>
          <w:rFonts w:ascii="Times New Roman" w:hAnsi="Times New Roman" w:cs="Times New Roman"/>
          <w:i w:val="0"/>
          <w:sz w:val="24"/>
          <w:szCs w:val="24"/>
        </w:rPr>
        <w:t>marawis</w:t>
      </w:r>
      <w:proofErr w:type="spellEnd"/>
      <w:r w:rsidRPr="00D72B3F">
        <w:rPr>
          <w:rFonts w:ascii="Times New Roman" w:hAnsi="Times New Roman" w:cs="Times New Roman"/>
          <w:i w:val="0"/>
          <w:sz w:val="24"/>
          <w:szCs w:val="24"/>
        </w:rPr>
        <w:t xml:space="preserve">, etc., </w:t>
      </w:r>
    </w:p>
    <w:p w14:paraId="55DD8EED" w14:textId="036ED141" w:rsidR="00E5640A" w:rsidRPr="00D72B3F" w:rsidRDefault="00E5640A" w:rsidP="00D72B3F">
      <w:pPr>
        <w:pStyle w:val="ListParagraph"/>
        <w:numPr>
          <w:ilvl w:val="0"/>
          <w:numId w:val="46"/>
        </w:numPr>
        <w:spacing w:after="0" w:line="360" w:lineRule="auto"/>
        <w:rPr>
          <w:rFonts w:ascii="Times New Roman" w:hAnsi="Times New Roman" w:cs="Times New Roman"/>
          <w:sz w:val="24"/>
          <w:szCs w:val="24"/>
        </w:rPr>
      </w:pPr>
      <w:r w:rsidRPr="00D72B3F">
        <w:rPr>
          <w:rFonts w:ascii="Times New Roman" w:hAnsi="Times New Roman" w:cs="Times New Roman"/>
          <w:sz w:val="24"/>
          <w:szCs w:val="24"/>
        </w:rPr>
        <w:t>Community / Social Development</w:t>
      </w:r>
    </w:p>
    <w:p w14:paraId="2FC0FB5B" w14:textId="4A558B2F" w:rsidR="00E5640A" w:rsidRPr="00D72B3F" w:rsidRDefault="00E5640A" w:rsidP="00D72B3F">
      <w:pPr>
        <w:spacing w:line="360" w:lineRule="auto"/>
        <w:ind w:left="709"/>
        <w:rPr>
          <w:sz w:val="24"/>
          <w:szCs w:val="24"/>
        </w:rPr>
      </w:pPr>
      <w:r w:rsidRPr="00D72B3F">
        <w:rPr>
          <w:sz w:val="24"/>
          <w:szCs w:val="24"/>
        </w:rPr>
        <w:t xml:space="preserve">To support the Correctional System, which is to restore the unity of the relationship of life, life and livelihood of children as individuals, and members of the community, the program is given to the students: the opportunity to participate in events outside the LPKA organized by partners or NGOs </w:t>
      </w:r>
      <w:proofErr w:type="gramStart"/>
      <w:r w:rsidRPr="00D72B3F">
        <w:rPr>
          <w:sz w:val="24"/>
          <w:szCs w:val="24"/>
        </w:rPr>
        <w:t>( LAHA</w:t>
      </w:r>
      <w:proofErr w:type="gramEnd"/>
      <w:r w:rsidRPr="00D72B3F">
        <w:rPr>
          <w:sz w:val="24"/>
          <w:szCs w:val="24"/>
        </w:rPr>
        <w:t xml:space="preserve">) and outside agencies through Assimilation programs, Free Ahead Leave (CMB), Conditional Release (PB), etc. Events that have been attended include: </w:t>
      </w:r>
      <w:proofErr w:type="spellStart"/>
      <w:r w:rsidRPr="00D72B3F">
        <w:rPr>
          <w:sz w:val="24"/>
          <w:szCs w:val="24"/>
        </w:rPr>
        <w:t>Nasyid</w:t>
      </w:r>
      <w:proofErr w:type="spellEnd"/>
      <w:r w:rsidRPr="00D72B3F">
        <w:rPr>
          <w:sz w:val="24"/>
          <w:szCs w:val="24"/>
        </w:rPr>
        <w:t xml:space="preserve"> competitions throughout Prisons and Detention Centers throughout West Java (1st place), </w:t>
      </w:r>
      <w:proofErr w:type="spellStart"/>
      <w:r w:rsidRPr="00D72B3F">
        <w:rPr>
          <w:sz w:val="24"/>
          <w:szCs w:val="24"/>
        </w:rPr>
        <w:t>Indomart</w:t>
      </w:r>
      <w:proofErr w:type="spellEnd"/>
      <w:r w:rsidRPr="00D72B3F">
        <w:rPr>
          <w:sz w:val="24"/>
          <w:szCs w:val="24"/>
        </w:rPr>
        <w:t xml:space="preserve"> music festivals, music festivals at </w:t>
      </w:r>
      <w:proofErr w:type="spellStart"/>
      <w:r w:rsidRPr="00D72B3F">
        <w:rPr>
          <w:sz w:val="24"/>
          <w:szCs w:val="24"/>
        </w:rPr>
        <w:t>Saung</w:t>
      </w:r>
      <w:proofErr w:type="spellEnd"/>
      <w:r w:rsidRPr="00D72B3F">
        <w:rPr>
          <w:sz w:val="24"/>
          <w:szCs w:val="24"/>
        </w:rPr>
        <w:t xml:space="preserve"> </w:t>
      </w:r>
      <w:proofErr w:type="spellStart"/>
      <w:r w:rsidRPr="00D72B3F">
        <w:rPr>
          <w:sz w:val="24"/>
          <w:szCs w:val="24"/>
        </w:rPr>
        <w:t>Bambu</w:t>
      </w:r>
      <w:proofErr w:type="spellEnd"/>
      <w:r w:rsidRPr="00D72B3F">
        <w:rPr>
          <w:sz w:val="24"/>
          <w:szCs w:val="24"/>
        </w:rPr>
        <w:t xml:space="preserve"> </w:t>
      </w:r>
      <w:proofErr w:type="spellStart"/>
      <w:r w:rsidRPr="00D72B3F">
        <w:rPr>
          <w:sz w:val="24"/>
          <w:szCs w:val="24"/>
        </w:rPr>
        <w:t>Lembang</w:t>
      </w:r>
      <w:proofErr w:type="spellEnd"/>
      <w:r w:rsidRPr="00D72B3F">
        <w:rPr>
          <w:sz w:val="24"/>
          <w:szCs w:val="24"/>
        </w:rPr>
        <w:t xml:space="preserve"> Bandung, National Children's Day Events at Bogor Palace Th 2015, and activities musical performances in prisons / detention centers in the Greater Bandung Area.</w:t>
      </w:r>
    </w:p>
    <w:p w14:paraId="1977A30F" w14:textId="0584D174" w:rsidR="00E5640A" w:rsidRPr="00D72B3F" w:rsidRDefault="00551042" w:rsidP="00BE72E7">
      <w:pPr>
        <w:pStyle w:val="ListParagraph"/>
        <w:spacing w:after="0" w:line="360" w:lineRule="auto"/>
        <w:ind w:hanging="436"/>
        <w:rPr>
          <w:sz w:val="24"/>
          <w:szCs w:val="24"/>
        </w:rPr>
      </w:pPr>
      <w:r w:rsidRPr="00D72B3F">
        <w:rPr>
          <w:rFonts w:ascii="Times New Roman" w:hAnsi="Times New Roman" w:cs="Times New Roman"/>
          <w:i w:val="0"/>
          <w:sz w:val="24"/>
          <w:szCs w:val="24"/>
        </w:rPr>
        <w:t xml:space="preserve">  d. </w:t>
      </w:r>
      <w:r w:rsidR="00E5640A" w:rsidRPr="00D72B3F">
        <w:rPr>
          <w:rFonts w:ascii="Times New Roman" w:hAnsi="Times New Roman" w:cs="Times New Roman"/>
          <w:sz w:val="24"/>
          <w:szCs w:val="24"/>
        </w:rPr>
        <w:t>Independent Development</w:t>
      </w:r>
    </w:p>
    <w:p w14:paraId="602B93D9" w14:textId="1DB7377D" w:rsidR="003A5569" w:rsidRPr="00D72B3F" w:rsidRDefault="00E5640A" w:rsidP="00551042">
      <w:pPr>
        <w:spacing w:line="360" w:lineRule="auto"/>
        <w:ind w:left="709"/>
        <w:rPr>
          <w:sz w:val="24"/>
          <w:szCs w:val="24"/>
        </w:rPr>
      </w:pPr>
      <w:r w:rsidRPr="00D72B3F">
        <w:rPr>
          <w:sz w:val="24"/>
          <w:szCs w:val="24"/>
        </w:rPr>
        <w:t>Through Skills Training programs: including Suturing, animal husbandry, mechanic / motorcycle repair shop and cars, landscaping, fishing, hair scissors, training in making lantern lights, screen printing, making children's toys from used newspapers, painting, HP service courses, etc.</w:t>
      </w:r>
    </w:p>
    <w:p w14:paraId="02D3DCE7" w14:textId="77777777" w:rsidR="003A5569" w:rsidRDefault="003A5569" w:rsidP="00A92859">
      <w:pPr>
        <w:spacing w:line="360" w:lineRule="auto"/>
      </w:pPr>
    </w:p>
    <w:p w14:paraId="14CE4111" w14:textId="66C57249" w:rsidR="003A5569" w:rsidRDefault="003A5569" w:rsidP="00EC72F8"/>
    <w:p w14:paraId="3FBE4225" w14:textId="1BF77FB1" w:rsidR="006348A2" w:rsidRPr="00D72B3F" w:rsidRDefault="006348A2" w:rsidP="00815BF0">
      <w:pPr>
        <w:pStyle w:val="ListParagraph"/>
        <w:numPr>
          <w:ilvl w:val="0"/>
          <w:numId w:val="26"/>
        </w:numPr>
        <w:spacing w:after="0"/>
        <w:ind w:left="284" w:hanging="284"/>
        <w:rPr>
          <w:rFonts w:ascii="Times New Roman" w:hAnsi="Times New Roman" w:cs="Times New Roman"/>
          <w:b/>
          <w:i w:val="0"/>
          <w:sz w:val="28"/>
          <w:szCs w:val="28"/>
        </w:rPr>
      </w:pPr>
      <w:r w:rsidRPr="00D72B3F">
        <w:rPr>
          <w:rFonts w:ascii="Times New Roman" w:hAnsi="Times New Roman" w:cs="Times New Roman"/>
          <w:b/>
          <w:i w:val="0"/>
          <w:sz w:val="28"/>
          <w:szCs w:val="28"/>
        </w:rPr>
        <w:t>Conclusion</w:t>
      </w:r>
    </w:p>
    <w:p w14:paraId="6E13B0FD" w14:textId="0479C6B6" w:rsidR="006348A2" w:rsidRDefault="006348A2" w:rsidP="00EC72F8"/>
    <w:p w14:paraId="4EC8E93E" w14:textId="311817ED" w:rsidR="006348A2" w:rsidRPr="00D72B3F" w:rsidRDefault="00AF3414" w:rsidP="00D72B3F">
      <w:pPr>
        <w:spacing w:line="360" w:lineRule="auto"/>
        <w:ind w:left="284"/>
        <w:rPr>
          <w:sz w:val="24"/>
          <w:szCs w:val="24"/>
        </w:rPr>
      </w:pPr>
      <w:r w:rsidRPr="00D72B3F">
        <w:rPr>
          <w:sz w:val="24"/>
          <w:szCs w:val="24"/>
        </w:rPr>
        <w:t xml:space="preserve">Based on the results of research at LAPAS </w:t>
      </w:r>
      <w:proofErr w:type="spellStart"/>
      <w:r w:rsidRPr="00D72B3F">
        <w:rPr>
          <w:sz w:val="24"/>
          <w:szCs w:val="24"/>
        </w:rPr>
        <w:t>Anak</w:t>
      </w:r>
      <w:proofErr w:type="spellEnd"/>
      <w:r w:rsidRPr="00D72B3F">
        <w:rPr>
          <w:sz w:val="24"/>
          <w:szCs w:val="24"/>
        </w:rPr>
        <w:t xml:space="preserve"> Bandung which aims to explore information about how the implementation of character education in LAPAS Children can be concluded that: (1) character education has been carried out by Bandung LAPAS </w:t>
      </w:r>
      <w:proofErr w:type="spellStart"/>
      <w:r w:rsidRPr="00D72B3F">
        <w:rPr>
          <w:sz w:val="24"/>
          <w:szCs w:val="24"/>
        </w:rPr>
        <w:t>Anak</w:t>
      </w:r>
      <w:proofErr w:type="spellEnd"/>
      <w:r w:rsidRPr="00D72B3F">
        <w:rPr>
          <w:sz w:val="24"/>
          <w:szCs w:val="24"/>
        </w:rPr>
        <w:t xml:space="preserve"> </w:t>
      </w:r>
      <w:proofErr w:type="spellStart"/>
      <w:r w:rsidRPr="00D72B3F">
        <w:rPr>
          <w:sz w:val="24"/>
          <w:szCs w:val="24"/>
        </w:rPr>
        <w:t>bai</w:t>
      </w:r>
      <w:proofErr w:type="spellEnd"/>
      <w:r w:rsidRPr="00D72B3F">
        <w:rPr>
          <w:sz w:val="24"/>
          <w:szCs w:val="24"/>
        </w:rPr>
        <w:t xml:space="preserve"> officers conducted through formal education in schools and informal education; (2) </w:t>
      </w:r>
      <w:r w:rsidRPr="00D72B3F">
        <w:rPr>
          <w:sz w:val="24"/>
          <w:szCs w:val="24"/>
        </w:rPr>
        <w:lastRenderedPageBreak/>
        <w:t xml:space="preserve">Character education is more applied through various daily activities in the LAPAS </w:t>
      </w:r>
      <w:proofErr w:type="spellStart"/>
      <w:r w:rsidRPr="00D72B3F">
        <w:rPr>
          <w:sz w:val="24"/>
          <w:szCs w:val="24"/>
        </w:rPr>
        <w:t>Anak</w:t>
      </w:r>
      <w:proofErr w:type="spellEnd"/>
      <w:r w:rsidRPr="00D72B3F">
        <w:rPr>
          <w:sz w:val="24"/>
          <w:szCs w:val="24"/>
        </w:rPr>
        <w:t xml:space="preserve"> so that character education is inherent in every activity of the fostered child; (3) Character education in LAPAS </w:t>
      </w:r>
      <w:proofErr w:type="spellStart"/>
      <w:r w:rsidRPr="00D72B3F">
        <w:rPr>
          <w:sz w:val="24"/>
          <w:szCs w:val="24"/>
        </w:rPr>
        <w:t>Anak</w:t>
      </w:r>
      <w:proofErr w:type="spellEnd"/>
      <w:r w:rsidRPr="00D72B3F">
        <w:rPr>
          <w:sz w:val="24"/>
          <w:szCs w:val="24"/>
        </w:rPr>
        <w:t xml:space="preserve"> is primarily intended so that the fostered children can adapt to the community after they leave the LAPAS </w:t>
      </w:r>
      <w:proofErr w:type="spellStart"/>
      <w:r w:rsidRPr="00D72B3F">
        <w:rPr>
          <w:sz w:val="24"/>
          <w:szCs w:val="24"/>
        </w:rPr>
        <w:t>Anak</w:t>
      </w:r>
      <w:proofErr w:type="spellEnd"/>
      <w:r w:rsidRPr="00D72B3F">
        <w:rPr>
          <w:sz w:val="24"/>
          <w:szCs w:val="24"/>
        </w:rPr>
        <w:t xml:space="preserve">; (3) the results of interviews with assisted children in LAPAS show that character education in LAPAS has helped them to understand good character and will try to apply it after they leave the LAPAS </w:t>
      </w:r>
      <w:proofErr w:type="spellStart"/>
      <w:r w:rsidRPr="00D72B3F">
        <w:rPr>
          <w:sz w:val="24"/>
          <w:szCs w:val="24"/>
        </w:rPr>
        <w:t>Anak</w:t>
      </w:r>
      <w:proofErr w:type="spellEnd"/>
      <w:r w:rsidRPr="00D72B3F">
        <w:rPr>
          <w:sz w:val="24"/>
          <w:szCs w:val="24"/>
        </w:rPr>
        <w:t>.</w:t>
      </w:r>
    </w:p>
    <w:p w14:paraId="05C3E220" w14:textId="46C68E89" w:rsidR="00815BF0" w:rsidRPr="00D72B3F" w:rsidRDefault="00815BF0" w:rsidP="00815BF0">
      <w:pPr>
        <w:spacing w:line="360" w:lineRule="auto"/>
        <w:ind w:left="284" w:firstLine="709"/>
        <w:rPr>
          <w:sz w:val="24"/>
          <w:szCs w:val="24"/>
        </w:rPr>
      </w:pPr>
    </w:p>
    <w:p w14:paraId="4A56FE5A" w14:textId="62118A53" w:rsidR="00815BF0" w:rsidRPr="00D72B3F" w:rsidRDefault="00815BF0" w:rsidP="00815BF0">
      <w:pPr>
        <w:spacing w:line="360" w:lineRule="auto"/>
        <w:rPr>
          <w:b/>
          <w:sz w:val="28"/>
          <w:szCs w:val="28"/>
        </w:rPr>
      </w:pPr>
      <w:r w:rsidRPr="00D72B3F">
        <w:rPr>
          <w:b/>
          <w:sz w:val="28"/>
          <w:szCs w:val="28"/>
        </w:rPr>
        <w:t>Bibliography</w:t>
      </w:r>
    </w:p>
    <w:p w14:paraId="4102B4D0" w14:textId="77777777" w:rsidR="006348A2" w:rsidRDefault="006348A2" w:rsidP="00EC72F8"/>
    <w:p w14:paraId="571B3747" w14:textId="4A248572" w:rsidR="0057711C" w:rsidRPr="00D72B3F" w:rsidRDefault="0057711C" w:rsidP="0057711C">
      <w:pPr>
        <w:ind w:left="1134" w:hanging="1134"/>
        <w:rPr>
          <w:sz w:val="24"/>
          <w:szCs w:val="24"/>
        </w:rPr>
      </w:pPr>
      <w:proofErr w:type="spellStart"/>
      <w:r w:rsidRPr="00D72B3F">
        <w:rPr>
          <w:sz w:val="24"/>
          <w:szCs w:val="24"/>
        </w:rPr>
        <w:t>Creswell</w:t>
      </w:r>
      <w:proofErr w:type="gramStart"/>
      <w:r w:rsidRPr="00D72B3F">
        <w:rPr>
          <w:sz w:val="24"/>
          <w:szCs w:val="24"/>
        </w:rPr>
        <w:t>,John</w:t>
      </w:r>
      <w:proofErr w:type="spellEnd"/>
      <w:proofErr w:type="gramEnd"/>
      <w:r w:rsidRPr="00D72B3F">
        <w:rPr>
          <w:sz w:val="24"/>
          <w:szCs w:val="24"/>
        </w:rPr>
        <w:t xml:space="preserve"> W. 2007. Qualitative Inquiry and Research Design: Choosing Among Five Approaches. London: SAGE Publications</w:t>
      </w:r>
    </w:p>
    <w:p w14:paraId="112AE78C" w14:textId="36019DAF" w:rsidR="0057711C" w:rsidRPr="00D72B3F" w:rsidRDefault="0057711C" w:rsidP="0057711C">
      <w:pPr>
        <w:ind w:left="1134" w:hanging="1134"/>
        <w:rPr>
          <w:sz w:val="24"/>
          <w:szCs w:val="24"/>
        </w:rPr>
      </w:pPr>
      <w:proofErr w:type="spellStart"/>
      <w:r w:rsidRPr="00D72B3F">
        <w:rPr>
          <w:sz w:val="24"/>
          <w:szCs w:val="24"/>
        </w:rPr>
        <w:t>Lickona</w:t>
      </w:r>
      <w:proofErr w:type="spellEnd"/>
      <w:r w:rsidRPr="00D72B3F">
        <w:rPr>
          <w:sz w:val="24"/>
          <w:szCs w:val="24"/>
        </w:rPr>
        <w:t xml:space="preserve">, Thomas. 2012. </w:t>
      </w:r>
      <w:proofErr w:type="spellStart"/>
      <w:r w:rsidRPr="00D72B3F">
        <w:rPr>
          <w:sz w:val="24"/>
          <w:szCs w:val="24"/>
        </w:rPr>
        <w:t>Mendidik</w:t>
      </w:r>
      <w:proofErr w:type="spellEnd"/>
      <w:r w:rsidRPr="00D72B3F">
        <w:rPr>
          <w:sz w:val="24"/>
          <w:szCs w:val="24"/>
        </w:rPr>
        <w:t xml:space="preserve"> </w:t>
      </w:r>
      <w:proofErr w:type="spellStart"/>
      <w:r w:rsidRPr="00D72B3F">
        <w:rPr>
          <w:sz w:val="24"/>
          <w:szCs w:val="24"/>
        </w:rPr>
        <w:t>Untuk</w:t>
      </w:r>
      <w:proofErr w:type="spellEnd"/>
      <w:r w:rsidRPr="00D72B3F">
        <w:rPr>
          <w:sz w:val="24"/>
          <w:szCs w:val="24"/>
        </w:rPr>
        <w:t xml:space="preserve"> </w:t>
      </w:r>
      <w:proofErr w:type="spellStart"/>
      <w:r w:rsidRPr="00D72B3F">
        <w:rPr>
          <w:sz w:val="24"/>
          <w:szCs w:val="24"/>
        </w:rPr>
        <w:t>Membangun</w:t>
      </w:r>
      <w:proofErr w:type="spellEnd"/>
      <w:r w:rsidRPr="00D72B3F">
        <w:rPr>
          <w:sz w:val="24"/>
          <w:szCs w:val="24"/>
        </w:rPr>
        <w:t xml:space="preserve"> </w:t>
      </w:r>
      <w:proofErr w:type="spellStart"/>
      <w:r w:rsidRPr="00D72B3F">
        <w:rPr>
          <w:sz w:val="24"/>
          <w:szCs w:val="24"/>
        </w:rPr>
        <w:t>Karakter</w:t>
      </w:r>
      <w:proofErr w:type="spellEnd"/>
      <w:r w:rsidRPr="00D72B3F">
        <w:rPr>
          <w:sz w:val="24"/>
          <w:szCs w:val="24"/>
        </w:rPr>
        <w:t xml:space="preserve">” </w:t>
      </w:r>
      <w:proofErr w:type="spellStart"/>
      <w:r w:rsidRPr="00D72B3F">
        <w:rPr>
          <w:sz w:val="24"/>
          <w:szCs w:val="24"/>
        </w:rPr>
        <w:t>Bagaimana</w:t>
      </w:r>
      <w:proofErr w:type="spellEnd"/>
      <w:r w:rsidRPr="00D72B3F">
        <w:rPr>
          <w:sz w:val="24"/>
          <w:szCs w:val="24"/>
        </w:rPr>
        <w:t xml:space="preserve"> </w:t>
      </w:r>
      <w:proofErr w:type="spellStart"/>
      <w:r w:rsidRPr="00D72B3F">
        <w:rPr>
          <w:sz w:val="24"/>
          <w:szCs w:val="24"/>
        </w:rPr>
        <w:t>Sekolah</w:t>
      </w:r>
      <w:proofErr w:type="spellEnd"/>
      <w:r w:rsidRPr="00D72B3F">
        <w:rPr>
          <w:sz w:val="24"/>
          <w:szCs w:val="24"/>
        </w:rPr>
        <w:t xml:space="preserve"> </w:t>
      </w:r>
      <w:proofErr w:type="spellStart"/>
      <w:r w:rsidRPr="00D72B3F">
        <w:rPr>
          <w:sz w:val="24"/>
          <w:szCs w:val="24"/>
        </w:rPr>
        <w:t>dalam</w:t>
      </w:r>
      <w:proofErr w:type="spellEnd"/>
      <w:r w:rsidRPr="00D72B3F">
        <w:rPr>
          <w:sz w:val="24"/>
          <w:szCs w:val="24"/>
        </w:rPr>
        <w:t xml:space="preserve"> </w:t>
      </w:r>
      <w:proofErr w:type="spellStart"/>
      <w:r w:rsidRPr="00D72B3F">
        <w:rPr>
          <w:sz w:val="24"/>
          <w:szCs w:val="24"/>
        </w:rPr>
        <w:t>Memberikan</w:t>
      </w:r>
      <w:proofErr w:type="spellEnd"/>
      <w:r w:rsidRPr="00D72B3F">
        <w:rPr>
          <w:sz w:val="24"/>
          <w:szCs w:val="24"/>
        </w:rPr>
        <w:t xml:space="preserve"> </w:t>
      </w:r>
      <w:proofErr w:type="spellStart"/>
      <w:r w:rsidRPr="00D72B3F">
        <w:rPr>
          <w:sz w:val="24"/>
          <w:szCs w:val="24"/>
        </w:rPr>
        <w:t>Pendidikan</w:t>
      </w:r>
      <w:proofErr w:type="spellEnd"/>
      <w:r w:rsidRPr="00D72B3F">
        <w:rPr>
          <w:sz w:val="24"/>
          <w:szCs w:val="24"/>
        </w:rPr>
        <w:t xml:space="preserve"> </w:t>
      </w:r>
      <w:proofErr w:type="spellStart"/>
      <w:r w:rsidRPr="00D72B3F">
        <w:rPr>
          <w:sz w:val="24"/>
          <w:szCs w:val="24"/>
        </w:rPr>
        <w:t>Tentang</w:t>
      </w:r>
      <w:proofErr w:type="spellEnd"/>
      <w:r w:rsidRPr="00D72B3F">
        <w:rPr>
          <w:sz w:val="24"/>
          <w:szCs w:val="24"/>
        </w:rPr>
        <w:t xml:space="preserve"> </w:t>
      </w:r>
      <w:proofErr w:type="spellStart"/>
      <w:r w:rsidRPr="00D72B3F">
        <w:rPr>
          <w:sz w:val="24"/>
          <w:szCs w:val="24"/>
        </w:rPr>
        <w:t>Sikap</w:t>
      </w:r>
      <w:proofErr w:type="spellEnd"/>
      <w:r w:rsidRPr="00D72B3F">
        <w:rPr>
          <w:sz w:val="24"/>
          <w:szCs w:val="24"/>
        </w:rPr>
        <w:t xml:space="preserve"> </w:t>
      </w:r>
      <w:proofErr w:type="spellStart"/>
      <w:r w:rsidRPr="00D72B3F">
        <w:rPr>
          <w:sz w:val="24"/>
          <w:szCs w:val="24"/>
        </w:rPr>
        <w:t>Hormat</w:t>
      </w:r>
      <w:proofErr w:type="spellEnd"/>
      <w:r w:rsidRPr="00D72B3F">
        <w:rPr>
          <w:sz w:val="24"/>
          <w:szCs w:val="24"/>
        </w:rPr>
        <w:t xml:space="preserve"> </w:t>
      </w:r>
      <w:proofErr w:type="spellStart"/>
      <w:r w:rsidRPr="00D72B3F">
        <w:rPr>
          <w:sz w:val="24"/>
          <w:szCs w:val="24"/>
        </w:rPr>
        <w:t>dan</w:t>
      </w:r>
      <w:proofErr w:type="spellEnd"/>
      <w:r w:rsidRPr="00D72B3F">
        <w:rPr>
          <w:sz w:val="24"/>
          <w:szCs w:val="24"/>
        </w:rPr>
        <w:t xml:space="preserve"> </w:t>
      </w:r>
      <w:proofErr w:type="spellStart"/>
      <w:r w:rsidRPr="00D72B3F">
        <w:rPr>
          <w:sz w:val="24"/>
          <w:szCs w:val="24"/>
        </w:rPr>
        <w:t>Bertanggung</w:t>
      </w:r>
      <w:proofErr w:type="spellEnd"/>
      <w:r w:rsidRPr="00D72B3F">
        <w:rPr>
          <w:sz w:val="24"/>
          <w:szCs w:val="24"/>
        </w:rPr>
        <w:t xml:space="preserve"> </w:t>
      </w:r>
      <w:proofErr w:type="spellStart"/>
      <w:r w:rsidRPr="00D72B3F">
        <w:rPr>
          <w:sz w:val="24"/>
          <w:szCs w:val="24"/>
        </w:rPr>
        <w:t>jawab</w:t>
      </w:r>
      <w:proofErr w:type="spellEnd"/>
      <w:r w:rsidRPr="00D72B3F">
        <w:rPr>
          <w:sz w:val="24"/>
          <w:szCs w:val="24"/>
        </w:rPr>
        <w:t xml:space="preserve">” </w:t>
      </w:r>
      <w:proofErr w:type="spellStart"/>
      <w:r w:rsidRPr="00D72B3F">
        <w:rPr>
          <w:sz w:val="24"/>
          <w:szCs w:val="24"/>
        </w:rPr>
        <w:t>judul</w:t>
      </w:r>
      <w:proofErr w:type="spellEnd"/>
      <w:r w:rsidRPr="00D72B3F">
        <w:rPr>
          <w:sz w:val="24"/>
          <w:szCs w:val="24"/>
        </w:rPr>
        <w:t xml:space="preserve"> </w:t>
      </w:r>
      <w:proofErr w:type="spellStart"/>
      <w:r w:rsidRPr="00D72B3F">
        <w:rPr>
          <w:sz w:val="24"/>
          <w:szCs w:val="24"/>
        </w:rPr>
        <w:t>asli</w:t>
      </w:r>
      <w:proofErr w:type="spellEnd"/>
      <w:r w:rsidRPr="00D72B3F">
        <w:rPr>
          <w:sz w:val="24"/>
          <w:szCs w:val="24"/>
        </w:rPr>
        <w:t xml:space="preserve">: Educating for Character: How Our Schools Can Teach Respect </w:t>
      </w:r>
      <w:proofErr w:type="gramStart"/>
      <w:r w:rsidRPr="00D72B3F">
        <w:rPr>
          <w:sz w:val="24"/>
          <w:szCs w:val="24"/>
        </w:rPr>
        <w:t>And</w:t>
      </w:r>
      <w:proofErr w:type="gramEnd"/>
      <w:r w:rsidRPr="00D72B3F">
        <w:rPr>
          <w:sz w:val="24"/>
          <w:szCs w:val="24"/>
        </w:rPr>
        <w:t xml:space="preserve"> </w:t>
      </w:r>
      <w:proofErr w:type="spellStart"/>
      <w:r w:rsidRPr="00D72B3F">
        <w:rPr>
          <w:sz w:val="24"/>
          <w:szCs w:val="24"/>
        </w:rPr>
        <w:t>Reponsibility</w:t>
      </w:r>
      <w:proofErr w:type="spellEnd"/>
      <w:r w:rsidRPr="00D72B3F">
        <w:rPr>
          <w:sz w:val="24"/>
          <w:szCs w:val="24"/>
        </w:rPr>
        <w:t xml:space="preserve">. Jakarta: </w:t>
      </w:r>
      <w:proofErr w:type="spellStart"/>
      <w:r w:rsidRPr="00D72B3F">
        <w:rPr>
          <w:sz w:val="24"/>
          <w:szCs w:val="24"/>
        </w:rPr>
        <w:t>Bumi</w:t>
      </w:r>
      <w:proofErr w:type="spellEnd"/>
      <w:r w:rsidRPr="00D72B3F">
        <w:rPr>
          <w:sz w:val="24"/>
          <w:szCs w:val="24"/>
        </w:rPr>
        <w:t xml:space="preserve"> </w:t>
      </w:r>
      <w:proofErr w:type="spellStart"/>
      <w:r w:rsidRPr="00D72B3F">
        <w:rPr>
          <w:sz w:val="24"/>
          <w:szCs w:val="24"/>
        </w:rPr>
        <w:t>Aksara</w:t>
      </w:r>
      <w:proofErr w:type="spellEnd"/>
      <w:r w:rsidRPr="00D72B3F">
        <w:rPr>
          <w:sz w:val="24"/>
          <w:szCs w:val="24"/>
        </w:rPr>
        <w:t>.</w:t>
      </w:r>
    </w:p>
    <w:p w14:paraId="4903C1EA" w14:textId="77777777" w:rsidR="0057711C" w:rsidRPr="00D72B3F" w:rsidRDefault="0057711C" w:rsidP="0057711C">
      <w:pPr>
        <w:ind w:left="1134" w:hanging="1134"/>
        <w:rPr>
          <w:sz w:val="24"/>
          <w:szCs w:val="24"/>
        </w:rPr>
      </w:pPr>
      <w:proofErr w:type="spellStart"/>
      <w:r w:rsidRPr="00D72B3F">
        <w:rPr>
          <w:sz w:val="24"/>
          <w:szCs w:val="24"/>
        </w:rPr>
        <w:t>Maidin</w:t>
      </w:r>
      <w:proofErr w:type="spellEnd"/>
      <w:r w:rsidRPr="00D72B3F">
        <w:rPr>
          <w:sz w:val="24"/>
          <w:szCs w:val="24"/>
        </w:rPr>
        <w:t xml:space="preserve"> </w:t>
      </w:r>
      <w:proofErr w:type="spellStart"/>
      <w:r w:rsidRPr="00D72B3F">
        <w:rPr>
          <w:sz w:val="24"/>
          <w:szCs w:val="24"/>
        </w:rPr>
        <w:t>Gultom</w:t>
      </w:r>
      <w:proofErr w:type="spellEnd"/>
      <w:r w:rsidRPr="00D72B3F">
        <w:rPr>
          <w:sz w:val="24"/>
          <w:szCs w:val="24"/>
        </w:rPr>
        <w:t xml:space="preserve">. 2008. </w:t>
      </w:r>
      <w:proofErr w:type="spellStart"/>
      <w:r w:rsidRPr="00D72B3F">
        <w:rPr>
          <w:sz w:val="24"/>
          <w:szCs w:val="24"/>
        </w:rPr>
        <w:t>Perlindungan</w:t>
      </w:r>
      <w:proofErr w:type="spellEnd"/>
      <w:r w:rsidRPr="00D72B3F">
        <w:rPr>
          <w:sz w:val="24"/>
          <w:szCs w:val="24"/>
        </w:rPr>
        <w:t xml:space="preserve"> </w:t>
      </w:r>
      <w:proofErr w:type="spellStart"/>
      <w:r w:rsidRPr="00D72B3F">
        <w:rPr>
          <w:sz w:val="24"/>
          <w:szCs w:val="24"/>
        </w:rPr>
        <w:t>Hukum</w:t>
      </w:r>
      <w:proofErr w:type="spellEnd"/>
      <w:r w:rsidRPr="00D72B3F">
        <w:rPr>
          <w:sz w:val="24"/>
          <w:szCs w:val="24"/>
        </w:rPr>
        <w:t xml:space="preserve"> </w:t>
      </w:r>
      <w:proofErr w:type="spellStart"/>
      <w:r w:rsidRPr="00D72B3F">
        <w:rPr>
          <w:sz w:val="24"/>
          <w:szCs w:val="24"/>
        </w:rPr>
        <w:t>Terhadap</w:t>
      </w:r>
      <w:proofErr w:type="spellEnd"/>
      <w:r w:rsidRPr="00D72B3F">
        <w:rPr>
          <w:sz w:val="24"/>
          <w:szCs w:val="24"/>
        </w:rPr>
        <w:t xml:space="preserve"> </w:t>
      </w:r>
      <w:proofErr w:type="spellStart"/>
      <w:r w:rsidRPr="00D72B3F">
        <w:rPr>
          <w:sz w:val="24"/>
          <w:szCs w:val="24"/>
        </w:rPr>
        <w:t>Anak</w:t>
      </w:r>
      <w:proofErr w:type="spellEnd"/>
      <w:r w:rsidRPr="00D72B3F">
        <w:rPr>
          <w:sz w:val="24"/>
          <w:szCs w:val="24"/>
        </w:rPr>
        <w:t xml:space="preserve"> </w:t>
      </w:r>
      <w:proofErr w:type="spellStart"/>
      <w:r w:rsidRPr="00D72B3F">
        <w:rPr>
          <w:sz w:val="24"/>
          <w:szCs w:val="24"/>
        </w:rPr>
        <w:t>dalam</w:t>
      </w:r>
      <w:proofErr w:type="spellEnd"/>
      <w:r w:rsidRPr="00D72B3F">
        <w:rPr>
          <w:sz w:val="24"/>
          <w:szCs w:val="24"/>
        </w:rPr>
        <w:t xml:space="preserve"> </w:t>
      </w:r>
      <w:proofErr w:type="spellStart"/>
      <w:r w:rsidRPr="00D72B3F">
        <w:rPr>
          <w:sz w:val="24"/>
          <w:szCs w:val="24"/>
        </w:rPr>
        <w:t>Sistem</w:t>
      </w:r>
      <w:proofErr w:type="spellEnd"/>
      <w:r w:rsidRPr="00D72B3F">
        <w:rPr>
          <w:sz w:val="24"/>
          <w:szCs w:val="24"/>
        </w:rPr>
        <w:t xml:space="preserve"> </w:t>
      </w:r>
      <w:proofErr w:type="spellStart"/>
      <w:r w:rsidRPr="00D72B3F">
        <w:rPr>
          <w:sz w:val="24"/>
          <w:szCs w:val="24"/>
        </w:rPr>
        <w:t>Peradilan</w:t>
      </w:r>
      <w:proofErr w:type="spellEnd"/>
      <w:r w:rsidRPr="00D72B3F">
        <w:rPr>
          <w:sz w:val="24"/>
          <w:szCs w:val="24"/>
        </w:rPr>
        <w:t xml:space="preserve"> </w:t>
      </w:r>
      <w:proofErr w:type="spellStart"/>
      <w:r w:rsidRPr="00D72B3F">
        <w:rPr>
          <w:sz w:val="24"/>
          <w:szCs w:val="24"/>
        </w:rPr>
        <w:t>Anak</w:t>
      </w:r>
      <w:proofErr w:type="spellEnd"/>
      <w:r w:rsidRPr="00D72B3F">
        <w:rPr>
          <w:sz w:val="24"/>
          <w:szCs w:val="24"/>
        </w:rPr>
        <w:t xml:space="preserve"> di Indonesia. Bandung; PT. </w:t>
      </w:r>
      <w:proofErr w:type="spellStart"/>
      <w:r w:rsidRPr="00D72B3F">
        <w:rPr>
          <w:sz w:val="24"/>
          <w:szCs w:val="24"/>
        </w:rPr>
        <w:t>Rafika</w:t>
      </w:r>
      <w:proofErr w:type="spellEnd"/>
      <w:r w:rsidRPr="00D72B3F">
        <w:rPr>
          <w:sz w:val="24"/>
          <w:szCs w:val="24"/>
        </w:rPr>
        <w:t xml:space="preserve"> </w:t>
      </w:r>
      <w:proofErr w:type="spellStart"/>
      <w:r w:rsidRPr="00D72B3F">
        <w:rPr>
          <w:sz w:val="24"/>
          <w:szCs w:val="24"/>
        </w:rPr>
        <w:t>Aditama</w:t>
      </w:r>
      <w:proofErr w:type="spellEnd"/>
    </w:p>
    <w:p w14:paraId="319695C1" w14:textId="78FBDCAF" w:rsidR="0057711C" w:rsidRPr="00D72B3F" w:rsidRDefault="0057711C" w:rsidP="0057711C">
      <w:pPr>
        <w:ind w:left="1134" w:hanging="1134"/>
        <w:rPr>
          <w:sz w:val="24"/>
          <w:szCs w:val="24"/>
        </w:rPr>
      </w:pPr>
      <w:r w:rsidRPr="00D72B3F">
        <w:rPr>
          <w:sz w:val="24"/>
          <w:szCs w:val="24"/>
        </w:rPr>
        <w:t xml:space="preserve">Miles, </w:t>
      </w:r>
      <w:proofErr w:type="spellStart"/>
      <w:r w:rsidRPr="00D72B3F">
        <w:rPr>
          <w:sz w:val="24"/>
          <w:szCs w:val="24"/>
        </w:rPr>
        <w:t>Mattew</w:t>
      </w:r>
      <w:proofErr w:type="spellEnd"/>
      <w:r w:rsidRPr="00D72B3F">
        <w:rPr>
          <w:sz w:val="24"/>
          <w:szCs w:val="24"/>
        </w:rPr>
        <w:t xml:space="preserve"> B </w:t>
      </w:r>
      <w:proofErr w:type="spellStart"/>
      <w:r w:rsidRPr="00D72B3F">
        <w:rPr>
          <w:sz w:val="24"/>
          <w:szCs w:val="24"/>
        </w:rPr>
        <w:t>dan</w:t>
      </w:r>
      <w:proofErr w:type="spellEnd"/>
      <w:r w:rsidRPr="00D72B3F">
        <w:rPr>
          <w:sz w:val="24"/>
          <w:szCs w:val="24"/>
        </w:rPr>
        <w:t xml:space="preserve"> </w:t>
      </w:r>
      <w:proofErr w:type="spellStart"/>
      <w:r w:rsidRPr="00D72B3F">
        <w:rPr>
          <w:sz w:val="24"/>
          <w:szCs w:val="24"/>
        </w:rPr>
        <w:t>Huberman</w:t>
      </w:r>
      <w:proofErr w:type="spellEnd"/>
      <w:r w:rsidRPr="00D72B3F">
        <w:rPr>
          <w:sz w:val="24"/>
          <w:szCs w:val="24"/>
        </w:rPr>
        <w:t xml:space="preserve">, A Michael. 2009. </w:t>
      </w:r>
      <w:proofErr w:type="spellStart"/>
      <w:r w:rsidRPr="00D72B3F">
        <w:rPr>
          <w:sz w:val="24"/>
          <w:szCs w:val="24"/>
        </w:rPr>
        <w:t>Manajemen</w:t>
      </w:r>
      <w:proofErr w:type="spellEnd"/>
      <w:r w:rsidRPr="00D72B3F">
        <w:rPr>
          <w:sz w:val="24"/>
          <w:szCs w:val="24"/>
        </w:rPr>
        <w:t xml:space="preserve"> Data </w:t>
      </w:r>
      <w:proofErr w:type="spellStart"/>
      <w:r w:rsidRPr="00D72B3F">
        <w:rPr>
          <w:sz w:val="24"/>
          <w:szCs w:val="24"/>
        </w:rPr>
        <w:t>dan</w:t>
      </w:r>
      <w:proofErr w:type="spellEnd"/>
      <w:r w:rsidRPr="00D72B3F">
        <w:rPr>
          <w:sz w:val="24"/>
          <w:szCs w:val="24"/>
        </w:rPr>
        <w:t xml:space="preserve"> </w:t>
      </w:r>
      <w:proofErr w:type="spellStart"/>
      <w:r w:rsidRPr="00D72B3F">
        <w:rPr>
          <w:sz w:val="24"/>
          <w:szCs w:val="24"/>
        </w:rPr>
        <w:t>Metode</w:t>
      </w:r>
      <w:proofErr w:type="spellEnd"/>
      <w:r w:rsidRPr="00D72B3F">
        <w:rPr>
          <w:sz w:val="24"/>
          <w:szCs w:val="24"/>
        </w:rPr>
        <w:t xml:space="preserve"> </w:t>
      </w:r>
      <w:proofErr w:type="spellStart"/>
      <w:r w:rsidRPr="00D72B3F">
        <w:rPr>
          <w:sz w:val="24"/>
          <w:szCs w:val="24"/>
        </w:rPr>
        <w:t>Analisis</w:t>
      </w:r>
      <w:proofErr w:type="spellEnd"/>
      <w:r w:rsidRPr="00D72B3F">
        <w:rPr>
          <w:sz w:val="24"/>
          <w:szCs w:val="24"/>
        </w:rPr>
        <w:t xml:space="preserve"> </w:t>
      </w:r>
      <w:proofErr w:type="spellStart"/>
      <w:r w:rsidRPr="00D72B3F">
        <w:rPr>
          <w:sz w:val="24"/>
          <w:szCs w:val="24"/>
        </w:rPr>
        <w:t>dalam</w:t>
      </w:r>
      <w:proofErr w:type="spellEnd"/>
      <w:r w:rsidRPr="00D72B3F">
        <w:rPr>
          <w:sz w:val="24"/>
          <w:szCs w:val="24"/>
        </w:rPr>
        <w:t xml:space="preserve"> </w:t>
      </w:r>
      <w:proofErr w:type="spellStart"/>
      <w:r w:rsidRPr="00D72B3F">
        <w:rPr>
          <w:sz w:val="24"/>
          <w:szCs w:val="24"/>
        </w:rPr>
        <w:t>Denzin</w:t>
      </w:r>
      <w:proofErr w:type="spellEnd"/>
      <w:r w:rsidRPr="00D72B3F">
        <w:rPr>
          <w:sz w:val="24"/>
          <w:szCs w:val="24"/>
        </w:rPr>
        <w:t xml:space="preserve">, N.K. &amp; Lincoln, Y.S. (eds.) Handbook of Qualitative Research. Yogyakarta, </w:t>
      </w:r>
      <w:proofErr w:type="spellStart"/>
      <w:r w:rsidRPr="00D72B3F">
        <w:rPr>
          <w:sz w:val="24"/>
          <w:szCs w:val="24"/>
        </w:rPr>
        <w:t>Pustaka</w:t>
      </w:r>
      <w:proofErr w:type="spellEnd"/>
      <w:r w:rsidRPr="00D72B3F">
        <w:rPr>
          <w:sz w:val="24"/>
          <w:szCs w:val="24"/>
        </w:rPr>
        <w:t xml:space="preserve"> </w:t>
      </w:r>
      <w:proofErr w:type="spellStart"/>
      <w:r w:rsidRPr="00D72B3F">
        <w:rPr>
          <w:sz w:val="24"/>
          <w:szCs w:val="24"/>
        </w:rPr>
        <w:t>Pelajar</w:t>
      </w:r>
      <w:proofErr w:type="spellEnd"/>
      <w:r w:rsidRPr="00D72B3F">
        <w:rPr>
          <w:sz w:val="24"/>
          <w:szCs w:val="24"/>
        </w:rPr>
        <w:t>.</w:t>
      </w:r>
    </w:p>
    <w:p w14:paraId="306205C6" w14:textId="77777777" w:rsidR="0057711C" w:rsidRPr="00D72B3F" w:rsidRDefault="0057711C" w:rsidP="0057711C">
      <w:pPr>
        <w:ind w:left="1134" w:hanging="1134"/>
        <w:rPr>
          <w:sz w:val="24"/>
          <w:szCs w:val="24"/>
        </w:rPr>
      </w:pPr>
      <w:proofErr w:type="spellStart"/>
      <w:r w:rsidRPr="00D72B3F">
        <w:rPr>
          <w:sz w:val="24"/>
          <w:szCs w:val="24"/>
        </w:rPr>
        <w:t>Moleong</w:t>
      </w:r>
      <w:proofErr w:type="spellEnd"/>
      <w:r w:rsidRPr="00D72B3F">
        <w:rPr>
          <w:sz w:val="24"/>
          <w:szCs w:val="24"/>
        </w:rPr>
        <w:t xml:space="preserve">, </w:t>
      </w:r>
      <w:proofErr w:type="spellStart"/>
      <w:r w:rsidRPr="00D72B3F">
        <w:rPr>
          <w:sz w:val="24"/>
          <w:szCs w:val="24"/>
        </w:rPr>
        <w:t>Lexy</w:t>
      </w:r>
      <w:proofErr w:type="spellEnd"/>
      <w:r w:rsidRPr="00D72B3F">
        <w:rPr>
          <w:sz w:val="24"/>
          <w:szCs w:val="24"/>
        </w:rPr>
        <w:t xml:space="preserve"> J. 2013. </w:t>
      </w:r>
      <w:proofErr w:type="spellStart"/>
      <w:r w:rsidRPr="00D72B3F">
        <w:rPr>
          <w:sz w:val="24"/>
          <w:szCs w:val="24"/>
        </w:rPr>
        <w:t>Metodologi</w:t>
      </w:r>
      <w:proofErr w:type="spellEnd"/>
      <w:r w:rsidRPr="00D72B3F">
        <w:rPr>
          <w:sz w:val="24"/>
          <w:szCs w:val="24"/>
        </w:rPr>
        <w:t xml:space="preserve"> </w:t>
      </w:r>
      <w:proofErr w:type="spellStart"/>
      <w:r w:rsidRPr="00D72B3F">
        <w:rPr>
          <w:sz w:val="24"/>
          <w:szCs w:val="24"/>
        </w:rPr>
        <w:t>Penelitian</w:t>
      </w:r>
      <w:proofErr w:type="spellEnd"/>
      <w:r w:rsidRPr="00D72B3F">
        <w:rPr>
          <w:sz w:val="24"/>
          <w:szCs w:val="24"/>
        </w:rPr>
        <w:t xml:space="preserve"> </w:t>
      </w:r>
      <w:proofErr w:type="spellStart"/>
      <w:r w:rsidRPr="00D72B3F">
        <w:rPr>
          <w:sz w:val="24"/>
          <w:szCs w:val="24"/>
        </w:rPr>
        <w:t>Kualitatif</w:t>
      </w:r>
      <w:proofErr w:type="spellEnd"/>
      <w:r w:rsidRPr="00D72B3F">
        <w:rPr>
          <w:sz w:val="24"/>
          <w:szCs w:val="24"/>
        </w:rPr>
        <w:t xml:space="preserve">. Bandung: PT </w:t>
      </w:r>
      <w:proofErr w:type="spellStart"/>
      <w:r w:rsidRPr="00D72B3F">
        <w:rPr>
          <w:sz w:val="24"/>
          <w:szCs w:val="24"/>
        </w:rPr>
        <w:t>Remaja</w:t>
      </w:r>
      <w:proofErr w:type="spellEnd"/>
      <w:r w:rsidRPr="00D72B3F">
        <w:rPr>
          <w:sz w:val="24"/>
          <w:szCs w:val="24"/>
        </w:rPr>
        <w:t xml:space="preserve"> </w:t>
      </w:r>
      <w:proofErr w:type="spellStart"/>
      <w:r w:rsidRPr="00D72B3F">
        <w:rPr>
          <w:sz w:val="24"/>
          <w:szCs w:val="24"/>
        </w:rPr>
        <w:t>Rosdakarya</w:t>
      </w:r>
      <w:proofErr w:type="spellEnd"/>
      <w:r w:rsidRPr="00D72B3F">
        <w:rPr>
          <w:sz w:val="24"/>
          <w:szCs w:val="24"/>
        </w:rPr>
        <w:t>.</w:t>
      </w:r>
    </w:p>
    <w:p w14:paraId="47A2F707" w14:textId="4CBFC27A" w:rsidR="003A5569" w:rsidRPr="00D72B3F" w:rsidRDefault="003A5569" w:rsidP="0056188F">
      <w:pPr>
        <w:ind w:left="1134" w:hanging="1134"/>
        <w:rPr>
          <w:sz w:val="24"/>
          <w:szCs w:val="24"/>
        </w:rPr>
      </w:pPr>
      <w:proofErr w:type="spellStart"/>
      <w:r w:rsidRPr="00D72B3F">
        <w:rPr>
          <w:sz w:val="24"/>
          <w:szCs w:val="24"/>
        </w:rPr>
        <w:t>Ratna</w:t>
      </w:r>
      <w:proofErr w:type="spellEnd"/>
      <w:r w:rsidRPr="00D72B3F">
        <w:rPr>
          <w:sz w:val="24"/>
          <w:szCs w:val="24"/>
        </w:rPr>
        <w:t xml:space="preserve"> </w:t>
      </w:r>
      <w:proofErr w:type="spellStart"/>
      <w:r w:rsidRPr="00D72B3F">
        <w:rPr>
          <w:sz w:val="24"/>
          <w:szCs w:val="24"/>
        </w:rPr>
        <w:t>Megawangi</w:t>
      </w:r>
      <w:proofErr w:type="spellEnd"/>
      <w:r w:rsidR="0056188F" w:rsidRPr="00D72B3F">
        <w:rPr>
          <w:sz w:val="24"/>
          <w:szCs w:val="24"/>
        </w:rPr>
        <w:t xml:space="preserve">. 2007. </w:t>
      </w:r>
      <w:proofErr w:type="spellStart"/>
      <w:r w:rsidRPr="00D72B3F">
        <w:rPr>
          <w:sz w:val="24"/>
          <w:szCs w:val="24"/>
        </w:rPr>
        <w:t>Semua</w:t>
      </w:r>
      <w:proofErr w:type="spellEnd"/>
      <w:r w:rsidRPr="00D72B3F">
        <w:rPr>
          <w:sz w:val="24"/>
          <w:szCs w:val="24"/>
        </w:rPr>
        <w:t xml:space="preserve"> </w:t>
      </w:r>
      <w:proofErr w:type="spellStart"/>
      <w:r w:rsidRPr="00D72B3F">
        <w:rPr>
          <w:sz w:val="24"/>
          <w:szCs w:val="24"/>
        </w:rPr>
        <w:t>Berakar</w:t>
      </w:r>
      <w:proofErr w:type="spellEnd"/>
      <w:r w:rsidRPr="00D72B3F">
        <w:rPr>
          <w:sz w:val="24"/>
          <w:szCs w:val="24"/>
        </w:rPr>
        <w:t xml:space="preserve"> </w:t>
      </w:r>
      <w:proofErr w:type="spellStart"/>
      <w:r w:rsidRPr="00D72B3F">
        <w:rPr>
          <w:sz w:val="24"/>
          <w:szCs w:val="24"/>
        </w:rPr>
        <w:t>Pada</w:t>
      </w:r>
      <w:proofErr w:type="spellEnd"/>
      <w:r w:rsidRPr="00D72B3F">
        <w:rPr>
          <w:sz w:val="24"/>
          <w:szCs w:val="24"/>
        </w:rPr>
        <w:t xml:space="preserve"> </w:t>
      </w:r>
      <w:proofErr w:type="spellStart"/>
      <w:r w:rsidRPr="00D72B3F">
        <w:rPr>
          <w:sz w:val="24"/>
          <w:szCs w:val="24"/>
        </w:rPr>
        <w:t>Karakter</w:t>
      </w:r>
      <w:proofErr w:type="spellEnd"/>
      <w:r w:rsidRPr="00D72B3F">
        <w:rPr>
          <w:sz w:val="24"/>
          <w:szCs w:val="24"/>
        </w:rPr>
        <w:t xml:space="preserve"> (Jakarta: </w:t>
      </w:r>
      <w:proofErr w:type="spellStart"/>
      <w:r w:rsidRPr="00D72B3F">
        <w:rPr>
          <w:sz w:val="24"/>
          <w:szCs w:val="24"/>
        </w:rPr>
        <w:t>Lembaga</w:t>
      </w:r>
      <w:proofErr w:type="spellEnd"/>
      <w:r w:rsidRPr="00D72B3F">
        <w:rPr>
          <w:sz w:val="24"/>
          <w:szCs w:val="24"/>
        </w:rPr>
        <w:t xml:space="preserve"> </w:t>
      </w:r>
      <w:proofErr w:type="spellStart"/>
      <w:r w:rsidRPr="00D72B3F">
        <w:rPr>
          <w:sz w:val="24"/>
          <w:szCs w:val="24"/>
        </w:rPr>
        <w:t>Penerbit</w:t>
      </w:r>
      <w:proofErr w:type="spellEnd"/>
      <w:r w:rsidRPr="00D72B3F">
        <w:rPr>
          <w:sz w:val="24"/>
          <w:szCs w:val="24"/>
        </w:rPr>
        <w:t xml:space="preserve"> FE—UI)</w:t>
      </w:r>
    </w:p>
    <w:p w14:paraId="224B3359" w14:textId="5EAE62E4" w:rsidR="00AF3414" w:rsidRPr="00D72B3F" w:rsidRDefault="00AF3414" w:rsidP="00AF3414">
      <w:pPr>
        <w:ind w:left="1134" w:hanging="1134"/>
        <w:rPr>
          <w:sz w:val="24"/>
          <w:szCs w:val="24"/>
        </w:rPr>
      </w:pPr>
      <w:proofErr w:type="spellStart"/>
      <w:r w:rsidRPr="00D72B3F">
        <w:rPr>
          <w:sz w:val="24"/>
          <w:szCs w:val="24"/>
        </w:rPr>
        <w:t>Satjipto</w:t>
      </w:r>
      <w:proofErr w:type="spellEnd"/>
      <w:r w:rsidRPr="00D72B3F">
        <w:rPr>
          <w:sz w:val="24"/>
          <w:szCs w:val="24"/>
        </w:rPr>
        <w:t xml:space="preserve"> </w:t>
      </w:r>
      <w:proofErr w:type="spellStart"/>
      <w:r w:rsidRPr="00D72B3F">
        <w:rPr>
          <w:sz w:val="24"/>
          <w:szCs w:val="24"/>
        </w:rPr>
        <w:t>Raharjo</w:t>
      </w:r>
      <w:proofErr w:type="spellEnd"/>
      <w:r w:rsidR="00815BF0" w:rsidRPr="00D72B3F">
        <w:rPr>
          <w:sz w:val="24"/>
          <w:szCs w:val="24"/>
        </w:rPr>
        <w:t xml:space="preserve">. 2009. </w:t>
      </w:r>
      <w:proofErr w:type="spellStart"/>
      <w:r w:rsidRPr="00D72B3F">
        <w:rPr>
          <w:sz w:val="24"/>
          <w:szCs w:val="24"/>
        </w:rPr>
        <w:t>Perspektif</w:t>
      </w:r>
      <w:proofErr w:type="spellEnd"/>
      <w:r w:rsidRPr="00D72B3F">
        <w:rPr>
          <w:sz w:val="24"/>
          <w:szCs w:val="24"/>
        </w:rPr>
        <w:t xml:space="preserve"> </w:t>
      </w:r>
      <w:proofErr w:type="spellStart"/>
      <w:r w:rsidRPr="00D72B3F">
        <w:rPr>
          <w:sz w:val="24"/>
          <w:szCs w:val="24"/>
        </w:rPr>
        <w:t>Peradilan</w:t>
      </w:r>
      <w:proofErr w:type="spellEnd"/>
      <w:r w:rsidRPr="00D72B3F">
        <w:rPr>
          <w:sz w:val="24"/>
          <w:szCs w:val="24"/>
        </w:rPr>
        <w:t xml:space="preserve"> </w:t>
      </w:r>
      <w:proofErr w:type="spellStart"/>
      <w:r w:rsidRPr="00D72B3F">
        <w:rPr>
          <w:sz w:val="24"/>
          <w:szCs w:val="24"/>
        </w:rPr>
        <w:t>Anak</w:t>
      </w:r>
      <w:proofErr w:type="spellEnd"/>
      <w:r w:rsidR="00815BF0" w:rsidRPr="00D72B3F">
        <w:rPr>
          <w:sz w:val="24"/>
          <w:szCs w:val="24"/>
        </w:rPr>
        <w:t>.</w:t>
      </w:r>
      <w:r w:rsidRPr="00D72B3F">
        <w:rPr>
          <w:sz w:val="24"/>
          <w:szCs w:val="24"/>
        </w:rPr>
        <w:t xml:space="preserve"> (Jakarta: </w:t>
      </w:r>
      <w:proofErr w:type="spellStart"/>
      <w:r w:rsidRPr="00D72B3F">
        <w:rPr>
          <w:sz w:val="24"/>
          <w:szCs w:val="24"/>
        </w:rPr>
        <w:t>Sinar</w:t>
      </w:r>
      <w:proofErr w:type="spellEnd"/>
      <w:r w:rsidRPr="00D72B3F">
        <w:rPr>
          <w:sz w:val="24"/>
          <w:szCs w:val="24"/>
        </w:rPr>
        <w:t xml:space="preserve"> </w:t>
      </w:r>
      <w:proofErr w:type="spellStart"/>
      <w:r w:rsidRPr="00D72B3F">
        <w:rPr>
          <w:sz w:val="24"/>
          <w:szCs w:val="24"/>
        </w:rPr>
        <w:t>Grafika</w:t>
      </w:r>
      <w:proofErr w:type="spellEnd"/>
      <w:r w:rsidRPr="00D72B3F">
        <w:rPr>
          <w:sz w:val="24"/>
          <w:szCs w:val="24"/>
        </w:rPr>
        <w:t>)</w:t>
      </w:r>
    </w:p>
    <w:p w14:paraId="39FDAF4E" w14:textId="2A84E75F" w:rsidR="00AF3414" w:rsidRPr="00D72B3F" w:rsidRDefault="00AF3414" w:rsidP="00AF3414">
      <w:pPr>
        <w:ind w:left="1134" w:hanging="1134"/>
        <w:rPr>
          <w:sz w:val="24"/>
          <w:szCs w:val="24"/>
        </w:rPr>
      </w:pPr>
      <w:proofErr w:type="spellStart"/>
      <w:r w:rsidRPr="00D72B3F">
        <w:rPr>
          <w:sz w:val="24"/>
          <w:szCs w:val="24"/>
        </w:rPr>
        <w:t>Serly</w:t>
      </w:r>
      <w:proofErr w:type="spellEnd"/>
      <w:r w:rsidRPr="00D72B3F">
        <w:rPr>
          <w:sz w:val="24"/>
          <w:szCs w:val="24"/>
        </w:rPr>
        <w:t xml:space="preserve"> </w:t>
      </w:r>
      <w:proofErr w:type="spellStart"/>
      <w:r w:rsidRPr="00D72B3F">
        <w:rPr>
          <w:sz w:val="24"/>
          <w:szCs w:val="24"/>
        </w:rPr>
        <w:t>Rahmawati</w:t>
      </w:r>
      <w:proofErr w:type="spellEnd"/>
      <w:r w:rsidRPr="00D72B3F">
        <w:rPr>
          <w:sz w:val="24"/>
          <w:szCs w:val="24"/>
        </w:rPr>
        <w:t>. 2016</w:t>
      </w:r>
      <w:r w:rsidR="00815BF0" w:rsidRPr="00D72B3F">
        <w:rPr>
          <w:sz w:val="24"/>
          <w:szCs w:val="24"/>
        </w:rPr>
        <w:t>.</w:t>
      </w:r>
      <w:r w:rsidRPr="00D72B3F">
        <w:rPr>
          <w:sz w:val="24"/>
          <w:szCs w:val="24"/>
        </w:rPr>
        <w:t xml:space="preserve"> </w:t>
      </w:r>
      <w:proofErr w:type="spellStart"/>
      <w:r w:rsidRPr="00D72B3F">
        <w:rPr>
          <w:sz w:val="24"/>
          <w:szCs w:val="24"/>
        </w:rPr>
        <w:t>Analisis</w:t>
      </w:r>
      <w:proofErr w:type="spellEnd"/>
      <w:r w:rsidRPr="00D72B3F">
        <w:rPr>
          <w:sz w:val="24"/>
          <w:szCs w:val="24"/>
        </w:rPr>
        <w:t xml:space="preserve"> </w:t>
      </w:r>
      <w:proofErr w:type="spellStart"/>
      <w:r w:rsidRPr="00D72B3F">
        <w:rPr>
          <w:sz w:val="24"/>
          <w:szCs w:val="24"/>
        </w:rPr>
        <w:t>Penerapan</w:t>
      </w:r>
      <w:proofErr w:type="spellEnd"/>
      <w:r w:rsidRPr="00D72B3F">
        <w:rPr>
          <w:sz w:val="24"/>
          <w:szCs w:val="24"/>
        </w:rPr>
        <w:t xml:space="preserve"> </w:t>
      </w:r>
      <w:proofErr w:type="spellStart"/>
      <w:r w:rsidRPr="00D72B3F">
        <w:rPr>
          <w:sz w:val="24"/>
          <w:szCs w:val="24"/>
        </w:rPr>
        <w:t>Hak-Hak</w:t>
      </w:r>
      <w:proofErr w:type="spellEnd"/>
      <w:r w:rsidRPr="00D72B3F">
        <w:rPr>
          <w:sz w:val="24"/>
          <w:szCs w:val="24"/>
        </w:rPr>
        <w:t xml:space="preserve"> </w:t>
      </w:r>
      <w:proofErr w:type="spellStart"/>
      <w:r w:rsidRPr="00D72B3F">
        <w:rPr>
          <w:sz w:val="24"/>
          <w:szCs w:val="24"/>
        </w:rPr>
        <w:t>Anak</w:t>
      </w:r>
      <w:proofErr w:type="spellEnd"/>
      <w:r w:rsidRPr="00D72B3F">
        <w:rPr>
          <w:sz w:val="24"/>
          <w:szCs w:val="24"/>
        </w:rPr>
        <w:t xml:space="preserve"> </w:t>
      </w:r>
      <w:proofErr w:type="spellStart"/>
      <w:r w:rsidRPr="00D72B3F">
        <w:rPr>
          <w:sz w:val="24"/>
          <w:szCs w:val="24"/>
        </w:rPr>
        <w:t>dalam</w:t>
      </w:r>
      <w:proofErr w:type="spellEnd"/>
      <w:r w:rsidRPr="00D72B3F">
        <w:rPr>
          <w:sz w:val="24"/>
          <w:szCs w:val="24"/>
        </w:rPr>
        <w:t xml:space="preserve"> </w:t>
      </w:r>
      <w:proofErr w:type="spellStart"/>
      <w:r w:rsidRPr="00D72B3F">
        <w:rPr>
          <w:sz w:val="24"/>
          <w:szCs w:val="24"/>
        </w:rPr>
        <w:t>LembagaPemasyarakatan</w:t>
      </w:r>
      <w:proofErr w:type="spellEnd"/>
      <w:r w:rsidRPr="00D72B3F">
        <w:rPr>
          <w:sz w:val="24"/>
          <w:szCs w:val="24"/>
        </w:rPr>
        <w:t xml:space="preserve"> </w:t>
      </w:r>
      <w:proofErr w:type="spellStart"/>
      <w:r w:rsidRPr="00D72B3F">
        <w:rPr>
          <w:sz w:val="24"/>
          <w:szCs w:val="24"/>
        </w:rPr>
        <w:t>Anak</w:t>
      </w:r>
      <w:proofErr w:type="spellEnd"/>
      <w:r w:rsidR="00815BF0" w:rsidRPr="00D72B3F">
        <w:rPr>
          <w:sz w:val="24"/>
          <w:szCs w:val="24"/>
        </w:rPr>
        <w:t xml:space="preserve"> </w:t>
      </w:r>
      <w:r w:rsidRPr="00D72B3F">
        <w:rPr>
          <w:sz w:val="24"/>
          <w:szCs w:val="24"/>
        </w:rPr>
        <w:t>(</w:t>
      </w:r>
      <w:proofErr w:type="spellStart"/>
      <w:r w:rsidRPr="00D72B3F">
        <w:rPr>
          <w:sz w:val="24"/>
          <w:szCs w:val="24"/>
        </w:rPr>
        <w:t>Studi</w:t>
      </w:r>
      <w:proofErr w:type="spellEnd"/>
      <w:r w:rsidRPr="00D72B3F">
        <w:rPr>
          <w:sz w:val="24"/>
          <w:szCs w:val="24"/>
        </w:rPr>
        <w:t xml:space="preserve"> </w:t>
      </w:r>
      <w:proofErr w:type="spellStart"/>
      <w:r w:rsidRPr="00D72B3F">
        <w:rPr>
          <w:sz w:val="24"/>
          <w:szCs w:val="24"/>
        </w:rPr>
        <w:t>Lembaga</w:t>
      </w:r>
      <w:proofErr w:type="spellEnd"/>
      <w:r w:rsidRPr="00D72B3F">
        <w:rPr>
          <w:sz w:val="24"/>
          <w:szCs w:val="24"/>
        </w:rPr>
        <w:t xml:space="preserve"> </w:t>
      </w:r>
      <w:proofErr w:type="spellStart"/>
      <w:r w:rsidRPr="00D72B3F">
        <w:rPr>
          <w:sz w:val="24"/>
          <w:szCs w:val="24"/>
        </w:rPr>
        <w:t>Pemasyarakatan</w:t>
      </w:r>
      <w:proofErr w:type="spellEnd"/>
      <w:r w:rsidRPr="00D72B3F">
        <w:rPr>
          <w:sz w:val="24"/>
          <w:szCs w:val="24"/>
        </w:rPr>
        <w:t xml:space="preserve"> </w:t>
      </w:r>
      <w:proofErr w:type="spellStart"/>
      <w:r w:rsidRPr="00D72B3F">
        <w:rPr>
          <w:sz w:val="24"/>
          <w:szCs w:val="24"/>
        </w:rPr>
        <w:t>Anak</w:t>
      </w:r>
      <w:proofErr w:type="spellEnd"/>
      <w:r w:rsidRPr="00D72B3F">
        <w:rPr>
          <w:sz w:val="24"/>
          <w:szCs w:val="24"/>
        </w:rPr>
        <w:t xml:space="preserve"> </w:t>
      </w:r>
      <w:proofErr w:type="spellStart"/>
      <w:r w:rsidRPr="00D72B3F">
        <w:rPr>
          <w:sz w:val="24"/>
          <w:szCs w:val="24"/>
        </w:rPr>
        <w:t>Kelas</w:t>
      </w:r>
      <w:proofErr w:type="spellEnd"/>
      <w:r w:rsidRPr="00D72B3F">
        <w:rPr>
          <w:sz w:val="24"/>
          <w:szCs w:val="24"/>
        </w:rPr>
        <w:t xml:space="preserve"> III Bandar Lampung)</w:t>
      </w:r>
    </w:p>
    <w:p w14:paraId="776A28C1" w14:textId="3EAA7B82" w:rsidR="0057711C" w:rsidRPr="00D72B3F" w:rsidRDefault="0057711C" w:rsidP="0057711C">
      <w:pPr>
        <w:ind w:left="1134" w:hanging="1134"/>
        <w:rPr>
          <w:sz w:val="24"/>
          <w:szCs w:val="24"/>
        </w:rPr>
      </w:pPr>
      <w:r w:rsidRPr="00D72B3F">
        <w:rPr>
          <w:sz w:val="24"/>
          <w:szCs w:val="24"/>
        </w:rPr>
        <w:t xml:space="preserve">Tim </w:t>
      </w:r>
      <w:proofErr w:type="spellStart"/>
      <w:r w:rsidRPr="00D72B3F">
        <w:rPr>
          <w:sz w:val="24"/>
          <w:szCs w:val="24"/>
        </w:rPr>
        <w:t>Pendidikan</w:t>
      </w:r>
      <w:proofErr w:type="spellEnd"/>
      <w:r w:rsidRPr="00D72B3F">
        <w:rPr>
          <w:sz w:val="24"/>
          <w:szCs w:val="24"/>
        </w:rPr>
        <w:t xml:space="preserve"> </w:t>
      </w:r>
      <w:proofErr w:type="spellStart"/>
      <w:r w:rsidRPr="00D72B3F">
        <w:rPr>
          <w:sz w:val="24"/>
          <w:szCs w:val="24"/>
        </w:rPr>
        <w:t>Karakter</w:t>
      </w:r>
      <w:proofErr w:type="spellEnd"/>
      <w:r w:rsidRPr="00D72B3F">
        <w:rPr>
          <w:sz w:val="24"/>
          <w:szCs w:val="24"/>
        </w:rPr>
        <w:t xml:space="preserve"> </w:t>
      </w:r>
      <w:proofErr w:type="spellStart"/>
      <w:r w:rsidRPr="00D72B3F">
        <w:rPr>
          <w:sz w:val="24"/>
          <w:szCs w:val="24"/>
        </w:rPr>
        <w:t>Kemendiknas</w:t>
      </w:r>
      <w:proofErr w:type="spellEnd"/>
      <w:r w:rsidRPr="00D72B3F">
        <w:rPr>
          <w:sz w:val="24"/>
          <w:szCs w:val="24"/>
        </w:rPr>
        <w:t xml:space="preserve">. 2010. </w:t>
      </w:r>
      <w:proofErr w:type="spellStart"/>
      <w:r w:rsidRPr="00D72B3F">
        <w:rPr>
          <w:sz w:val="24"/>
          <w:szCs w:val="24"/>
        </w:rPr>
        <w:t>Nilai-nilai</w:t>
      </w:r>
      <w:proofErr w:type="spellEnd"/>
      <w:r w:rsidRPr="00D72B3F">
        <w:rPr>
          <w:sz w:val="24"/>
          <w:szCs w:val="24"/>
        </w:rPr>
        <w:t xml:space="preserve"> </w:t>
      </w:r>
      <w:proofErr w:type="spellStart"/>
      <w:r w:rsidRPr="00D72B3F">
        <w:rPr>
          <w:sz w:val="24"/>
          <w:szCs w:val="24"/>
        </w:rPr>
        <w:t>Luhur</w:t>
      </w:r>
      <w:proofErr w:type="spellEnd"/>
      <w:r w:rsidRPr="00D72B3F">
        <w:rPr>
          <w:sz w:val="24"/>
          <w:szCs w:val="24"/>
        </w:rPr>
        <w:t xml:space="preserve"> </w:t>
      </w:r>
      <w:proofErr w:type="spellStart"/>
      <w:r w:rsidRPr="00D72B3F">
        <w:rPr>
          <w:sz w:val="24"/>
          <w:szCs w:val="24"/>
        </w:rPr>
        <w:t>dan</w:t>
      </w:r>
      <w:proofErr w:type="spellEnd"/>
      <w:r w:rsidRPr="00D72B3F">
        <w:rPr>
          <w:sz w:val="24"/>
          <w:szCs w:val="24"/>
        </w:rPr>
        <w:t xml:space="preserve"> </w:t>
      </w:r>
      <w:proofErr w:type="spellStart"/>
      <w:r w:rsidRPr="00D72B3F">
        <w:rPr>
          <w:sz w:val="24"/>
          <w:szCs w:val="24"/>
        </w:rPr>
        <w:t>Perilaku</w:t>
      </w:r>
      <w:proofErr w:type="spellEnd"/>
      <w:r w:rsidRPr="00D72B3F">
        <w:rPr>
          <w:sz w:val="24"/>
          <w:szCs w:val="24"/>
        </w:rPr>
        <w:t xml:space="preserve"> </w:t>
      </w:r>
      <w:proofErr w:type="spellStart"/>
      <w:r w:rsidRPr="00D72B3F">
        <w:rPr>
          <w:sz w:val="24"/>
          <w:szCs w:val="24"/>
        </w:rPr>
        <w:t>Berkarakter</w:t>
      </w:r>
      <w:proofErr w:type="spellEnd"/>
    </w:p>
    <w:p w14:paraId="1DB3E8BD" w14:textId="77777777" w:rsidR="0057711C" w:rsidRPr="00D72B3F" w:rsidRDefault="00AF3414" w:rsidP="0057711C">
      <w:pPr>
        <w:ind w:left="1134" w:hanging="1134"/>
        <w:rPr>
          <w:sz w:val="24"/>
          <w:szCs w:val="24"/>
        </w:rPr>
      </w:pPr>
      <w:r w:rsidRPr="00D72B3F">
        <w:rPr>
          <w:sz w:val="24"/>
          <w:szCs w:val="24"/>
        </w:rPr>
        <w:t>W. Lawrence Neuman. 1997. Social Research Methods: Qualitative and Quantitative Approaches. Needham Heights, MA: Allyn&amp; Bacon.</w:t>
      </w:r>
      <w:r w:rsidR="0057711C" w:rsidRPr="00D72B3F">
        <w:rPr>
          <w:sz w:val="24"/>
          <w:szCs w:val="24"/>
        </w:rPr>
        <w:t xml:space="preserve"> </w:t>
      </w:r>
    </w:p>
    <w:p w14:paraId="2D74759D" w14:textId="19F46418" w:rsidR="0057711C" w:rsidRPr="00D72B3F" w:rsidRDefault="0057711C" w:rsidP="0057711C">
      <w:pPr>
        <w:ind w:left="1134" w:hanging="1134"/>
        <w:rPr>
          <w:sz w:val="24"/>
          <w:szCs w:val="24"/>
        </w:rPr>
      </w:pPr>
      <w:bookmarkStart w:id="0" w:name="_GoBack"/>
      <w:bookmarkEnd w:id="0"/>
      <w:r w:rsidRPr="00D72B3F">
        <w:rPr>
          <w:sz w:val="24"/>
          <w:szCs w:val="24"/>
        </w:rPr>
        <w:t xml:space="preserve">Williams, </w:t>
      </w:r>
      <w:proofErr w:type="spellStart"/>
      <w:r w:rsidRPr="00D72B3F">
        <w:rPr>
          <w:sz w:val="24"/>
          <w:szCs w:val="24"/>
        </w:rPr>
        <w:t>Russell.T</w:t>
      </w:r>
      <w:proofErr w:type="spellEnd"/>
      <w:r w:rsidRPr="00D72B3F">
        <w:rPr>
          <w:sz w:val="24"/>
          <w:szCs w:val="24"/>
        </w:rPr>
        <w:t xml:space="preserve">. &amp; </w:t>
      </w:r>
      <w:proofErr w:type="spellStart"/>
      <w:r w:rsidRPr="00D72B3F">
        <w:rPr>
          <w:sz w:val="24"/>
          <w:szCs w:val="24"/>
        </w:rPr>
        <w:t>Ratna</w:t>
      </w:r>
      <w:proofErr w:type="spellEnd"/>
      <w:r w:rsidRPr="00D72B3F">
        <w:rPr>
          <w:sz w:val="24"/>
          <w:szCs w:val="24"/>
        </w:rPr>
        <w:t xml:space="preserve"> </w:t>
      </w:r>
      <w:proofErr w:type="spellStart"/>
      <w:r w:rsidRPr="00D72B3F">
        <w:rPr>
          <w:sz w:val="24"/>
          <w:szCs w:val="24"/>
        </w:rPr>
        <w:t>Megawangi</w:t>
      </w:r>
      <w:proofErr w:type="spellEnd"/>
      <w:r w:rsidRPr="00D72B3F">
        <w:rPr>
          <w:sz w:val="24"/>
          <w:szCs w:val="24"/>
        </w:rPr>
        <w:t xml:space="preserve">. 2010. </w:t>
      </w:r>
      <w:proofErr w:type="spellStart"/>
      <w:r w:rsidRPr="00D72B3F">
        <w:rPr>
          <w:sz w:val="24"/>
          <w:szCs w:val="24"/>
        </w:rPr>
        <w:t>Dampak</w:t>
      </w:r>
      <w:proofErr w:type="spellEnd"/>
      <w:r w:rsidRPr="00D72B3F">
        <w:rPr>
          <w:sz w:val="24"/>
          <w:szCs w:val="24"/>
        </w:rPr>
        <w:t xml:space="preserve"> </w:t>
      </w:r>
      <w:proofErr w:type="spellStart"/>
      <w:r w:rsidRPr="00D72B3F">
        <w:rPr>
          <w:sz w:val="24"/>
          <w:szCs w:val="24"/>
        </w:rPr>
        <w:t>Pendidikan</w:t>
      </w:r>
      <w:proofErr w:type="spellEnd"/>
      <w:r w:rsidRPr="00D72B3F">
        <w:rPr>
          <w:sz w:val="24"/>
          <w:szCs w:val="24"/>
        </w:rPr>
        <w:t xml:space="preserve"> </w:t>
      </w:r>
      <w:proofErr w:type="spellStart"/>
      <w:r w:rsidRPr="00D72B3F">
        <w:rPr>
          <w:sz w:val="24"/>
          <w:szCs w:val="24"/>
        </w:rPr>
        <w:t>Karakter</w:t>
      </w:r>
      <w:proofErr w:type="spellEnd"/>
      <w:r w:rsidRPr="00D72B3F">
        <w:rPr>
          <w:sz w:val="24"/>
          <w:szCs w:val="24"/>
        </w:rPr>
        <w:t xml:space="preserve">, </w:t>
      </w:r>
      <w:hyperlink r:id="rId10" w:history="1">
        <w:r w:rsidRPr="00D72B3F">
          <w:rPr>
            <w:rStyle w:val="Hyperlink"/>
            <w:sz w:val="24"/>
            <w:szCs w:val="24"/>
          </w:rPr>
          <w:t>https://pondokibu.com/dampak-pendidikan-karakter-terhadap-akademi-anak.html</w:t>
        </w:r>
      </w:hyperlink>
    </w:p>
    <w:p w14:paraId="37D95604" w14:textId="29EC1C4A" w:rsidR="00AF3414" w:rsidRPr="00D72B3F" w:rsidRDefault="00AF3414" w:rsidP="00AF3414">
      <w:pPr>
        <w:ind w:left="1134" w:hanging="1134"/>
        <w:rPr>
          <w:sz w:val="24"/>
          <w:szCs w:val="24"/>
        </w:rPr>
      </w:pPr>
    </w:p>
    <w:p w14:paraId="6206166D" w14:textId="77777777" w:rsidR="00815BF0" w:rsidRPr="00D72B3F" w:rsidRDefault="00815BF0" w:rsidP="00AF3414">
      <w:pPr>
        <w:ind w:left="1134" w:hanging="1134"/>
        <w:rPr>
          <w:sz w:val="24"/>
          <w:szCs w:val="24"/>
        </w:rPr>
      </w:pPr>
    </w:p>
    <w:p w14:paraId="670A42AE" w14:textId="77777777" w:rsidR="0057711C" w:rsidRPr="00D72B3F" w:rsidRDefault="0057711C">
      <w:pPr>
        <w:ind w:left="1134" w:hanging="1134"/>
        <w:rPr>
          <w:sz w:val="24"/>
          <w:szCs w:val="24"/>
        </w:rPr>
      </w:pPr>
    </w:p>
    <w:sectPr w:rsidR="0057711C" w:rsidRPr="00D72B3F" w:rsidSect="003A5569">
      <w:foot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E7BB" w14:textId="77777777" w:rsidR="00FF45C0" w:rsidRDefault="00FF45C0" w:rsidP="00197F54">
      <w:r>
        <w:separator/>
      </w:r>
    </w:p>
  </w:endnote>
  <w:endnote w:type="continuationSeparator" w:id="0">
    <w:p w14:paraId="5AB653B4" w14:textId="77777777" w:rsidR="00FF45C0" w:rsidRDefault="00FF45C0" w:rsidP="0019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3B5B" w14:textId="54A1BBBF" w:rsidR="00D72B3F" w:rsidRDefault="00D72B3F">
    <w:pPr>
      <w:pStyle w:val="Footer"/>
    </w:pPr>
  </w:p>
  <w:p w14:paraId="27E94FF1" w14:textId="40F4330C" w:rsidR="009A633F" w:rsidRPr="008C157F" w:rsidRDefault="009A633F" w:rsidP="008C15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9C4D" w14:textId="77777777" w:rsidR="00FF45C0" w:rsidRDefault="00FF45C0" w:rsidP="00197F54">
      <w:r>
        <w:separator/>
      </w:r>
    </w:p>
  </w:footnote>
  <w:footnote w:type="continuationSeparator" w:id="0">
    <w:p w14:paraId="73F0C520" w14:textId="77777777" w:rsidR="00FF45C0" w:rsidRDefault="00FF45C0" w:rsidP="00197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942"/>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109C7"/>
    <w:multiLevelType w:val="multilevel"/>
    <w:tmpl w:val="AA921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E2597"/>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642F5"/>
    <w:multiLevelType w:val="hybridMultilevel"/>
    <w:tmpl w:val="0A58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B1D6B"/>
    <w:multiLevelType w:val="multilevel"/>
    <w:tmpl w:val="7FE4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6519A"/>
    <w:multiLevelType w:val="hybridMultilevel"/>
    <w:tmpl w:val="94A0266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B7162FF"/>
    <w:multiLevelType w:val="hybridMultilevel"/>
    <w:tmpl w:val="20106E48"/>
    <w:lvl w:ilvl="0" w:tplc="722C916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F773A"/>
    <w:multiLevelType w:val="hybridMultilevel"/>
    <w:tmpl w:val="303A926A"/>
    <w:lvl w:ilvl="0" w:tplc="622A3EB2">
      <w:start w:val="1"/>
      <w:numFmt w:val="decimal"/>
      <w:lvlText w:val="%1."/>
      <w:lvlJc w:val="left"/>
      <w:pPr>
        <w:ind w:left="644" w:hanging="360"/>
      </w:pPr>
      <w:rPr>
        <w:rFonts w:ascii="Times New Roman" w:hAnsi="Times New Roman" w:hint="default"/>
        <w:b/>
        <w:i w:val="0"/>
        <w:caps w:val="0"/>
        <w:strike w:val="0"/>
        <w:dstrike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609A5"/>
    <w:multiLevelType w:val="multilevel"/>
    <w:tmpl w:val="3BE08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9">
    <w:nsid w:val="215568C9"/>
    <w:multiLevelType w:val="hybridMultilevel"/>
    <w:tmpl w:val="5950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A6520"/>
    <w:multiLevelType w:val="hybridMultilevel"/>
    <w:tmpl w:val="CF5A5E8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F554E"/>
    <w:multiLevelType w:val="hybridMultilevel"/>
    <w:tmpl w:val="8A4AE06A"/>
    <w:lvl w:ilvl="0" w:tplc="D17E4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D08F6"/>
    <w:multiLevelType w:val="hybridMultilevel"/>
    <w:tmpl w:val="83AE0A98"/>
    <w:lvl w:ilvl="0" w:tplc="8142387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607D46"/>
    <w:multiLevelType w:val="hybridMultilevel"/>
    <w:tmpl w:val="66149C84"/>
    <w:lvl w:ilvl="0" w:tplc="722C9166">
      <w:start w:val="5"/>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0532F3B"/>
    <w:multiLevelType w:val="hybridMultilevel"/>
    <w:tmpl w:val="2EA4D622"/>
    <w:lvl w:ilvl="0" w:tplc="82C650EE">
      <w:start w:val="1"/>
      <w:numFmt w:val="decimal"/>
      <w:lvlText w:val="%1."/>
      <w:lvlJc w:val="left"/>
      <w:pPr>
        <w:ind w:left="1614" w:hanging="48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292A31"/>
    <w:multiLevelType w:val="hybridMultilevel"/>
    <w:tmpl w:val="8BE44E8A"/>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1304352"/>
    <w:multiLevelType w:val="hybridMultilevel"/>
    <w:tmpl w:val="3CDC51D4"/>
    <w:lvl w:ilvl="0" w:tplc="D1EE41D6">
      <w:start w:val="1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D7132"/>
    <w:multiLevelType w:val="hybridMultilevel"/>
    <w:tmpl w:val="C9844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00BE0"/>
    <w:multiLevelType w:val="hybridMultilevel"/>
    <w:tmpl w:val="7722D02E"/>
    <w:lvl w:ilvl="0" w:tplc="1DB6449C">
      <w:start w:val="1"/>
      <w:numFmt w:val="decimal"/>
      <w:lvlText w:val="%1."/>
      <w:lvlJc w:val="left"/>
      <w:pPr>
        <w:ind w:left="720" w:hanging="360"/>
      </w:pPr>
      <w:rPr>
        <w:rFonts w:ascii="Times New Roman" w:hAnsi="Times New Roman"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52201"/>
    <w:multiLevelType w:val="multilevel"/>
    <w:tmpl w:val="59B0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B16341"/>
    <w:multiLevelType w:val="hybridMultilevel"/>
    <w:tmpl w:val="E42604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924624D"/>
    <w:multiLevelType w:val="hybridMultilevel"/>
    <w:tmpl w:val="BFDE1E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5E4301"/>
    <w:multiLevelType w:val="hybridMultilevel"/>
    <w:tmpl w:val="DCE6EEA0"/>
    <w:lvl w:ilvl="0" w:tplc="05001504">
      <w:start w:val="1"/>
      <w:numFmt w:val="upperLetter"/>
      <w:lvlText w:val="%1."/>
      <w:lvlJc w:val="left"/>
      <w:pPr>
        <w:ind w:left="720" w:hanging="360"/>
      </w:pPr>
      <w:rPr>
        <w:rFonts w:ascii="Times New Roman" w:hAnsi="Times New Roman" w:cs="Times New Roman" w:hint="default"/>
        <w:b/>
        <w:i w:val="0"/>
        <w:sz w:val="28"/>
        <w:szCs w:val="28"/>
      </w:rPr>
    </w:lvl>
    <w:lvl w:ilvl="1" w:tplc="349215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C0D76"/>
    <w:multiLevelType w:val="hybridMultilevel"/>
    <w:tmpl w:val="122EAD24"/>
    <w:lvl w:ilvl="0" w:tplc="04090001">
      <w:start w:val="1"/>
      <w:numFmt w:val="bullet"/>
      <w:lvlText w:val=""/>
      <w:lvlJc w:val="left"/>
      <w:pPr>
        <w:ind w:left="644" w:hanging="360"/>
      </w:pPr>
      <w:rPr>
        <w:rFonts w:ascii="Symbol" w:hAnsi="Symbol" w:hint="default"/>
        <w:b/>
        <w:i w:val="0"/>
        <w:caps w:val="0"/>
        <w:strike w:val="0"/>
        <w:dstrike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F3FC5"/>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53623"/>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C2E2D"/>
    <w:multiLevelType w:val="hybridMultilevel"/>
    <w:tmpl w:val="D6E6C200"/>
    <w:lvl w:ilvl="0" w:tplc="F92241A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470A2"/>
    <w:multiLevelType w:val="hybridMultilevel"/>
    <w:tmpl w:val="783E49D8"/>
    <w:lvl w:ilvl="0" w:tplc="1DB6449C">
      <w:start w:val="1"/>
      <w:numFmt w:val="decimal"/>
      <w:lvlText w:val="%1."/>
      <w:lvlJc w:val="left"/>
      <w:pPr>
        <w:ind w:left="720" w:hanging="360"/>
      </w:pPr>
      <w:rPr>
        <w:rFonts w:ascii="Times New Roman" w:hAnsi="Times New Roman"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7040B"/>
    <w:multiLevelType w:val="hybridMultilevel"/>
    <w:tmpl w:val="94D09738"/>
    <w:lvl w:ilvl="0" w:tplc="0409000D">
      <w:start w:val="1"/>
      <w:numFmt w:val="bullet"/>
      <w:lvlText w:val=""/>
      <w:lvlJc w:val="left"/>
      <w:pPr>
        <w:ind w:left="1004" w:hanging="360"/>
      </w:pPr>
      <w:rPr>
        <w:rFonts w:ascii="Wingdings" w:hAnsi="Wingdings" w:hint="default"/>
      </w:rPr>
    </w:lvl>
    <w:lvl w:ilvl="1" w:tplc="722C9166">
      <w:start w:val="5"/>
      <w:numFmt w:val="bullet"/>
      <w:lvlText w:val="-"/>
      <w:lvlJc w:val="left"/>
      <w:pPr>
        <w:ind w:left="1724" w:hanging="360"/>
      </w:pPr>
      <w:rPr>
        <w:rFonts w:ascii="Times New Roman" w:eastAsiaTheme="minorHAnsi"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1471DC4"/>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4110A"/>
    <w:multiLevelType w:val="hybridMultilevel"/>
    <w:tmpl w:val="AB4282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352C24"/>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F5728"/>
    <w:multiLevelType w:val="hybridMultilevel"/>
    <w:tmpl w:val="A568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7781B"/>
    <w:multiLevelType w:val="hybridMultilevel"/>
    <w:tmpl w:val="49B4E87C"/>
    <w:lvl w:ilvl="0" w:tplc="6F16FC2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E20BA"/>
    <w:multiLevelType w:val="multilevel"/>
    <w:tmpl w:val="3BE08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35">
    <w:nsid w:val="6F0C71CF"/>
    <w:multiLevelType w:val="hybridMultilevel"/>
    <w:tmpl w:val="7F7C34F0"/>
    <w:lvl w:ilvl="0" w:tplc="05561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842CE"/>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76B40"/>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C64B9"/>
    <w:multiLevelType w:val="hybridMultilevel"/>
    <w:tmpl w:val="C0E233AE"/>
    <w:lvl w:ilvl="0" w:tplc="722C9166">
      <w:start w:val="5"/>
      <w:numFmt w:val="bullet"/>
      <w:lvlText w:val="-"/>
      <w:lvlJc w:val="left"/>
      <w:pPr>
        <w:ind w:left="1996" w:hanging="360"/>
      </w:pPr>
      <w:rPr>
        <w:rFonts w:ascii="Times New Roman" w:eastAsiaTheme="minorHAnsi" w:hAnsi="Times New Roman" w:cs="Times New Roman" w:hint="default"/>
      </w:rPr>
    </w:lvl>
    <w:lvl w:ilvl="1" w:tplc="722C9166">
      <w:start w:val="5"/>
      <w:numFmt w:val="bullet"/>
      <w:lvlText w:val="-"/>
      <w:lvlJc w:val="left"/>
      <w:pPr>
        <w:ind w:left="2716" w:hanging="360"/>
      </w:pPr>
      <w:rPr>
        <w:rFonts w:ascii="Times New Roman" w:eastAsiaTheme="minorHAnsi" w:hAnsi="Times New Roman" w:cs="Times New Roman"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9">
    <w:nsid w:val="72707843"/>
    <w:multiLevelType w:val="hybridMultilevel"/>
    <w:tmpl w:val="ED3811B0"/>
    <w:lvl w:ilvl="0" w:tplc="722C9166">
      <w:start w:val="5"/>
      <w:numFmt w:val="bullet"/>
      <w:lvlText w:val="-"/>
      <w:lvlJc w:val="left"/>
      <w:pPr>
        <w:ind w:left="1996" w:hanging="360"/>
      </w:pPr>
      <w:rPr>
        <w:rFonts w:ascii="Times New Roman" w:eastAsiaTheme="minorHAnsi" w:hAnsi="Times New Roman" w:cs="Times New Roman"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0">
    <w:nsid w:val="7299340C"/>
    <w:multiLevelType w:val="hybridMultilevel"/>
    <w:tmpl w:val="E2208404"/>
    <w:lvl w:ilvl="0" w:tplc="EDA4310C">
      <w:start w:val="1"/>
      <w:numFmt w:val="decimal"/>
      <w:lvlText w:val="%1."/>
      <w:lvlJc w:val="left"/>
      <w:pPr>
        <w:ind w:left="1839" w:hanging="70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2DF1899"/>
    <w:multiLevelType w:val="hybridMultilevel"/>
    <w:tmpl w:val="EDD809F6"/>
    <w:lvl w:ilvl="0" w:tplc="6B983436">
      <w:start w:val="152"/>
      <w:numFmt w:val="decimal"/>
      <w:lvlText w:val="%1"/>
      <w:lvlJc w:val="left"/>
      <w:pPr>
        <w:ind w:left="720" w:hanging="360"/>
      </w:pPr>
      <w:rPr>
        <w:rFonts w:hint="default"/>
      </w:rPr>
    </w:lvl>
    <w:lvl w:ilvl="1" w:tplc="722C9166">
      <w:start w:val="5"/>
      <w:numFmt w:val="bullet"/>
      <w:lvlText w:val="-"/>
      <w:lvlJc w:val="left"/>
      <w:pPr>
        <w:ind w:left="1515" w:hanging="43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748C6"/>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200DA"/>
    <w:multiLevelType w:val="hybridMultilevel"/>
    <w:tmpl w:val="AE98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70029"/>
    <w:multiLevelType w:val="hybridMultilevel"/>
    <w:tmpl w:val="36722078"/>
    <w:lvl w:ilvl="0" w:tplc="54C8F29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76CD6"/>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27"/>
  </w:num>
  <w:num w:numId="5">
    <w:abstractNumId w:val="18"/>
  </w:num>
  <w:num w:numId="6">
    <w:abstractNumId w:val="11"/>
  </w:num>
  <w:num w:numId="7">
    <w:abstractNumId w:val="43"/>
  </w:num>
  <w:num w:numId="8">
    <w:abstractNumId w:val="34"/>
  </w:num>
  <w:num w:numId="9">
    <w:abstractNumId w:val="8"/>
  </w:num>
  <w:num w:numId="10">
    <w:abstractNumId w:val="29"/>
  </w:num>
  <w:num w:numId="11">
    <w:abstractNumId w:val="36"/>
  </w:num>
  <w:num w:numId="12">
    <w:abstractNumId w:val="31"/>
  </w:num>
  <w:num w:numId="13">
    <w:abstractNumId w:val="2"/>
  </w:num>
  <w:num w:numId="14">
    <w:abstractNumId w:val="44"/>
  </w:num>
  <w:num w:numId="15">
    <w:abstractNumId w:val="45"/>
  </w:num>
  <w:num w:numId="16">
    <w:abstractNumId w:val="42"/>
  </w:num>
  <w:num w:numId="17">
    <w:abstractNumId w:val="37"/>
  </w:num>
  <w:num w:numId="18">
    <w:abstractNumId w:val="24"/>
  </w:num>
  <w:num w:numId="19">
    <w:abstractNumId w:val="0"/>
  </w:num>
  <w:num w:numId="20">
    <w:abstractNumId w:val="4"/>
  </w:num>
  <w:num w:numId="21">
    <w:abstractNumId w:val="1"/>
  </w:num>
  <w:num w:numId="22">
    <w:abstractNumId w:val="25"/>
  </w:num>
  <w:num w:numId="23">
    <w:abstractNumId w:val="19"/>
  </w:num>
  <w:num w:numId="24">
    <w:abstractNumId w:val="17"/>
  </w:num>
  <w:num w:numId="25">
    <w:abstractNumId w:val="16"/>
  </w:num>
  <w:num w:numId="26">
    <w:abstractNumId w:val="22"/>
  </w:num>
  <w:num w:numId="27">
    <w:abstractNumId w:val="32"/>
  </w:num>
  <w:num w:numId="28">
    <w:abstractNumId w:val="35"/>
  </w:num>
  <w:num w:numId="29">
    <w:abstractNumId w:val="3"/>
  </w:num>
  <w:num w:numId="30">
    <w:abstractNumId w:val="33"/>
  </w:num>
  <w:num w:numId="31">
    <w:abstractNumId w:val="41"/>
  </w:num>
  <w:num w:numId="32">
    <w:abstractNumId w:val="12"/>
  </w:num>
  <w:num w:numId="33">
    <w:abstractNumId w:val="15"/>
  </w:num>
  <w:num w:numId="34">
    <w:abstractNumId w:val="28"/>
  </w:num>
  <w:num w:numId="35">
    <w:abstractNumId w:val="6"/>
  </w:num>
  <w:num w:numId="36">
    <w:abstractNumId w:val="20"/>
  </w:num>
  <w:num w:numId="37">
    <w:abstractNumId w:val="14"/>
  </w:num>
  <w:num w:numId="38">
    <w:abstractNumId w:val="5"/>
  </w:num>
  <w:num w:numId="39">
    <w:abstractNumId w:val="40"/>
  </w:num>
  <w:num w:numId="40">
    <w:abstractNumId w:val="21"/>
  </w:num>
  <w:num w:numId="41">
    <w:abstractNumId w:val="30"/>
  </w:num>
  <w:num w:numId="42">
    <w:abstractNumId w:val="39"/>
  </w:num>
  <w:num w:numId="43">
    <w:abstractNumId w:val="38"/>
  </w:num>
  <w:num w:numId="44">
    <w:abstractNumId w:val="13"/>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xMDEwAmJzYwtTSyUdpeDU4uLM/DyQAlOLWgDDObB/LQAAAA=="/>
  </w:docVars>
  <w:rsids>
    <w:rsidRoot w:val="00604EF5"/>
    <w:rsid w:val="0000075E"/>
    <w:rsid w:val="00004E72"/>
    <w:rsid w:val="00012998"/>
    <w:rsid w:val="0001452F"/>
    <w:rsid w:val="00014973"/>
    <w:rsid w:val="00014B4E"/>
    <w:rsid w:val="000173ED"/>
    <w:rsid w:val="00021B76"/>
    <w:rsid w:val="00023A79"/>
    <w:rsid w:val="00027799"/>
    <w:rsid w:val="00030077"/>
    <w:rsid w:val="00036574"/>
    <w:rsid w:val="00041C9B"/>
    <w:rsid w:val="000427C0"/>
    <w:rsid w:val="000430B4"/>
    <w:rsid w:val="000565CC"/>
    <w:rsid w:val="0006615A"/>
    <w:rsid w:val="00070B73"/>
    <w:rsid w:val="0007210B"/>
    <w:rsid w:val="00074C7A"/>
    <w:rsid w:val="00075F0A"/>
    <w:rsid w:val="000820D6"/>
    <w:rsid w:val="0008234F"/>
    <w:rsid w:val="0008284C"/>
    <w:rsid w:val="00084731"/>
    <w:rsid w:val="00094959"/>
    <w:rsid w:val="000969EC"/>
    <w:rsid w:val="000A1DE2"/>
    <w:rsid w:val="000A207F"/>
    <w:rsid w:val="000A575C"/>
    <w:rsid w:val="000A73BD"/>
    <w:rsid w:val="000B456F"/>
    <w:rsid w:val="000B5E36"/>
    <w:rsid w:val="000B6AC7"/>
    <w:rsid w:val="000C0E6D"/>
    <w:rsid w:val="000D238C"/>
    <w:rsid w:val="000E16FB"/>
    <w:rsid w:val="000E1D18"/>
    <w:rsid w:val="000E23E4"/>
    <w:rsid w:val="000E4781"/>
    <w:rsid w:val="000E4F77"/>
    <w:rsid w:val="000F12D2"/>
    <w:rsid w:val="000F18C7"/>
    <w:rsid w:val="000F6FA7"/>
    <w:rsid w:val="000F7002"/>
    <w:rsid w:val="000F7229"/>
    <w:rsid w:val="000F77AC"/>
    <w:rsid w:val="000F7C00"/>
    <w:rsid w:val="0011025B"/>
    <w:rsid w:val="001102F7"/>
    <w:rsid w:val="0011296D"/>
    <w:rsid w:val="00112C8D"/>
    <w:rsid w:val="0011418E"/>
    <w:rsid w:val="00120004"/>
    <w:rsid w:val="00122845"/>
    <w:rsid w:val="00125124"/>
    <w:rsid w:val="00126339"/>
    <w:rsid w:val="00132438"/>
    <w:rsid w:val="00132684"/>
    <w:rsid w:val="001333F6"/>
    <w:rsid w:val="00135782"/>
    <w:rsid w:val="001366BC"/>
    <w:rsid w:val="001432CD"/>
    <w:rsid w:val="00155DF1"/>
    <w:rsid w:val="00163C0B"/>
    <w:rsid w:val="0016543F"/>
    <w:rsid w:val="0017121D"/>
    <w:rsid w:val="00171CA9"/>
    <w:rsid w:val="0017323B"/>
    <w:rsid w:val="00175CB2"/>
    <w:rsid w:val="00180141"/>
    <w:rsid w:val="00191BAC"/>
    <w:rsid w:val="00196FB3"/>
    <w:rsid w:val="00197487"/>
    <w:rsid w:val="00197F54"/>
    <w:rsid w:val="001A2F31"/>
    <w:rsid w:val="001A34A2"/>
    <w:rsid w:val="001A672C"/>
    <w:rsid w:val="001B75C7"/>
    <w:rsid w:val="001C21DB"/>
    <w:rsid w:val="001C7314"/>
    <w:rsid w:val="001D12A0"/>
    <w:rsid w:val="001D15F4"/>
    <w:rsid w:val="001D680B"/>
    <w:rsid w:val="001E0CF8"/>
    <w:rsid w:val="001E260A"/>
    <w:rsid w:val="001E4671"/>
    <w:rsid w:val="001F6791"/>
    <w:rsid w:val="00206D8C"/>
    <w:rsid w:val="00206E8E"/>
    <w:rsid w:val="00210F9D"/>
    <w:rsid w:val="00214EAD"/>
    <w:rsid w:val="00214FFF"/>
    <w:rsid w:val="0021679B"/>
    <w:rsid w:val="002268E0"/>
    <w:rsid w:val="002349BC"/>
    <w:rsid w:val="0024013A"/>
    <w:rsid w:val="0024031A"/>
    <w:rsid w:val="00244A68"/>
    <w:rsid w:val="002471A9"/>
    <w:rsid w:val="002477B5"/>
    <w:rsid w:val="00254AD1"/>
    <w:rsid w:val="00261BCA"/>
    <w:rsid w:val="00262DCD"/>
    <w:rsid w:val="00267D53"/>
    <w:rsid w:val="00267E06"/>
    <w:rsid w:val="002747E5"/>
    <w:rsid w:val="00282920"/>
    <w:rsid w:val="00282FD3"/>
    <w:rsid w:val="002848A6"/>
    <w:rsid w:val="002866E5"/>
    <w:rsid w:val="0029074C"/>
    <w:rsid w:val="00291B21"/>
    <w:rsid w:val="002933A4"/>
    <w:rsid w:val="00295CAF"/>
    <w:rsid w:val="002A0719"/>
    <w:rsid w:val="002A1041"/>
    <w:rsid w:val="002B2BD2"/>
    <w:rsid w:val="002B33E9"/>
    <w:rsid w:val="002C021F"/>
    <w:rsid w:val="002C0552"/>
    <w:rsid w:val="002C0C2F"/>
    <w:rsid w:val="002C2728"/>
    <w:rsid w:val="002C4508"/>
    <w:rsid w:val="002C4510"/>
    <w:rsid w:val="002F0BF3"/>
    <w:rsid w:val="002F2C21"/>
    <w:rsid w:val="002F4218"/>
    <w:rsid w:val="002F54DF"/>
    <w:rsid w:val="0030774C"/>
    <w:rsid w:val="0031443C"/>
    <w:rsid w:val="00316456"/>
    <w:rsid w:val="00324665"/>
    <w:rsid w:val="00331275"/>
    <w:rsid w:val="00334A0A"/>
    <w:rsid w:val="00354C90"/>
    <w:rsid w:val="0035563D"/>
    <w:rsid w:val="0036037A"/>
    <w:rsid w:val="003608F9"/>
    <w:rsid w:val="00361FC0"/>
    <w:rsid w:val="00362BE7"/>
    <w:rsid w:val="003650B8"/>
    <w:rsid w:val="00377917"/>
    <w:rsid w:val="00382F38"/>
    <w:rsid w:val="00383C13"/>
    <w:rsid w:val="00385443"/>
    <w:rsid w:val="00386B95"/>
    <w:rsid w:val="00392985"/>
    <w:rsid w:val="00394832"/>
    <w:rsid w:val="003A5569"/>
    <w:rsid w:val="003A5D99"/>
    <w:rsid w:val="003A680B"/>
    <w:rsid w:val="003C0FAA"/>
    <w:rsid w:val="003C5ADA"/>
    <w:rsid w:val="003D0596"/>
    <w:rsid w:val="003D14D9"/>
    <w:rsid w:val="003D48D3"/>
    <w:rsid w:val="003D7AFA"/>
    <w:rsid w:val="003E38BE"/>
    <w:rsid w:val="003E7956"/>
    <w:rsid w:val="003F0137"/>
    <w:rsid w:val="003F20C8"/>
    <w:rsid w:val="003F2812"/>
    <w:rsid w:val="003F2853"/>
    <w:rsid w:val="003F2D45"/>
    <w:rsid w:val="003F39FE"/>
    <w:rsid w:val="003F79D9"/>
    <w:rsid w:val="00400848"/>
    <w:rsid w:val="004029A7"/>
    <w:rsid w:val="00413047"/>
    <w:rsid w:val="00414369"/>
    <w:rsid w:val="00414D8C"/>
    <w:rsid w:val="00424DDA"/>
    <w:rsid w:val="00430296"/>
    <w:rsid w:val="00431BAB"/>
    <w:rsid w:val="00435FC9"/>
    <w:rsid w:val="00441FFB"/>
    <w:rsid w:val="00447068"/>
    <w:rsid w:val="00452C65"/>
    <w:rsid w:val="004533E0"/>
    <w:rsid w:val="00454C89"/>
    <w:rsid w:val="00455CD0"/>
    <w:rsid w:val="00461823"/>
    <w:rsid w:val="004655EB"/>
    <w:rsid w:val="00465773"/>
    <w:rsid w:val="00466D64"/>
    <w:rsid w:val="004678C3"/>
    <w:rsid w:val="0047043B"/>
    <w:rsid w:val="0047276B"/>
    <w:rsid w:val="0047549E"/>
    <w:rsid w:val="00490587"/>
    <w:rsid w:val="0049121B"/>
    <w:rsid w:val="00492BD8"/>
    <w:rsid w:val="00494468"/>
    <w:rsid w:val="00496141"/>
    <w:rsid w:val="004A1CFB"/>
    <w:rsid w:val="004A30E9"/>
    <w:rsid w:val="004C0C5C"/>
    <w:rsid w:val="004C2189"/>
    <w:rsid w:val="004C25A1"/>
    <w:rsid w:val="004C4105"/>
    <w:rsid w:val="004C57BE"/>
    <w:rsid w:val="004C5A93"/>
    <w:rsid w:val="004C5E2D"/>
    <w:rsid w:val="004C616F"/>
    <w:rsid w:val="004D35A2"/>
    <w:rsid w:val="004D45C5"/>
    <w:rsid w:val="004E0E48"/>
    <w:rsid w:val="004E2BE3"/>
    <w:rsid w:val="004E5FA0"/>
    <w:rsid w:val="004E6B14"/>
    <w:rsid w:val="004F108A"/>
    <w:rsid w:val="004F2DA3"/>
    <w:rsid w:val="004F5D07"/>
    <w:rsid w:val="00501592"/>
    <w:rsid w:val="00513BE5"/>
    <w:rsid w:val="005141A4"/>
    <w:rsid w:val="00514C36"/>
    <w:rsid w:val="005220BC"/>
    <w:rsid w:val="005300E0"/>
    <w:rsid w:val="00536A21"/>
    <w:rsid w:val="00541657"/>
    <w:rsid w:val="005420D8"/>
    <w:rsid w:val="00542CD0"/>
    <w:rsid w:val="00551042"/>
    <w:rsid w:val="005515D3"/>
    <w:rsid w:val="00552DBB"/>
    <w:rsid w:val="0056188F"/>
    <w:rsid w:val="00561AA2"/>
    <w:rsid w:val="0057136D"/>
    <w:rsid w:val="0057711C"/>
    <w:rsid w:val="00581C3D"/>
    <w:rsid w:val="0058280B"/>
    <w:rsid w:val="00583C4B"/>
    <w:rsid w:val="00593A2B"/>
    <w:rsid w:val="00594AA6"/>
    <w:rsid w:val="005A4DBA"/>
    <w:rsid w:val="005A6CE0"/>
    <w:rsid w:val="005B58DC"/>
    <w:rsid w:val="005B7FA1"/>
    <w:rsid w:val="005C0809"/>
    <w:rsid w:val="005C3984"/>
    <w:rsid w:val="005D0F4C"/>
    <w:rsid w:val="005D233A"/>
    <w:rsid w:val="005D4A08"/>
    <w:rsid w:val="005E6392"/>
    <w:rsid w:val="005F21BC"/>
    <w:rsid w:val="005F4618"/>
    <w:rsid w:val="0060351A"/>
    <w:rsid w:val="00604EF5"/>
    <w:rsid w:val="0060547D"/>
    <w:rsid w:val="006061F7"/>
    <w:rsid w:val="00606CD4"/>
    <w:rsid w:val="006153EE"/>
    <w:rsid w:val="00616DA7"/>
    <w:rsid w:val="006174C0"/>
    <w:rsid w:val="006209CE"/>
    <w:rsid w:val="00620D86"/>
    <w:rsid w:val="0062424E"/>
    <w:rsid w:val="006348A2"/>
    <w:rsid w:val="0063670F"/>
    <w:rsid w:val="00637119"/>
    <w:rsid w:val="006413CA"/>
    <w:rsid w:val="00653A77"/>
    <w:rsid w:val="00654760"/>
    <w:rsid w:val="006637A2"/>
    <w:rsid w:val="00666595"/>
    <w:rsid w:val="00666F80"/>
    <w:rsid w:val="00670361"/>
    <w:rsid w:val="00674B78"/>
    <w:rsid w:val="00675C1B"/>
    <w:rsid w:val="006873BA"/>
    <w:rsid w:val="006878F8"/>
    <w:rsid w:val="0069724A"/>
    <w:rsid w:val="006A0C37"/>
    <w:rsid w:val="006A12E2"/>
    <w:rsid w:val="006A2AF3"/>
    <w:rsid w:val="006A4531"/>
    <w:rsid w:val="006A4A40"/>
    <w:rsid w:val="006A674D"/>
    <w:rsid w:val="006C01C4"/>
    <w:rsid w:val="006C2BFC"/>
    <w:rsid w:val="006C38EB"/>
    <w:rsid w:val="006C393C"/>
    <w:rsid w:val="006C5AE5"/>
    <w:rsid w:val="006C73F4"/>
    <w:rsid w:val="006D177E"/>
    <w:rsid w:val="006D2851"/>
    <w:rsid w:val="006D7AD1"/>
    <w:rsid w:val="006E57F5"/>
    <w:rsid w:val="006E5C99"/>
    <w:rsid w:val="006E5E8E"/>
    <w:rsid w:val="006F0CED"/>
    <w:rsid w:val="006F49AD"/>
    <w:rsid w:val="00701236"/>
    <w:rsid w:val="007050F8"/>
    <w:rsid w:val="0071690C"/>
    <w:rsid w:val="00732AF0"/>
    <w:rsid w:val="00741B83"/>
    <w:rsid w:val="00750FA9"/>
    <w:rsid w:val="00771312"/>
    <w:rsid w:val="007767F1"/>
    <w:rsid w:val="007822F5"/>
    <w:rsid w:val="007952B6"/>
    <w:rsid w:val="00797E68"/>
    <w:rsid w:val="007A1674"/>
    <w:rsid w:val="007A2776"/>
    <w:rsid w:val="007B0DCE"/>
    <w:rsid w:val="007B689F"/>
    <w:rsid w:val="007B7188"/>
    <w:rsid w:val="007C2CE6"/>
    <w:rsid w:val="007D6A12"/>
    <w:rsid w:val="007E6237"/>
    <w:rsid w:val="007F27E8"/>
    <w:rsid w:val="007F3421"/>
    <w:rsid w:val="007F4537"/>
    <w:rsid w:val="00812D15"/>
    <w:rsid w:val="008138DD"/>
    <w:rsid w:val="00815BF0"/>
    <w:rsid w:val="0082009A"/>
    <w:rsid w:val="008233F0"/>
    <w:rsid w:val="00827726"/>
    <w:rsid w:val="00842F8D"/>
    <w:rsid w:val="0084781E"/>
    <w:rsid w:val="00862B32"/>
    <w:rsid w:val="00863433"/>
    <w:rsid w:val="00867E0E"/>
    <w:rsid w:val="00872C53"/>
    <w:rsid w:val="00875F33"/>
    <w:rsid w:val="0088088D"/>
    <w:rsid w:val="00881CC3"/>
    <w:rsid w:val="00884F78"/>
    <w:rsid w:val="00893385"/>
    <w:rsid w:val="00894B96"/>
    <w:rsid w:val="00896D03"/>
    <w:rsid w:val="008A1999"/>
    <w:rsid w:val="008A347F"/>
    <w:rsid w:val="008A42CF"/>
    <w:rsid w:val="008B1FC1"/>
    <w:rsid w:val="008B2D40"/>
    <w:rsid w:val="008B3935"/>
    <w:rsid w:val="008C157F"/>
    <w:rsid w:val="008C7A55"/>
    <w:rsid w:val="008D1295"/>
    <w:rsid w:val="008D5237"/>
    <w:rsid w:val="008D69DC"/>
    <w:rsid w:val="008D7118"/>
    <w:rsid w:val="008E1E55"/>
    <w:rsid w:val="008E625D"/>
    <w:rsid w:val="008F1102"/>
    <w:rsid w:val="008F19A3"/>
    <w:rsid w:val="008F6880"/>
    <w:rsid w:val="009031A3"/>
    <w:rsid w:val="009232B9"/>
    <w:rsid w:val="00933C1E"/>
    <w:rsid w:val="00942ACA"/>
    <w:rsid w:val="0094438D"/>
    <w:rsid w:val="0094454A"/>
    <w:rsid w:val="00944681"/>
    <w:rsid w:val="00955190"/>
    <w:rsid w:val="009551F7"/>
    <w:rsid w:val="00955E3E"/>
    <w:rsid w:val="009569C9"/>
    <w:rsid w:val="00957818"/>
    <w:rsid w:val="00963643"/>
    <w:rsid w:val="00965088"/>
    <w:rsid w:val="00966C1D"/>
    <w:rsid w:val="00970BB5"/>
    <w:rsid w:val="0098268E"/>
    <w:rsid w:val="00983B12"/>
    <w:rsid w:val="00985AF1"/>
    <w:rsid w:val="0099499F"/>
    <w:rsid w:val="009957F7"/>
    <w:rsid w:val="009A0794"/>
    <w:rsid w:val="009A1578"/>
    <w:rsid w:val="009A633F"/>
    <w:rsid w:val="009B1325"/>
    <w:rsid w:val="009B5000"/>
    <w:rsid w:val="009B64E3"/>
    <w:rsid w:val="009B70ED"/>
    <w:rsid w:val="009B7D59"/>
    <w:rsid w:val="009B7FF8"/>
    <w:rsid w:val="009C0331"/>
    <w:rsid w:val="009C2CCB"/>
    <w:rsid w:val="009C3831"/>
    <w:rsid w:val="009D1234"/>
    <w:rsid w:val="009D688B"/>
    <w:rsid w:val="009E3C5D"/>
    <w:rsid w:val="009E4158"/>
    <w:rsid w:val="009E7C87"/>
    <w:rsid w:val="009F67A7"/>
    <w:rsid w:val="00A033E1"/>
    <w:rsid w:val="00A05B7E"/>
    <w:rsid w:val="00A11A38"/>
    <w:rsid w:val="00A11D54"/>
    <w:rsid w:val="00A13292"/>
    <w:rsid w:val="00A15AF8"/>
    <w:rsid w:val="00A24FEE"/>
    <w:rsid w:val="00A25A16"/>
    <w:rsid w:val="00A26E07"/>
    <w:rsid w:val="00A276FF"/>
    <w:rsid w:val="00A3061F"/>
    <w:rsid w:val="00A34949"/>
    <w:rsid w:val="00A465CE"/>
    <w:rsid w:val="00A54103"/>
    <w:rsid w:val="00A6791C"/>
    <w:rsid w:val="00A813E4"/>
    <w:rsid w:val="00A81870"/>
    <w:rsid w:val="00A87342"/>
    <w:rsid w:val="00A92859"/>
    <w:rsid w:val="00A92946"/>
    <w:rsid w:val="00AA332A"/>
    <w:rsid w:val="00AA67C8"/>
    <w:rsid w:val="00AB288E"/>
    <w:rsid w:val="00AB59CE"/>
    <w:rsid w:val="00AC5033"/>
    <w:rsid w:val="00AC6FAA"/>
    <w:rsid w:val="00AD04F9"/>
    <w:rsid w:val="00AD24F6"/>
    <w:rsid w:val="00AD5461"/>
    <w:rsid w:val="00AE4091"/>
    <w:rsid w:val="00AE5EFE"/>
    <w:rsid w:val="00AE796A"/>
    <w:rsid w:val="00AF2634"/>
    <w:rsid w:val="00AF3414"/>
    <w:rsid w:val="00AF418D"/>
    <w:rsid w:val="00AF612F"/>
    <w:rsid w:val="00AF7947"/>
    <w:rsid w:val="00B0046A"/>
    <w:rsid w:val="00B007BB"/>
    <w:rsid w:val="00B0482C"/>
    <w:rsid w:val="00B07065"/>
    <w:rsid w:val="00B07F6A"/>
    <w:rsid w:val="00B10933"/>
    <w:rsid w:val="00B221BC"/>
    <w:rsid w:val="00B313BF"/>
    <w:rsid w:val="00B33D72"/>
    <w:rsid w:val="00B36F93"/>
    <w:rsid w:val="00B444E0"/>
    <w:rsid w:val="00B44AB1"/>
    <w:rsid w:val="00B65047"/>
    <w:rsid w:val="00B77222"/>
    <w:rsid w:val="00B81752"/>
    <w:rsid w:val="00B902A2"/>
    <w:rsid w:val="00B9376B"/>
    <w:rsid w:val="00B94EC0"/>
    <w:rsid w:val="00B96E3E"/>
    <w:rsid w:val="00BC0E8A"/>
    <w:rsid w:val="00BC1252"/>
    <w:rsid w:val="00BC1456"/>
    <w:rsid w:val="00BC22EB"/>
    <w:rsid w:val="00BD33C8"/>
    <w:rsid w:val="00BD5D50"/>
    <w:rsid w:val="00BE240C"/>
    <w:rsid w:val="00BE72E7"/>
    <w:rsid w:val="00C00D96"/>
    <w:rsid w:val="00C0556C"/>
    <w:rsid w:val="00C0770A"/>
    <w:rsid w:val="00C11146"/>
    <w:rsid w:val="00C14A5E"/>
    <w:rsid w:val="00C14AE9"/>
    <w:rsid w:val="00C14CA7"/>
    <w:rsid w:val="00C261B7"/>
    <w:rsid w:val="00C306FA"/>
    <w:rsid w:val="00C30D9E"/>
    <w:rsid w:val="00C370DC"/>
    <w:rsid w:val="00C52721"/>
    <w:rsid w:val="00C53697"/>
    <w:rsid w:val="00C56A79"/>
    <w:rsid w:val="00C61448"/>
    <w:rsid w:val="00C614F7"/>
    <w:rsid w:val="00C738A9"/>
    <w:rsid w:val="00C752F6"/>
    <w:rsid w:val="00C75EFA"/>
    <w:rsid w:val="00C8110E"/>
    <w:rsid w:val="00C82977"/>
    <w:rsid w:val="00C85F9A"/>
    <w:rsid w:val="00C86D92"/>
    <w:rsid w:val="00C87980"/>
    <w:rsid w:val="00C9364F"/>
    <w:rsid w:val="00C95F08"/>
    <w:rsid w:val="00CA01CC"/>
    <w:rsid w:val="00CA2109"/>
    <w:rsid w:val="00CA4409"/>
    <w:rsid w:val="00CA5574"/>
    <w:rsid w:val="00CA63DA"/>
    <w:rsid w:val="00CB3C46"/>
    <w:rsid w:val="00CB769B"/>
    <w:rsid w:val="00CD2D38"/>
    <w:rsid w:val="00CE03DE"/>
    <w:rsid w:val="00CE2F16"/>
    <w:rsid w:val="00CE3D97"/>
    <w:rsid w:val="00CE5F7C"/>
    <w:rsid w:val="00CE60F5"/>
    <w:rsid w:val="00CF0649"/>
    <w:rsid w:val="00CF1FB6"/>
    <w:rsid w:val="00D006B0"/>
    <w:rsid w:val="00D02BB7"/>
    <w:rsid w:val="00D115DC"/>
    <w:rsid w:val="00D12D83"/>
    <w:rsid w:val="00D14844"/>
    <w:rsid w:val="00D14C62"/>
    <w:rsid w:val="00D168D6"/>
    <w:rsid w:val="00D2673C"/>
    <w:rsid w:val="00D32C91"/>
    <w:rsid w:val="00D359E5"/>
    <w:rsid w:val="00D40B53"/>
    <w:rsid w:val="00D42B9F"/>
    <w:rsid w:val="00D44F1B"/>
    <w:rsid w:val="00D467A4"/>
    <w:rsid w:val="00D50B9F"/>
    <w:rsid w:val="00D516EB"/>
    <w:rsid w:val="00D53D5F"/>
    <w:rsid w:val="00D62BD3"/>
    <w:rsid w:val="00D63C21"/>
    <w:rsid w:val="00D65184"/>
    <w:rsid w:val="00D656D4"/>
    <w:rsid w:val="00D66499"/>
    <w:rsid w:val="00D66ABC"/>
    <w:rsid w:val="00D67D32"/>
    <w:rsid w:val="00D72B3F"/>
    <w:rsid w:val="00D82226"/>
    <w:rsid w:val="00D82CA6"/>
    <w:rsid w:val="00D82F16"/>
    <w:rsid w:val="00D8759E"/>
    <w:rsid w:val="00DA006A"/>
    <w:rsid w:val="00DA7828"/>
    <w:rsid w:val="00DB075C"/>
    <w:rsid w:val="00DB0901"/>
    <w:rsid w:val="00DB1935"/>
    <w:rsid w:val="00DB349E"/>
    <w:rsid w:val="00DB3B39"/>
    <w:rsid w:val="00DB3F50"/>
    <w:rsid w:val="00DB5233"/>
    <w:rsid w:val="00DC1214"/>
    <w:rsid w:val="00DC275A"/>
    <w:rsid w:val="00DC3213"/>
    <w:rsid w:val="00DC7F24"/>
    <w:rsid w:val="00DD244C"/>
    <w:rsid w:val="00DD3F72"/>
    <w:rsid w:val="00DD54D9"/>
    <w:rsid w:val="00DE087B"/>
    <w:rsid w:val="00DE535D"/>
    <w:rsid w:val="00DE6D65"/>
    <w:rsid w:val="00DF264E"/>
    <w:rsid w:val="00DF2C57"/>
    <w:rsid w:val="00DF6923"/>
    <w:rsid w:val="00E00E49"/>
    <w:rsid w:val="00E065A8"/>
    <w:rsid w:val="00E17D60"/>
    <w:rsid w:val="00E211F7"/>
    <w:rsid w:val="00E27FB4"/>
    <w:rsid w:val="00E31560"/>
    <w:rsid w:val="00E3244E"/>
    <w:rsid w:val="00E44A65"/>
    <w:rsid w:val="00E477FA"/>
    <w:rsid w:val="00E50CCE"/>
    <w:rsid w:val="00E5640A"/>
    <w:rsid w:val="00E564BC"/>
    <w:rsid w:val="00E7097D"/>
    <w:rsid w:val="00E75A4A"/>
    <w:rsid w:val="00E75ADC"/>
    <w:rsid w:val="00E7744D"/>
    <w:rsid w:val="00E777A1"/>
    <w:rsid w:val="00E837E0"/>
    <w:rsid w:val="00E83DB2"/>
    <w:rsid w:val="00E87D37"/>
    <w:rsid w:val="00E90B74"/>
    <w:rsid w:val="00E972E0"/>
    <w:rsid w:val="00EA0EE3"/>
    <w:rsid w:val="00EA3033"/>
    <w:rsid w:val="00EB0B69"/>
    <w:rsid w:val="00EB0D5A"/>
    <w:rsid w:val="00EB4CCA"/>
    <w:rsid w:val="00EB571D"/>
    <w:rsid w:val="00EC2AA4"/>
    <w:rsid w:val="00EC382E"/>
    <w:rsid w:val="00EC6ED4"/>
    <w:rsid w:val="00EC72F8"/>
    <w:rsid w:val="00EC7649"/>
    <w:rsid w:val="00EE2B6A"/>
    <w:rsid w:val="00EE424C"/>
    <w:rsid w:val="00EE4B6D"/>
    <w:rsid w:val="00EE4C90"/>
    <w:rsid w:val="00EE703B"/>
    <w:rsid w:val="00EE73EC"/>
    <w:rsid w:val="00EE7F4C"/>
    <w:rsid w:val="00EF093D"/>
    <w:rsid w:val="00EF0EDD"/>
    <w:rsid w:val="00EF10D8"/>
    <w:rsid w:val="00EF17D7"/>
    <w:rsid w:val="00EF258B"/>
    <w:rsid w:val="00EF41E4"/>
    <w:rsid w:val="00EF568A"/>
    <w:rsid w:val="00EF72AB"/>
    <w:rsid w:val="00EF7A75"/>
    <w:rsid w:val="00F01CFC"/>
    <w:rsid w:val="00F0490D"/>
    <w:rsid w:val="00F13F84"/>
    <w:rsid w:val="00F219EB"/>
    <w:rsid w:val="00F220C2"/>
    <w:rsid w:val="00F25F7A"/>
    <w:rsid w:val="00F30533"/>
    <w:rsid w:val="00F32BC8"/>
    <w:rsid w:val="00F32D7E"/>
    <w:rsid w:val="00F41D3F"/>
    <w:rsid w:val="00F4275D"/>
    <w:rsid w:val="00F45547"/>
    <w:rsid w:val="00F51043"/>
    <w:rsid w:val="00F5179C"/>
    <w:rsid w:val="00F52FCC"/>
    <w:rsid w:val="00F53D3E"/>
    <w:rsid w:val="00F56BB9"/>
    <w:rsid w:val="00F605D3"/>
    <w:rsid w:val="00F6632D"/>
    <w:rsid w:val="00F67119"/>
    <w:rsid w:val="00F6786B"/>
    <w:rsid w:val="00F7702A"/>
    <w:rsid w:val="00F81D53"/>
    <w:rsid w:val="00F82675"/>
    <w:rsid w:val="00F83B1C"/>
    <w:rsid w:val="00F8686C"/>
    <w:rsid w:val="00F86BDF"/>
    <w:rsid w:val="00F9324D"/>
    <w:rsid w:val="00F9358F"/>
    <w:rsid w:val="00F94D47"/>
    <w:rsid w:val="00F95CA0"/>
    <w:rsid w:val="00FA0416"/>
    <w:rsid w:val="00FA13F9"/>
    <w:rsid w:val="00FA44BD"/>
    <w:rsid w:val="00FA5186"/>
    <w:rsid w:val="00FA5BF6"/>
    <w:rsid w:val="00FA6B68"/>
    <w:rsid w:val="00FB1813"/>
    <w:rsid w:val="00FB582C"/>
    <w:rsid w:val="00FB66CF"/>
    <w:rsid w:val="00FB7E61"/>
    <w:rsid w:val="00FC3BDC"/>
    <w:rsid w:val="00FC4119"/>
    <w:rsid w:val="00FC4F76"/>
    <w:rsid w:val="00FD0DF5"/>
    <w:rsid w:val="00FD236D"/>
    <w:rsid w:val="00FD464C"/>
    <w:rsid w:val="00FD7F21"/>
    <w:rsid w:val="00FE20B0"/>
    <w:rsid w:val="00FF0599"/>
    <w:rsid w:val="00FF10AB"/>
    <w:rsid w:val="00FF45C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58161"/>
  <w15:docId w15:val="{537E11E9-5E4B-4EE1-9F3F-DA6B568A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32"/>
    <w:pPr>
      <w:spacing w:after="0" w:line="240" w:lineRule="auto"/>
      <w:contextualSpacing/>
      <w:jc w:val="both"/>
    </w:pPr>
    <w:rPr>
      <w:rFonts w:ascii="Times New Roman" w:hAnsi="Times New Roman"/>
      <w:sz w:val="20"/>
      <w:lang w:val="en-US"/>
    </w:rPr>
  </w:style>
  <w:style w:type="paragraph" w:styleId="Heading1">
    <w:name w:val="heading 1"/>
    <w:basedOn w:val="Normal"/>
    <w:next w:val="Normal"/>
    <w:link w:val="Heading1Char"/>
    <w:uiPriority w:val="9"/>
    <w:qFormat/>
    <w:rsid w:val="00C9364F"/>
    <w:pPr>
      <w:keepNext/>
      <w:keepLines/>
      <w:jc w:val="center"/>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C0556C"/>
    <w:pPr>
      <w:keepNext/>
      <w:keepLines/>
      <w:jc w:val="center"/>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606CD4"/>
    <w:pPr>
      <w:keepNext/>
      <w:keepLines/>
      <w:jc w:val="left"/>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rsid w:val="009B70ED"/>
    <w:pPr>
      <w:keepNext/>
      <w:keepLines/>
      <w:outlineLvl w:val="3"/>
    </w:pPr>
    <w:rPr>
      <w:rFonts w:eastAsiaTheme="majorEastAsia" w:cs="Times New Roman"/>
      <w:i/>
      <w:szCs w:val="24"/>
    </w:rPr>
  </w:style>
  <w:style w:type="paragraph" w:styleId="Heading5">
    <w:name w:val="heading 5"/>
    <w:basedOn w:val="Normal"/>
    <w:next w:val="Normal"/>
    <w:link w:val="Heading5Char"/>
    <w:uiPriority w:val="9"/>
    <w:unhideWhenUsed/>
    <w:qFormat/>
    <w:rsid w:val="00D656D4"/>
    <w:pPr>
      <w:keepNext/>
      <w:keepLines/>
      <w:mirrorIndents/>
      <w:outlineLvl w:val="4"/>
    </w:pPr>
    <w:rPr>
      <w:rFonts w:asciiTheme="majorBidi" w:eastAsiaTheme="majorEastAsia"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F8"/>
    <w:pPr>
      <w:tabs>
        <w:tab w:val="center" w:pos="4680"/>
        <w:tab w:val="right" w:pos="9360"/>
      </w:tabs>
    </w:pPr>
  </w:style>
  <w:style w:type="character" w:customStyle="1" w:styleId="HeaderChar">
    <w:name w:val="Header Char"/>
    <w:basedOn w:val="DefaultParagraphFont"/>
    <w:link w:val="Header"/>
    <w:uiPriority w:val="99"/>
    <w:rsid w:val="007050F8"/>
    <w:rPr>
      <w:lang w:val="en-US"/>
    </w:rPr>
  </w:style>
  <w:style w:type="paragraph" w:styleId="Footer">
    <w:name w:val="footer"/>
    <w:basedOn w:val="Normal"/>
    <w:link w:val="FooterChar"/>
    <w:uiPriority w:val="99"/>
    <w:unhideWhenUsed/>
    <w:rsid w:val="007050F8"/>
    <w:pPr>
      <w:tabs>
        <w:tab w:val="center" w:pos="4680"/>
        <w:tab w:val="right" w:pos="9360"/>
      </w:tabs>
    </w:pPr>
  </w:style>
  <w:style w:type="character" w:customStyle="1" w:styleId="FooterChar">
    <w:name w:val="Footer Char"/>
    <w:basedOn w:val="DefaultParagraphFont"/>
    <w:link w:val="Footer"/>
    <w:uiPriority w:val="99"/>
    <w:rsid w:val="007050F8"/>
    <w:rPr>
      <w:lang w:val="en-US"/>
    </w:rPr>
  </w:style>
  <w:style w:type="character" w:styleId="CommentReference">
    <w:name w:val="annotation reference"/>
    <w:basedOn w:val="DefaultParagraphFont"/>
    <w:uiPriority w:val="99"/>
    <w:semiHidden/>
    <w:unhideWhenUsed/>
    <w:rsid w:val="00197F54"/>
    <w:rPr>
      <w:sz w:val="16"/>
      <w:szCs w:val="16"/>
    </w:rPr>
  </w:style>
  <w:style w:type="paragraph" w:styleId="CommentText">
    <w:name w:val="annotation text"/>
    <w:basedOn w:val="Normal"/>
    <w:link w:val="CommentTextChar"/>
    <w:uiPriority w:val="99"/>
    <w:semiHidden/>
    <w:unhideWhenUsed/>
    <w:rsid w:val="00197F54"/>
    <w:rPr>
      <w:szCs w:val="20"/>
    </w:rPr>
  </w:style>
  <w:style w:type="character" w:customStyle="1" w:styleId="CommentTextChar">
    <w:name w:val="Comment Text Char"/>
    <w:basedOn w:val="DefaultParagraphFont"/>
    <w:link w:val="CommentText"/>
    <w:uiPriority w:val="99"/>
    <w:semiHidden/>
    <w:rsid w:val="00197F54"/>
    <w:rPr>
      <w:sz w:val="20"/>
      <w:szCs w:val="20"/>
      <w:lang w:val="en-US"/>
    </w:rPr>
  </w:style>
  <w:style w:type="paragraph" w:styleId="CommentSubject">
    <w:name w:val="annotation subject"/>
    <w:basedOn w:val="CommentText"/>
    <w:next w:val="CommentText"/>
    <w:link w:val="CommentSubjectChar"/>
    <w:uiPriority w:val="99"/>
    <w:semiHidden/>
    <w:unhideWhenUsed/>
    <w:rsid w:val="00197F54"/>
    <w:rPr>
      <w:b/>
      <w:bCs/>
    </w:rPr>
  </w:style>
  <w:style w:type="character" w:customStyle="1" w:styleId="CommentSubjectChar">
    <w:name w:val="Comment Subject Char"/>
    <w:basedOn w:val="CommentTextChar"/>
    <w:link w:val="CommentSubject"/>
    <w:uiPriority w:val="99"/>
    <w:semiHidden/>
    <w:rsid w:val="00197F54"/>
    <w:rPr>
      <w:b/>
      <w:bCs/>
      <w:sz w:val="20"/>
      <w:szCs w:val="20"/>
      <w:lang w:val="en-US"/>
    </w:rPr>
  </w:style>
  <w:style w:type="paragraph" w:styleId="BalloonText">
    <w:name w:val="Balloon Text"/>
    <w:basedOn w:val="Normal"/>
    <w:link w:val="BalloonTextChar"/>
    <w:uiPriority w:val="99"/>
    <w:semiHidden/>
    <w:unhideWhenUsed/>
    <w:rsid w:val="00197F54"/>
    <w:rPr>
      <w:rFonts w:ascii="Tahoma" w:hAnsi="Tahoma" w:cs="Tahoma"/>
      <w:sz w:val="16"/>
      <w:szCs w:val="16"/>
    </w:rPr>
  </w:style>
  <w:style w:type="character" w:customStyle="1" w:styleId="BalloonTextChar">
    <w:name w:val="Balloon Text Char"/>
    <w:basedOn w:val="DefaultParagraphFont"/>
    <w:link w:val="BalloonText"/>
    <w:uiPriority w:val="99"/>
    <w:semiHidden/>
    <w:rsid w:val="00197F54"/>
    <w:rPr>
      <w:rFonts w:ascii="Tahoma" w:hAnsi="Tahoma" w:cs="Tahoma"/>
      <w:sz w:val="16"/>
      <w:szCs w:val="16"/>
      <w:lang w:val="en-US"/>
    </w:rPr>
  </w:style>
  <w:style w:type="character" w:customStyle="1" w:styleId="Heading1Char">
    <w:name w:val="Heading 1 Char"/>
    <w:basedOn w:val="DefaultParagraphFont"/>
    <w:link w:val="Heading1"/>
    <w:uiPriority w:val="9"/>
    <w:rsid w:val="00C9364F"/>
    <w:rPr>
      <w:rFonts w:ascii="Times New Roman" w:eastAsiaTheme="majorEastAsia" w:hAnsi="Times New Roman" w:cstheme="majorBidi"/>
      <w:b/>
      <w:bCs/>
      <w:szCs w:val="28"/>
      <w:lang w:val="en-US"/>
    </w:rPr>
  </w:style>
  <w:style w:type="paragraph" w:styleId="TOC1">
    <w:name w:val="toc 1"/>
    <w:basedOn w:val="Normal"/>
    <w:next w:val="Normal"/>
    <w:autoRedefine/>
    <w:uiPriority w:val="39"/>
    <w:unhideWhenUsed/>
    <w:rsid w:val="00D02BB7"/>
    <w:pPr>
      <w:spacing w:after="100"/>
    </w:pPr>
  </w:style>
  <w:style w:type="character" w:styleId="Hyperlink">
    <w:name w:val="Hyperlink"/>
    <w:basedOn w:val="DefaultParagraphFont"/>
    <w:uiPriority w:val="99"/>
    <w:unhideWhenUsed/>
    <w:rsid w:val="00D02BB7"/>
    <w:rPr>
      <w:color w:val="0563C1" w:themeColor="hyperlink"/>
      <w:u w:val="single"/>
    </w:rPr>
  </w:style>
  <w:style w:type="character" w:customStyle="1" w:styleId="Heading2Char">
    <w:name w:val="Heading 2 Char"/>
    <w:basedOn w:val="DefaultParagraphFont"/>
    <w:link w:val="Heading2"/>
    <w:uiPriority w:val="9"/>
    <w:rsid w:val="00C0556C"/>
    <w:rPr>
      <w:rFonts w:ascii="Times New Roman" w:eastAsiaTheme="majorEastAsia" w:hAnsi="Times New Roman" w:cstheme="majorBidi"/>
      <w:bCs/>
      <w:i/>
      <w:sz w:val="24"/>
      <w:szCs w:val="26"/>
      <w:lang w:val="en-US"/>
    </w:rPr>
  </w:style>
  <w:style w:type="paragraph" w:styleId="TOC2">
    <w:name w:val="toc 2"/>
    <w:basedOn w:val="Normal"/>
    <w:next w:val="Normal"/>
    <w:autoRedefine/>
    <w:uiPriority w:val="39"/>
    <w:unhideWhenUsed/>
    <w:rsid w:val="006C38EB"/>
    <w:pPr>
      <w:spacing w:after="100"/>
      <w:ind w:left="220"/>
    </w:pPr>
  </w:style>
  <w:style w:type="character" w:customStyle="1" w:styleId="Heading4Char">
    <w:name w:val="Heading 4 Char"/>
    <w:basedOn w:val="DefaultParagraphFont"/>
    <w:link w:val="Heading4"/>
    <w:uiPriority w:val="9"/>
    <w:rsid w:val="009B70ED"/>
    <w:rPr>
      <w:rFonts w:ascii="Times New Roman" w:eastAsiaTheme="majorEastAsia" w:hAnsi="Times New Roman" w:cs="Times New Roman"/>
      <w:i/>
      <w:sz w:val="24"/>
      <w:szCs w:val="24"/>
      <w:lang w:val="en-US"/>
    </w:rPr>
  </w:style>
  <w:style w:type="character" w:customStyle="1" w:styleId="Heading3Char">
    <w:name w:val="Heading 3 Char"/>
    <w:basedOn w:val="DefaultParagraphFont"/>
    <w:link w:val="Heading3"/>
    <w:uiPriority w:val="9"/>
    <w:rsid w:val="00606CD4"/>
    <w:rPr>
      <w:rFonts w:asciiTheme="majorBidi" w:eastAsiaTheme="majorEastAsia" w:hAnsiTheme="majorBidi" w:cstheme="majorBidi"/>
      <w:b/>
      <w:bCs/>
      <w:sz w:val="20"/>
      <w:lang w:val="en-US"/>
    </w:rPr>
  </w:style>
  <w:style w:type="table" w:styleId="TableGrid">
    <w:name w:val="Table Grid"/>
    <w:basedOn w:val="TableNormal"/>
    <w:uiPriority w:val="59"/>
    <w:rsid w:val="00AD04F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6BC"/>
    <w:pPr>
      <w:spacing w:after="200"/>
      <w:ind w:left="720"/>
      <w:jc w:val="left"/>
    </w:pPr>
    <w:rPr>
      <w:rFonts w:asciiTheme="minorHAnsi" w:eastAsiaTheme="minorEastAsia" w:hAnsiTheme="minorHAnsi"/>
      <w:i/>
      <w:sz w:val="22"/>
    </w:rPr>
  </w:style>
  <w:style w:type="numbering" w:customStyle="1" w:styleId="NoList1">
    <w:name w:val="No List1"/>
    <w:next w:val="NoList"/>
    <w:uiPriority w:val="99"/>
    <w:semiHidden/>
    <w:unhideWhenUsed/>
    <w:rsid w:val="006F0CED"/>
  </w:style>
  <w:style w:type="paragraph" w:customStyle="1" w:styleId="Default">
    <w:name w:val="Default"/>
    <w:rsid w:val="006F0CE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6F0CED"/>
  </w:style>
  <w:style w:type="table" w:customStyle="1" w:styleId="TableGrid1">
    <w:name w:val="Table Grid1"/>
    <w:basedOn w:val="TableNormal"/>
    <w:next w:val="TableGrid"/>
    <w:uiPriority w:val="59"/>
    <w:rsid w:val="006F0C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6F0CED"/>
    <w:pPr>
      <w:spacing w:before="100" w:beforeAutospacing="1" w:after="100" w:afterAutospacing="1"/>
      <w:jc w:val="left"/>
    </w:pPr>
    <w:rPr>
      <w:rFonts w:eastAsia="Times New Roman" w:cs="Times New Roman"/>
      <w:i/>
      <w:szCs w:val="24"/>
    </w:rPr>
  </w:style>
  <w:style w:type="paragraph" w:customStyle="1" w:styleId="xmsonormal">
    <w:name w:val="x_msonormal"/>
    <w:basedOn w:val="Normal"/>
    <w:rsid w:val="006F0CED"/>
    <w:pPr>
      <w:spacing w:before="100" w:beforeAutospacing="1" w:after="100" w:afterAutospacing="1"/>
      <w:jc w:val="left"/>
    </w:pPr>
    <w:rPr>
      <w:rFonts w:eastAsia="Times New Roman" w:cs="Times New Roman"/>
      <w:i/>
      <w:szCs w:val="24"/>
    </w:rPr>
  </w:style>
  <w:style w:type="paragraph" w:styleId="NormalWeb">
    <w:name w:val="Normal (Web)"/>
    <w:basedOn w:val="Normal"/>
    <w:uiPriority w:val="99"/>
    <w:semiHidden/>
    <w:unhideWhenUsed/>
    <w:rsid w:val="006F0CED"/>
    <w:pPr>
      <w:spacing w:before="100" w:beforeAutospacing="1" w:after="100" w:afterAutospacing="1"/>
      <w:jc w:val="left"/>
    </w:pPr>
    <w:rPr>
      <w:rFonts w:eastAsia="Times New Roman" w:cs="Times New Roman"/>
      <w:i/>
      <w:szCs w:val="24"/>
    </w:rPr>
  </w:style>
  <w:style w:type="character" w:customStyle="1" w:styleId="Heading5Char">
    <w:name w:val="Heading 5 Char"/>
    <w:basedOn w:val="DefaultParagraphFont"/>
    <w:link w:val="Heading5"/>
    <w:uiPriority w:val="9"/>
    <w:rsid w:val="00D656D4"/>
    <w:rPr>
      <w:rFonts w:asciiTheme="majorBidi" w:eastAsiaTheme="majorEastAsia" w:hAnsiTheme="majorBidi" w:cstheme="majorBidi"/>
      <w:sz w:val="24"/>
      <w:lang w:val="en-US"/>
    </w:rPr>
  </w:style>
  <w:style w:type="paragraph" w:styleId="NoSpacing">
    <w:name w:val="No Spacing"/>
    <w:uiPriority w:val="1"/>
    <w:qFormat/>
    <w:rsid w:val="00D656D4"/>
    <w:pPr>
      <w:spacing w:after="0" w:line="240" w:lineRule="auto"/>
      <w:jc w:val="both"/>
    </w:pPr>
    <w:rPr>
      <w:rFonts w:ascii="Times New Roman" w:hAnsi="Times New Roman"/>
      <w:sz w:val="24"/>
      <w:lang w:val="en-US"/>
    </w:rPr>
  </w:style>
  <w:style w:type="paragraph" w:customStyle="1" w:styleId="EndNoteBibliography">
    <w:name w:val="EndNote Bibliography"/>
    <w:basedOn w:val="Normal"/>
    <w:link w:val="EndNoteBibliographyChar"/>
    <w:rsid w:val="008C157F"/>
    <w:pPr>
      <w:spacing w:after="200"/>
      <w:contextualSpacing w:val="0"/>
      <w:jc w:val="left"/>
    </w:pPr>
    <w:rPr>
      <w:rFonts w:ascii="Calibri" w:hAnsi="Calibri"/>
      <w:noProof/>
      <w:sz w:val="22"/>
    </w:rPr>
  </w:style>
  <w:style w:type="character" w:customStyle="1" w:styleId="EndNoteBibliographyChar">
    <w:name w:val="EndNote Bibliography Char"/>
    <w:basedOn w:val="DefaultParagraphFont"/>
    <w:link w:val="EndNoteBibliography"/>
    <w:rsid w:val="008C157F"/>
    <w:rPr>
      <w:rFonts w:ascii="Calibri" w:hAnsi="Calibri"/>
      <w:noProof/>
      <w:lang w:val="en-US"/>
    </w:rPr>
  </w:style>
  <w:style w:type="character" w:customStyle="1" w:styleId="UnresolvedMention1">
    <w:name w:val="Unresolved Mention1"/>
    <w:basedOn w:val="DefaultParagraphFont"/>
    <w:uiPriority w:val="99"/>
    <w:semiHidden/>
    <w:unhideWhenUsed/>
    <w:rsid w:val="002B2BD2"/>
    <w:rPr>
      <w:color w:val="808080"/>
      <w:shd w:val="clear" w:color="auto" w:fill="E6E6E6"/>
    </w:rPr>
  </w:style>
  <w:style w:type="character" w:customStyle="1" w:styleId="UnresolvedMention">
    <w:name w:val="Unresolved Mention"/>
    <w:basedOn w:val="DefaultParagraphFont"/>
    <w:uiPriority w:val="99"/>
    <w:semiHidden/>
    <w:unhideWhenUsed/>
    <w:rsid w:val="0081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76">
      <w:bodyDiv w:val="1"/>
      <w:marLeft w:val="0"/>
      <w:marRight w:val="0"/>
      <w:marTop w:val="0"/>
      <w:marBottom w:val="0"/>
      <w:divBdr>
        <w:top w:val="none" w:sz="0" w:space="0" w:color="auto"/>
        <w:left w:val="none" w:sz="0" w:space="0" w:color="auto"/>
        <w:bottom w:val="none" w:sz="0" w:space="0" w:color="auto"/>
        <w:right w:val="none" w:sz="0" w:space="0" w:color="auto"/>
      </w:divBdr>
    </w:div>
    <w:div w:id="6369072">
      <w:bodyDiv w:val="1"/>
      <w:marLeft w:val="0"/>
      <w:marRight w:val="0"/>
      <w:marTop w:val="0"/>
      <w:marBottom w:val="0"/>
      <w:divBdr>
        <w:top w:val="none" w:sz="0" w:space="0" w:color="auto"/>
        <w:left w:val="none" w:sz="0" w:space="0" w:color="auto"/>
        <w:bottom w:val="none" w:sz="0" w:space="0" w:color="auto"/>
        <w:right w:val="none" w:sz="0" w:space="0" w:color="auto"/>
      </w:divBdr>
    </w:div>
    <w:div w:id="11149214">
      <w:bodyDiv w:val="1"/>
      <w:marLeft w:val="0"/>
      <w:marRight w:val="0"/>
      <w:marTop w:val="0"/>
      <w:marBottom w:val="0"/>
      <w:divBdr>
        <w:top w:val="none" w:sz="0" w:space="0" w:color="auto"/>
        <w:left w:val="none" w:sz="0" w:space="0" w:color="auto"/>
        <w:bottom w:val="none" w:sz="0" w:space="0" w:color="auto"/>
        <w:right w:val="none" w:sz="0" w:space="0" w:color="auto"/>
      </w:divBdr>
    </w:div>
    <w:div w:id="13580438">
      <w:bodyDiv w:val="1"/>
      <w:marLeft w:val="0"/>
      <w:marRight w:val="0"/>
      <w:marTop w:val="0"/>
      <w:marBottom w:val="0"/>
      <w:divBdr>
        <w:top w:val="none" w:sz="0" w:space="0" w:color="auto"/>
        <w:left w:val="none" w:sz="0" w:space="0" w:color="auto"/>
        <w:bottom w:val="none" w:sz="0" w:space="0" w:color="auto"/>
        <w:right w:val="none" w:sz="0" w:space="0" w:color="auto"/>
      </w:divBdr>
    </w:div>
    <w:div w:id="16278375">
      <w:bodyDiv w:val="1"/>
      <w:marLeft w:val="0"/>
      <w:marRight w:val="0"/>
      <w:marTop w:val="0"/>
      <w:marBottom w:val="0"/>
      <w:divBdr>
        <w:top w:val="none" w:sz="0" w:space="0" w:color="auto"/>
        <w:left w:val="none" w:sz="0" w:space="0" w:color="auto"/>
        <w:bottom w:val="none" w:sz="0" w:space="0" w:color="auto"/>
        <w:right w:val="none" w:sz="0" w:space="0" w:color="auto"/>
      </w:divBdr>
    </w:div>
    <w:div w:id="16468901">
      <w:bodyDiv w:val="1"/>
      <w:marLeft w:val="0"/>
      <w:marRight w:val="0"/>
      <w:marTop w:val="0"/>
      <w:marBottom w:val="0"/>
      <w:divBdr>
        <w:top w:val="none" w:sz="0" w:space="0" w:color="auto"/>
        <w:left w:val="none" w:sz="0" w:space="0" w:color="auto"/>
        <w:bottom w:val="none" w:sz="0" w:space="0" w:color="auto"/>
        <w:right w:val="none" w:sz="0" w:space="0" w:color="auto"/>
      </w:divBdr>
    </w:div>
    <w:div w:id="28915555">
      <w:bodyDiv w:val="1"/>
      <w:marLeft w:val="0"/>
      <w:marRight w:val="0"/>
      <w:marTop w:val="0"/>
      <w:marBottom w:val="0"/>
      <w:divBdr>
        <w:top w:val="none" w:sz="0" w:space="0" w:color="auto"/>
        <w:left w:val="none" w:sz="0" w:space="0" w:color="auto"/>
        <w:bottom w:val="none" w:sz="0" w:space="0" w:color="auto"/>
        <w:right w:val="none" w:sz="0" w:space="0" w:color="auto"/>
      </w:divBdr>
    </w:div>
    <w:div w:id="30615369">
      <w:bodyDiv w:val="1"/>
      <w:marLeft w:val="0"/>
      <w:marRight w:val="0"/>
      <w:marTop w:val="0"/>
      <w:marBottom w:val="0"/>
      <w:divBdr>
        <w:top w:val="none" w:sz="0" w:space="0" w:color="auto"/>
        <w:left w:val="none" w:sz="0" w:space="0" w:color="auto"/>
        <w:bottom w:val="none" w:sz="0" w:space="0" w:color="auto"/>
        <w:right w:val="none" w:sz="0" w:space="0" w:color="auto"/>
      </w:divBdr>
    </w:div>
    <w:div w:id="30763467">
      <w:bodyDiv w:val="1"/>
      <w:marLeft w:val="0"/>
      <w:marRight w:val="0"/>
      <w:marTop w:val="0"/>
      <w:marBottom w:val="0"/>
      <w:divBdr>
        <w:top w:val="none" w:sz="0" w:space="0" w:color="auto"/>
        <w:left w:val="none" w:sz="0" w:space="0" w:color="auto"/>
        <w:bottom w:val="none" w:sz="0" w:space="0" w:color="auto"/>
        <w:right w:val="none" w:sz="0" w:space="0" w:color="auto"/>
      </w:divBdr>
    </w:div>
    <w:div w:id="32265842">
      <w:bodyDiv w:val="1"/>
      <w:marLeft w:val="0"/>
      <w:marRight w:val="0"/>
      <w:marTop w:val="0"/>
      <w:marBottom w:val="0"/>
      <w:divBdr>
        <w:top w:val="none" w:sz="0" w:space="0" w:color="auto"/>
        <w:left w:val="none" w:sz="0" w:space="0" w:color="auto"/>
        <w:bottom w:val="none" w:sz="0" w:space="0" w:color="auto"/>
        <w:right w:val="none" w:sz="0" w:space="0" w:color="auto"/>
      </w:divBdr>
    </w:div>
    <w:div w:id="42028557">
      <w:bodyDiv w:val="1"/>
      <w:marLeft w:val="0"/>
      <w:marRight w:val="0"/>
      <w:marTop w:val="0"/>
      <w:marBottom w:val="0"/>
      <w:divBdr>
        <w:top w:val="none" w:sz="0" w:space="0" w:color="auto"/>
        <w:left w:val="none" w:sz="0" w:space="0" w:color="auto"/>
        <w:bottom w:val="none" w:sz="0" w:space="0" w:color="auto"/>
        <w:right w:val="none" w:sz="0" w:space="0" w:color="auto"/>
      </w:divBdr>
    </w:div>
    <w:div w:id="52849689">
      <w:bodyDiv w:val="1"/>
      <w:marLeft w:val="0"/>
      <w:marRight w:val="0"/>
      <w:marTop w:val="0"/>
      <w:marBottom w:val="0"/>
      <w:divBdr>
        <w:top w:val="none" w:sz="0" w:space="0" w:color="auto"/>
        <w:left w:val="none" w:sz="0" w:space="0" w:color="auto"/>
        <w:bottom w:val="none" w:sz="0" w:space="0" w:color="auto"/>
        <w:right w:val="none" w:sz="0" w:space="0" w:color="auto"/>
      </w:divBdr>
    </w:div>
    <w:div w:id="61029664">
      <w:bodyDiv w:val="1"/>
      <w:marLeft w:val="0"/>
      <w:marRight w:val="0"/>
      <w:marTop w:val="0"/>
      <w:marBottom w:val="0"/>
      <w:divBdr>
        <w:top w:val="none" w:sz="0" w:space="0" w:color="auto"/>
        <w:left w:val="none" w:sz="0" w:space="0" w:color="auto"/>
        <w:bottom w:val="none" w:sz="0" w:space="0" w:color="auto"/>
        <w:right w:val="none" w:sz="0" w:space="0" w:color="auto"/>
      </w:divBdr>
    </w:div>
    <w:div w:id="65424498">
      <w:bodyDiv w:val="1"/>
      <w:marLeft w:val="0"/>
      <w:marRight w:val="0"/>
      <w:marTop w:val="0"/>
      <w:marBottom w:val="0"/>
      <w:divBdr>
        <w:top w:val="none" w:sz="0" w:space="0" w:color="auto"/>
        <w:left w:val="none" w:sz="0" w:space="0" w:color="auto"/>
        <w:bottom w:val="none" w:sz="0" w:space="0" w:color="auto"/>
        <w:right w:val="none" w:sz="0" w:space="0" w:color="auto"/>
      </w:divBdr>
    </w:div>
    <w:div w:id="81420651">
      <w:bodyDiv w:val="1"/>
      <w:marLeft w:val="0"/>
      <w:marRight w:val="0"/>
      <w:marTop w:val="0"/>
      <w:marBottom w:val="0"/>
      <w:divBdr>
        <w:top w:val="none" w:sz="0" w:space="0" w:color="auto"/>
        <w:left w:val="none" w:sz="0" w:space="0" w:color="auto"/>
        <w:bottom w:val="none" w:sz="0" w:space="0" w:color="auto"/>
        <w:right w:val="none" w:sz="0" w:space="0" w:color="auto"/>
      </w:divBdr>
    </w:div>
    <w:div w:id="84109427">
      <w:bodyDiv w:val="1"/>
      <w:marLeft w:val="0"/>
      <w:marRight w:val="0"/>
      <w:marTop w:val="0"/>
      <w:marBottom w:val="0"/>
      <w:divBdr>
        <w:top w:val="none" w:sz="0" w:space="0" w:color="auto"/>
        <w:left w:val="none" w:sz="0" w:space="0" w:color="auto"/>
        <w:bottom w:val="none" w:sz="0" w:space="0" w:color="auto"/>
        <w:right w:val="none" w:sz="0" w:space="0" w:color="auto"/>
      </w:divBdr>
    </w:div>
    <w:div w:id="88357086">
      <w:bodyDiv w:val="1"/>
      <w:marLeft w:val="0"/>
      <w:marRight w:val="0"/>
      <w:marTop w:val="0"/>
      <w:marBottom w:val="0"/>
      <w:divBdr>
        <w:top w:val="none" w:sz="0" w:space="0" w:color="auto"/>
        <w:left w:val="none" w:sz="0" w:space="0" w:color="auto"/>
        <w:bottom w:val="none" w:sz="0" w:space="0" w:color="auto"/>
        <w:right w:val="none" w:sz="0" w:space="0" w:color="auto"/>
      </w:divBdr>
    </w:div>
    <w:div w:id="91556055">
      <w:bodyDiv w:val="1"/>
      <w:marLeft w:val="0"/>
      <w:marRight w:val="0"/>
      <w:marTop w:val="0"/>
      <w:marBottom w:val="0"/>
      <w:divBdr>
        <w:top w:val="none" w:sz="0" w:space="0" w:color="auto"/>
        <w:left w:val="none" w:sz="0" w:space="0" w:color="auto"/>
        <w:bottom w:val="none" w:sz="0" w:space="0" w:color="auto"/>
        <w:right w:val="none" w:sz="0" w:space="0" w:color="auto"/>
      </w:divBdr>
    </w:div>
    <w:div w:id="96827757">
      <w:bodyDiv w:val="1"/>
      <w:marLeft w:val="0"/>
      <w:marRight w:val="0"/>
      <w:marTop w:val="0"/>
      <w:marBottom w:val="0"/>
      <w:divBdr>
        <w:top w:val="none" w:sz="0" w:space="0" w:color="auto"/>
        <w:left w:val="none" w:sz="0" w:space="0" w:color="auto"/>
        <w:bottom w:val="none" w:sz="0" w:space="0" w:color="auto"/>
        <w:right w:val="none" w:sz="0" w:space="0" w:color="auto"/>
      </w:divBdr>
    </w:div>
    <w:div w:id="107284392">
      <w:bodyDiv w:val="1"/>
      <w:marLeft w:val="0"/>
      <w:marRight w:val="0"/>
      <w:marTop w:val="0"/>
      <w:marBottom w:val="0"/>
      <w:divBdr>
        <w:top w:val="none" w:sz="0" w:space="0" w:color="auto"/>
        <w:left w:val="none" w:sz="0" w:space="0" w:color="auto"/>
        <w:bottom w:val="none" w:sz="0" w:space="0" w:color="auto"/>
        <w:right w:val="none" w:sz="0" w:space="0" w:color="auto"/>
      </w:divBdr>
    </w:div>
    <w:div w:id="107622713">
      <w:bodyDiv w:val="1"/>
      <w:marLeft w:val="0"/>
      <w:marRight w:val="0"/>
      <w:marTop w:val="0"/>
      <w:marBottom w:val="0"/>
      <w:divBdr>
        <w:top w:val="none" w:sz="0" w:space="0" w:color="auto"/>
        <w:left w:val="none" w:sz="0" w:space="0" w:color="auto"/>
        <w:bottom w:val="none" w:sz="0" w:space="0" w:color="auto"/>
        <w:right w:val="none" w:sz="0" w:space="0" w:color="auto"/>
      </w:divBdr>
    </w:div>
    <w:div w:id="138807772">
      <w:bodyDiv w:val="1"/>
      <w:marLeft w:val="0"/>
      <w:marRight w:val="0"/>
      <w:marTop w:val="0"/>
      <w:marBottom w:val="0"/>
      <w:divBdr>
        <w:top w:val="none" w:sz="0" w:space="0" w:color="auto"/>
        <w:left w:val="none" w:sz="0" w:space="0" w:color="auto"/>
        <w:bottom w:val="none" w:sz="0" w:space="0" w:color="auto"/>
        <w:right w:val="none" w:sz="0" w:space="0" w:color="auto"/>
      </w:divBdr>
    </w:div>
    <w:div w:id="138881794">
      <w:bodyDiv w:val="1"/>
      <w:marLeft w:val="0"/>
      <w:marRight w:val="0"/>
      <w:marTop w:val="0"/>
      <w:marBottom w:val="0"/>
      <w:divBdr>
        <w:top w:val="none" w:sz="0" w:space="0" w:color="auto"/>
        <w:left w:val="none" w:sz="0" w:space="0" w:color="auto"/>
        <w:bottom w:val="none" w:sz="0" w:space="0" w:color="auto"/>
        <w:right w:val="none" w:sz="0" w:space="0" w:color="auto"/>
      </w:divBdr>
    </w:div>
    <w:div w:id="140779264">
      <w:bodyDiv w:val="1"/>
      <w:marLeft w:val="0"/>
      <w:marRight w:val="0"/>
      <w:marTop w:val="0"/>
      <w:marBottom w:val="0"/>
      <w:divBdr>
        <w:top w:val="none" w:sz="0" w:space="0" w:color="auto"/>
        <w:left w:val="none" w:sz="0" w:space="0" w:color="auto"/>
        <w:bottom w:val="none" w:sz="0" w:space="0" w:color="auto"/>
        <w:right w:val="none" w:sz="0" w:space="0" w:color="auto"/>
      </w:divBdr>
    </w:div>
    <w:div w:id="143548480">
      <w:bodyDiv w:val="1"/>
      <w:marLeft w:val="0"/>
      <w:marRight w:val="0"/>
      <w:marTop w:val="0"/>
      <w:marBottom w:val="0"/>
      <w:divBdr>
        <w:top w:val="none" w:sz="0" w:space="0" w:color="auto"/>
        <w:left w:val="none" w:sz="0" w:space="0" w:color="auto"/>
        <w:bottom w:val="none" w:sz="0" w:space="0" w:color="auto"/>
        <w:right w:val="none" w:sz="0" w:space="0" w:color="auto"/>
      </w:divBdr>
    </w:div>
    <w:div w:id="161162019">
      <w:bodyDiv w:val="1"/>
      <w:marLeft w:val="0"/>
      <w:marRight w:val="0"/>
      <w:marTop w:val="0"/>
      <w:marBottom w:val="0"/>
      <w:divBdr>
        <w:top w:val="none" w:sz="0" w:space="0" w:color="auto"/>
        <w:left w:val="none" w:sz="0" w:space="0" w:color="auto"/>
        <w:bottom w:val="none" w:sz="0" w:space="0" w:color="auto"/>
        <w:right w:val="none" w:sz="0" w:space="0" w:color="auto"/>
      </w:divBdr>
    </w:div>
    <w:div w:id="161820849">
      <w:bodyDiv w:val="1"/>
      <w:marLeft w:val="0"/>
      <w:marRight w:val="0"/>
      <w:marTop w:val="0"/>
      <w:marBottom w:val="0"/>
      <w:divBdr>
        <w:top w:val="none" w:sz="0" w:space="0" w:color="auto"/>
        <w:left w:val="none" w:sz="0" w:space="0" w:color="auto"/>
        <w:bottom w:val="none" w:sz="0" w:space="0" w:color="auto"/>
        <w:right w:val="none" w:sz="0" w:space="0" w:color="auto"/>
      </w:divBdr>
    </w:div>
    <w:div w:id="170606584">
      <w:bodyDiv w:val="1"/>
      <w:marLeft w:val="0"/>
      <w:marRight w:val="0"/>
      <w:marTop w:val="0"/>
      <w:marBottom w:val="0"/>
      <w:divBdr>
        <w:top w:val="none" w:sz="0" w:space="0" w:color="auto"/>
        <w:left w:val="none" w:sz="0" w:space="0" w:color="auto"/>
        <w:bottom w:val="none" w:sz="0" w:space="0" w:color="auto"/>
        <w:right w:val="none" w:sz="0" w:space="0" w:color="auto"/>
      </w:divBdr>
    </w:div>
    <w:div w:id="175115428">
      <w:bodyDiv w:val="1"/>
      <w:marLeft w:val="0"/>
      <w:marRight w:val="0"/>
      <w:marTop w:val="0"/>
      <w:marBottom w:val="0"/>
      <w:divBdr>
        <w:top w:val="none" w:sz="0" w:space="0" w:color="auto"/>
        <w:left w:val="none" w:sz="0" w:space="0" w:color="auto"/>
        <w:bottom w:val="none" w:sz="0" w:space="0" w:color="auto"/>
        <w:right w:val="none" w:sz="0" w:space="0" w:color="auto"/>
      </w:divBdr>
    </w:div>
    <w:div w:id="181745975">
      <w:bodyDiv w:val="1"/>
      <w:marLeft w:val="0"/>
      <w:marRight w:val="0"/>
      <w:marTop w:val="0"/>
      <w:marBottom w:val="0"/>
      <w:divBdr>
        <w:top w:val="none" w:sz="0" w:space="0" w:color="auto"/>
        <w:left w:val="none" w:sz="0" w:space="0" w:color="auto"/>
        <w:bottom w:val="none" w:sz="0" w:space="0" w:color="auto"/>
        <w:right w:val="none" w:sz="0" w:space="0" w:color="auto"/>
      </w:divBdr>
    </w:div>
    <w:div w:id="185143139">
      <w:bodyDiv w:val="1"/>
      <w:marLeft w:val="0"/>
      <w:marRight w:val="0"/>
      <w:marTop w:val="0"/>
      <w:marBottom w:val="0"/>
      <w:divBdr>
        <w:top w:val="none" w:sz="0" w:space="0" w:color="auto"/>
        <w:left w:val="none" w:sz="0" w:space="0" w:color="auto"/>
        <w:bottom w:val="none" w:sz="0" w:space="0" w:color="auto"/>
        <w:right w:val="none" w:sz="0" w:space="0" w:color="auto"/>
      </w:divBdr>
    </w:div>
    <w:div w:id="187987887">
      <w:bodyDiv w:val="1"/>
      <w:marLeft w:val="0"/>
      <w:marRight w:val="0"/>
      <w:marTop w:val="0"/>
      <w:marBottom w:val="0"/>
      <w:divBdr>
        <w:top w:val="none" w:sz="0" w:space="0" w:color="auto"/>
        <w:left w:val="none" w:sz="0" w:space="0" w:color="auto"/>
        <w:bottom w:val="none" w:sz="0" w:space="0" w:color="auto"/>
        <w:right w:val="none" w:sz="0" w:space="0" w:color="auto"/>
      </w:divBdr>
    </w:div>
    <w:div w:id="189491369">
      <w:bodyDiv w:val="1"/>
      <w:marLeft w:val="0"/>
      <w:marRight w:val="0"/>
      <w:marTop w:val="0"/>
      <w:marBottom w:val="0"/>
      <w:divBdr>
        <w:top w:val="none" w:sz="0" w:space="0" w:color="auto"/>
        <w:left w:val="none" w:sz="0" w:space="0" w:color="auto"/>
        <w:bottom w:val="none" w:sz="0" w:space="0" w:color="auto"/>
        <w:right w:val="none" w:sz="0" w:space="0" w:color="auto"/>
      </w:divBdr>
    </w:div>
    <w:div w:id="191692941">
      <w:bodyDiv w:val="1"/>
      <w:marLeft w:val="0"/>
      <w:marRight w:val="0"/>
      <w:marTop w:val="0"/>
      <w:marBottom w:val="0"/>
      <w:divBdr>
        <w:top w:val="none" w:sz="0" w:space="0" w:color="auto"/>
        <w:left w:val="none" w:sz="0" w:space="0" w:color="auto"/>
        <w:bottom w:val="none" w:sz="0" w:space="0" w:color="auto"/>
        <w:right w:val="none" w:sz="0" w:space="0" w:color="auto"/>
      </w:divBdr>
    </w:div>
    <w:div w:id="216090235">
      <w:bodyDiv w:val="1"/>
      <w:marLeft w:val="0"/>
      <w:marRight w:val="0"/>
      <w:marTop w:val="0"/>
      <w:marBottom w:val="0"/>
      <w:divBdr>
        <w:top w:val="none" w:sz="0" w:space="0" w:color="auto"/>
        <w:left w:val="none" w:sz="0" w:space="0" w:color="auto"/>
        <w:bottom w:val="none" w:sz="0" w:space="0" w:color="auto"/>
        <w:right w:val="none" w:sz="0" w:space="0" w:color="auto"/>
      </w:divBdr>
    </w:div>
    <w:div w:id="216672211">
      <w:bodyDiv w:val="1"/>
      <w:marLeft w:val="0"/>
      <w:marRight w:val="0"/>
      <w:marTop w:val="0"/>
      <w:marBottom w:val="0"/>
      <w:divBdr>
        <w:top w:val="none" w:sz="0" w:space="0" w:color="auto"/>
        <w:left w:val="none" w:sz="0" w:space="0" w:color="auto"/>
        <w:bottom w:val="none" w:sz="0" w:space="0" w:color="auto"/>
        <w:right w:val="none" w:sz="0" w:space="0" w:color="auto"/>
      </w:divBdr>
    </w:div>
    <w:div w:id="223227525">
      <w:bodyDiv w:val="1"/>
      <w:marLeft w:val="0"/>
      <w:marRight w:val="0"/>
      <w:marTop w:val="0"/>
      <w:marBottom w:val="0"/>
      <w:divBdr>
        <w:top w:val="none" w:sz="0" w:space="0" w:color="auto"/>
        <w:left w:val="none" w:sz="0" w:space="0" w:color="auto"/>
        <w:bottom w:val="none" w:sz="0" w:space="0" w:color="auto"/>
        <w:right w:val="none" w:sz="0" w:space="0" w:color="auto"/>
      </w:divBdr>
    </w:div>
    <w:div w:id="224806281">
      <w:bodyDiv w:val="1"/>
      <w:marLeft w:val="0"/>
      <w:marRight w:val="0"/>
      <w:marTop w:val="0"/>
      <w:marBottom w:val="0"/>
      <w:divBdr>
        <w:top w:val="none" w:sz="0" w:space="0" w:color="auto"/>
        <w:left w:val="none" w:sz="0" w:space="0" w:color="auto"/>
        <w:bottom w:val="none" w:sz="0" w:space="0" w:color="auto"/>
        <w:right w:val="none" w:sz="0" w:space="0" w:color="auto"/>
      </w:divBdr>
    </w:div>
    <w:div w:id="227768630">
      <w:bodyDiv w:val="1"/>
      <w:marLeft w:val="0"/>
      <w:marRight w:val="0"/>
      <w:marTop w:val="0"/>
      <w:marBottom w:val="0"/>
      <w:divBdr>
        <w:top w:val="none" w:sz="0" w:space="0" w:color="auto"/>
        <w:left w:val="none" w:sz="0" w:space="0" w:color="auto"/>
        <w:bottom w:val="none" w:sz="0" w:space="0" w:color="auto"/>
        <w:right w:val="none" w:sz="0" w:space="0" w:color="auto"/>
      </w:divBdr>
    </w:div>
    <w:div w:id="234243186">
      <w:bodyDiv w:val="1"/>
      <w:marLeft w:val="0"/>
      <w:marRight w:val="0"/>
      <w:marTop w:val="0"/>
      <w:marBottom w:val="0"/>
      <w:divBdr>
        <w:top w:val="none" w:sz="0" w:space="0" w:color="auto"/>
        <w:left w:val="none" w:sz="0" w:space="0" w:color="auto"/>
        <w:bottom w:val="none" w:sz="0" w:space="0" w:color="auto"/>
        <w:right w:val="none" w:sz="0" w:space="0" w:color="auto"/>
      </w:divBdr>
    </w:div>
    <w:div w:id="241306370">
      <w:bodyDiv w:val="1"/>
      <w:marLeft w:val="0"/>
      <w:marRight w:val="0"/>
      <w:marTop w:val="0"/>
      <w:marBottom w:val="0"/>
      <w:divBdr>
        <w:top w:val="none" w:sz="0" w:space="0" w:color="auto"/>
        <w:left w:val="none" w:sz="0" w:space="0" w:color="auto"/>
        <w:bottom w:val="none" w:sz="0" w:space="0" w:color="auto"/>
        <w:right w:val="none" w:sz="0" w:space="0" w:color="auto"/>
      </w:divBdr>
    </w:div>
    <w:div w:id="243493887">
      <w:bodyDiv w:val="1"/>
      <w:marLeft w:val="0"/>
      <w:marRight w:val="0"/>
      <w:marTop w:val="0"/>
      <w:marBottom w:val="0"/>
      <w:divBdr>
        <w:top w:val="none" w:sz="0" w:space="0" w:color="auto"/>
        <w:left w:val="none" w:sz="0" w:space="0" w:color="auto"/>
        <w:bottom w:val="none" w:sz="0" w:space="0" w:color="auto"/>
        <w:right w:val="none" w:sz="0" w:space="0" w:color="auto"/>
      </w:divBdr>
    </w:div>
    <w:div w:id="254675929">
      <w:bodyDiv w:val="1"/>
      <w:marLeft w:val="0"/>
      <w:marRight w:val="0"/>
      <w:marTop w:val="0"/>
      <w:marBottom w:val="0"/>
      <w:divBdr>
        <w:top w:val="none" w:sz="0" w:space="0" w:color="auto"/>
        <w:left w:val="none" w:sz="0" w:space="0" w:color="auto"/>
        <w:bottom w:val="none" w:sz="0" w:space="0" w:color="auto"/>
        <w:right w:val="none" w:sz="0" w:space="0" w:color="auto"/>
      </w:divBdr>
    </w:div>
    <w:div w:id="255525591">
      <w:bodyDiv w:val="1"/>
      <w:marLeft w:val="0"/>
      <w:marRight w:val="0"/>
      <w:marTop w:val="0"/>
      <w:marBottom w:val="0"/>
      <w:divBdr>
        <w:top w:val="none" w:sz="0" w:space="0" w:color="auto"/>
        <w:left w:val="none" w:sz="0" w:space="0" w:color="auto"/>
        <w:bottom w:val="none" w:sz="0" w:space="0" w:color="auto"/>
        <w:right w:val="none" w:sz="0" w:space="0" w:color="auto"/>
      </w:divBdr>
    </w:div>
    <w:div w:id="262803523">
      <w:bodyDiv w:val="1"/>
      <w:marLeft w:val="0"/>
      <w:marRight w:val="0"/>
      <w:marTop w:val="0"/>
      <w:marBottom w:val="0"/>
      <w:divBdr>
        <w:top w:val="none" w:sz="0" w:space="0" w:color="auto"/>
        <w:left w:val="none" w:sz="0" w:space="0" w:color="auto"/>
        <w:bottom w:val="none" w:sz="0" w:space="0" w:color="auto"/>
        <w:right w:val="none" w:sz="0" w:space="0" w:color="auto"/>
      </w:divBdr>
    </w:div>
    <w:div w:id="263535785">
      <w:bodyDiv w:val="1"/>
      <w:marLeft w:val="0"/>
      <w:marRight w:val="0"/>
      <w:marTop w:val="0"/>
      <w:marBottom w:val="0"/>
      <w:divBdr>
        <w:top w:val="none" w:sz="0" w:space="0" w:color="auto"/>
        <w:left w:val="none" w:sz="0" w:space="0" w:color="auto"/>
        <w:bottom w:val="none" w:sz="0" w:space="0" w:color="auto"/>
        <w:right w:val="none" w:sz="0" w:space="0" w:color="auto"/>
      </w:divBdr>
    </w:div>
    <w:div w:id="266087583">
      <w:bodyDiv w:val="1"/>
      <w:marLeft w:val="0"/>
      <w:marRight w:val="0"/>
      <w:marTop w:val="0"/>
      <w:marBottom w:val="0"/>
      <w:divBdr>
        <w:top w:val="none" w:sz="0" w:space="0" w:color="auto"/>
        <w:left w:val="none" w:sz="0" w:space="0" w:color="auto"/>
        <w:bottom w:val="none" w:sz="0" w:space="0" w:color="auto"/>
        <w:right w:val="none" w:sz="0" w:space="0" w:color="auto"/>
      </w:divBdr>
    </w:div>
    <w:div w:id="268196566">
      <w:bodyDiv w:val="1"/>
      <w:marLeft w:val="0"/>
      <w:marRight w:val="0"/>
      <w:marTop w:val="0"/>
      <w:marBottom w:val="0"/>
      <w:divBdr>
        <w:top w:val="none" w:sz="0" w:space="0" w:color="auto"/>
        <w:left w:val="none" w:sz="0" w:space="0" w:color="auto"/>
        <w:bottom w:val="none" w:sz="0" w:space="0" w:color="auto"/>
        <w:right w:val="none" w:sz="0" w:space="0" w:color="auto"/>
      </w:divBdr>
    </w:div>
    <w:div w:id="274530471">
      <w:bodyDiv w:val="1"/>
      <w:marLeft w:val="0"/>
      <w:marRight w:val="0"/>
      <w:marTop w:val="0"/>
      <w:marBottom w:val="0"/>
      <w:divBdr>
        <w:top w:val="none" w:sz="0" w:space="0" w:color="auto"/>
        <w:left w:val="none" w:sz="0" w:space="0" w:color="auto"/>
        <w:bottom w:val="none" w:sz="0" w:space="0" w:color="auto"/>
        <w:right w:val="none" w:sz="0" w:space="0" w:color="auto"/>
      </w:divBdr>
    </w:div>
    <w:div w:id="277835240">
      <w:bodyDiv w:val="1"/>
      <w:marLeft w:val="0"/>
      <w:marRight w:val="0"/>
      <w:marTop w:val="0"/>
      <w:marBottom w:val="0"/>
      <w:divBdr>
        <w:top w:val="none" w:sz="0" w:space="0" w:color="auto"/>
        <w:left w:val="none" w:sz="0" w:space="0" w:color="auto"/>
        <w:bottom w:val="none" w:sz="0" w:space="0" w:color="auto"/>
        <w:right w:val="none" w:sz="0" w:space="0" w:color="auto"/>
      </w:divBdr>
    </w:div>
    <w:div w:id="282082306">
      <w:bodyDiv w:val="1"/>
      <w:marLeft w:val="0"/>
      <w:marRight w:val="0"/>
      <w:marTop w:val="0"/>
      <w:marBottom w:val="0"/>
      <w:divBdr>
        <w:top w:val="none" w:sz="0" w:space="0" w:color="auto"/>
        <w:left w:val="none" w:sz="0" w:space="0" w:color="auto"/>
        <w:bottom w:val="none" w:sz="0" w:space="0" w:color="auto"/>
        <w:right w:val="none" w:sz="0" w:space="0" w:color="auto"/>
      </w:divBdr>
    </w:div>
    <w:div w:id="287056837">
      <w:bodyDiv w:val="1"/>
      <w:marLeft w:val="0"/>
      <w:marRight w:val="0"/>
      <w:marTop w:val="0"/>
      <w:marBottom w:val="0"/>
      <w:divBdr>
        <w:top w:val="none" w:sz="0" w:space="0" w:color="auto"/>
        <w:left w:val="none" w:sz="0" w:space="0" w:color="auto"/>
        <w:bottom w:val="none" w:sz="0" w:space="0" w:color="auto"/>
        <w:right w:val="none" w:sz="0" w:space="0" w:color="auto"/>
      </w:divBdr>
    </w:div>
    <w:div w:id="290717921">
      <w:bodyDiv w:val="1"/>
      <w:marLeft w:val="0"/>
      <w:marRight w:val="0"/>
      <w:marTop w:val="0"/>
      <w:marBottom w:val="0"/>
      <w:divBdr>
        <w:top w:val="none" w:sz="0" w:space="0" w:color="auto"/>
        <w:left w:val="none" w:sz="0" w:space="0" w:color="auto"/>
        <w:bottom w:val="none" w:sz="0" w:space="0" w:color="auto"/>
        <w:right w:val="none" w:sz="0" w:space="0" w:color="auto"/>
      </w:divBdr>
    </w:div>
    <w:div w:id="290980564">
      <w:bodyDiv w:val="1"/>
      <w:marLeft w:val="0"/>
      <w:marRight w:val="0"/>
      <w:marTop w:val="0"/>
      <w:marBottom w:val="0"/>
      <w:divBdr>
        <w:top w:val="none" w:sz="0" w:space="0" w:color="auto"/>
        <w:left w:val="none" w:sz="0" w:space="0" w:color="auto"/>
        <w:bottom w:val="none" w:sz="0" w:space="0" w:color="auto"/>
        <w:right w:val="none" w:sz="0" w:space="0" w:color="auto"/>
      </w:divBdr>
    </w:div>
    <w:div w:id="291330158">
      <w:bodyDiv w:val="1"/>
      <w:marLeft w:val="0"/>
      <w:marRight w:val="0"/>
      <w:marTop w:val="0"/>
      <w:marBottom w:val="0"/>
      <w:divBdr>
        <w:top w:val="none" w:sz="0" w:space="0" w:color="auto"/>
        <w:left w:val="none" w:sz="0" w:space="0" w:color="auto"/>
        <w:bottom w:val="none" w:sz="0" w:space="0" w:color="auto"/>
        <w:right w:val="none" w:sz="0" w:space="0" w:color="auto"/>
      </w:divBdr>
    </w:div>
    <w:div w:id="298875446">
      <w:bodyDiv w:val="1"/>
      <w:marLeft w:val="0"/>
      <w:marRight w:val="0"/>
      <w:marTop w:val="0"/>
      <w:marBottom w:val="0"/>
      <w:divBdr>
        <w:top w:val="none" w:sz="0" w:space="0" w:color="auto"/>
        <w:left w:val="none" w:sz="0" w:space="0" w:color="auto"/>
        <w:bottom w:val="none" w:sz="0" w:space="0" w:color="auto"/>
        <w:right w:val="none" w:sz="0" w:space="0" w:color="auto"/>
      </w:divBdr>
    </w:div>
    <w:div w:id="309091289">
      <w:bodyDiv w:val="1"/>
      <w:marLeft w:val="0"/>
      <w:marRight w:val="0"/>
      <w:marTop w:val="0"/>
      <w:marBottom w:val="0"/>
      <w:divBdr>
        <w:top w:val="none" w:sz="0" w:space="0" w:color="auto"/>
        <w:left w:val="none" w:sz="0" w:space="0" w:color="auto"/>
        <w:bottom w:val="none" w:sz="0" w:space="0" w:color="auto"/>
        <w:right w:val="none" w:sz="0" w:space="0" w:color="auto"/>
      </w:divBdr>
    </w:div>
    <w:div w:id="313418698">
      <w:bodyDiv w:val="1"/>
      <w:marLeft w:val="0"/>
      <w:marRight w:val="0"/>
      <w:marTop w:val="0"/>
      <w:marBottom w:val="0"/>
      <w:divBdr>
        <w:top w:val="none" w:sz="0" w:space="0" w:color="auto"/>
        <w:left w:val="none" w:sz="0" w:space="0" w:color="auto"/>
        <w:bottom w:val="none" w:sz="0" w:space="0" w:color="auto"/>
        <w:right w:val="none" w:sz="0" w:space="0" w:color="auto"/>
      </w:divBdr>
    </w:div>
    <w:div w:id="315690280">
      <w:bodyDiv w:val="1"/>
      <w:marLeft w:val="0"/>
      <w:marRight w:val="0"/>
      <w:marTop w:val="0"/>
      <w:marBottom w:val="0"/>
      <w:divBdr>
        <w:top w:val="none" w:sz="0" w:space="0" w:color="auto"/>
        <w:left w:val="none" w:sz="0" w:space="0" w:color="auto"/>
        <w:bottom w:val="none" w:sz="0" w:space="0" w:color="auto"/>
        <w:right w:val="none" w:sz="0" w:space="0" w:color="auto"/>
      </w:divBdr>
    </w:div>
    <w:div w:id="326910242">
      <w:bodyDiv w:val="1"/>
      <w:marLeft w:val="0"/>
      <w:marRight w:val="0"/>
      <w:marTop w:val="0"/>
      <w:marBottom w:val="0"/>
      <w:divBdr>
        <w:top w:val="none" w:sz="0" w:space="0" w:color="auto"/>
        <w:left w:val="none" w:sz="0" w:space="0" w:color="auto"/>
        <w:bottom w:val="none" w:sz="0" w:space="0" w:color="auto"/>
        <w:right w:val="none" w:sz="0" w:space="0" w:color="auto"/>
      </w:divBdr>
    </w:div>
    <w:div w:id="330183686">
      <w:bodyDiv w:val="1"/>
      <w:marLeft w:val="0"/>
      <w:marRight w:val="0"/>
      <w:marTop w:val="0"/>
      <w:marBottom w:val="0"/>
      <w:divBdr>
        <w:top w:val="none" w:sz="0" w:space="0" w:color="auto"/>
        <w:left w:val="none" w:sz="0" w:space="0" w:color="auto"/>
        <w:bottom w:val="none" w:sz="0" w:space="0" w:color="auto"/>
        <w:right w:val="none" w:sz="0" w:space="0" w:color="auto"/>
      </w:divBdr>
    </w:div>
    <w:div w:id="343359800">
      <w:bodyDiv w:val="1"/>
      <w:marLeft w:val="0"/>
      <w:marRight w:val="0"/>
      <w:marTop w:val="0"/>
      <w:marBottom w:val="0"/>
      <w:divBdr>
        <w:top w:val="none" w:sz="0" w:space="0" w:color="auto"/>
        <w:left w:val="none" w:sz="0" w:space="0" w:color="auto"/>
        <w:bottom w:val="none" w:sz="0" w:space="0" w:color="auto"/>
        <w:right w:val="none" w:sz="0" w:space="0" w:color="auto"/>
      </w:divBdr>
    </w:div>
    <w:div w:id="348071729">
      <w:bodyDiv w:val="1"/>
      <w:marLeft w:val="0"/>
      <w:marRight w:val="0"/>
      <w:marTop w:val="0"/>
      <w:marBottom w:val="0"/>
      <w:divBdr>
        <w:top w:val="none" w:sz="0" w:space="0" w:color="auto"/>
        <w:left w:val="none" w:sz="0" w:space="0" w:color="auto"/>
        <w:bottom w:val="none" w:sz="0" w:space="0" w:color="auto"/>
        <w:right w:val="none" w:sz="0" w:space="0" w:color="auto"/>
      </w:divBdr>
    </w:div>
    <w:div w:id="351344104">
      <w:bodyDiv w:val="1"/>
      <w:marLeft w:val="0"/>
      <w:marRight w:val="0"/>
      <w:marTop w:val="0"/>
      <w:marBottom w:val="0"/>
      <w:divBdr>
        <w:top w:val="none" w:sz="0" w:space="0" w:color="auto"/>
        <w:left w:val="none" w:sz="0" w:space="0" w:color="auto"/>
        <w:bottom w:val="none" w:sz="0" w:space="0" w:color="auto"/>
        <w:right w:val="none" w:sz="0" w:space="0" w:color="auto"/>
      </w:divBdr>
    </w:div>
    <w:div w:id="356548381">
      <w:bodyDiv w:val="1"/>
      <w:marLeft w:val="0"/>
      <w:marRight w:val="0"/>
      <w:marTop w:val="0"/>
      <w:marBottom w:val="0"/>
      <w:divBdr>
        <w:top w:val="none" w:sz="0" w:space="0" w:color="auto"/>
        <w:left w:val="none" w:sz="0" w:space="0" w:color="auto"/>
        <w:bottom w:val="none" w:sz="0" w:space="0" w:color="auto"/>
        <w:right w:val="none" w:sz="0" w:space="0" w:color="auto"/>
      </w:divBdr>
    </w:div>
    <w:div w:id="356929404">
      <w:bodyDiv w:val="1"/>
      <w:marLeft w:val="0"/>
      <w:marRight w:val="0"/>
      <w:marTop w:val="0"/>
      <w:marBottom w:val="0"/>
      <w:divBdr>
        <w:top w:val="none" w:sz="0" w:space="0" w:color="auto"/>
        <w:left w:val="none" w:sz="0" w:space="0" w:color="auto"/>
        <w:bottom w:val="none" w:sz="0" w:space="0" w:color="auto"/>
        <w:right w:val="none" w:sz="0" w:space="0" w:color="auto"/>
      </w:divBdr>
    </w:div>
    <w:div w:id="358698582">
      <w:bodyDiv w:val="1"/>
      <w:marLeft w:val="0"/>
      <w:marRight w:val="0"/>
      <w:marTop w:val="0"/>
      <w:marBottom w:val="0"/>
      <w:divBdr>
        <w:top w:val="none" w:sz="0" w:space="0" w:color="auto"/>
        <w:left w:val="none" w:sz="0" w:space="0" w:color="auto"/>
        <w:bottom w:val="none" w:sz="0" w:space="0" w:color="auto"/>
        <w:right w:val="none" w:sz="0" w:space="0" w:color="auto"/>
      </w:divBdr>
    </w:div>
    <w:div w:id="363285688">
      <w:bodyDiv w:val="1"/>
      <w:marLeft w:val="0"/>
      <w:marRight w:val="0"/>
      <w:marTop w:val="0"/>
      <w:marBottom w:val="0"/>
      <w:divBdr>
        <w:top w:val="none" w:sz="0" w:space="0" w:color="auto"/>
        <w:left w:val="none" w:sz="0" w:space="0" w:color="auto"/>
        <w:bottom w:val="none" w:sz="0" w:space="0" w:color="auto"/>
        <w:right w:val="none" w:sz="0" w:space="0" w:color="auto"/>
      </w:divBdr>
    </w:div>
    <w:div w:id="377901088">
      <w:bodyDiv w:val="1"/>
      <w:marLeft w:val="0"/>
      <w:marRight w:val="0"/>
      <w:marTop w:val="0"/>
      <w:marBottom w:val="0"/>
      <w:divBdr>
        <w:top w:val="none" w:sz="0" w:space="0" w:color="auto"/>
        <w:left w:val="none" w:sz="0" w:space="0" w:color="auto"/>
        <w:bottom w:val="none" w:sz="0" w:space="0" w:color="auto"/>
        <w:right w:val="none" w:sz="0" w:space="0" w:color="auto"/>
      </w:divBdr>
    </w:div>
    <w:div w:id="379479065">
      <w:bodyDiv w:val="1"/>
      <w:marLeft w:val="0"/>
      <w:marRight w:val="0"/>
      <w:marTop w:val="0"/>
      <w:marBottom w:val="0"/>
      <w:divBdr>
        <w:top w:val="none" w:sz="0" w:space="0" w:color="auto"/>
        <w:left w:val="none" w:sz="0" w:space="0" w:color="auto"/>
        <w:bottom w:val="none" w:sz="0" w:space="0" w:color="auto"/>
        <w:right w:val="none" w:sz="0" w:space="0" w:color="auto"/>
      </w:divBdr>
    </w:div>
    <w:div w:id="379863091">
      <w:bodyDiv w:val="1"/>
      <w:marLeft w:val="0"/>
      <w:marRight w:val="0"/>
      <w:marTop w:val="0"/>
      <w:marBottom w:val="0"/>
      <w:divBdr>
        <w:top w:val="none" w:sz="0" w:space="0" w:color="auto"/>
        <w:left w:val="none" w:sz="0" w:space="0" w:color="auto"/>
        <w:bottom w:val="none" w:sz="0" w:space="0" w:color="auto"/>
        <w:right w:val="none" w:sz="0" w:space="0" w:color="auto"/>
      </w:divBdr>
    </w:div>
    <w:div w:id="380178823">
      <w:bodyDiv w:val="1"/>
      <w:marLeft w:val="0"/>
      <w:marRight w:val="0"/>
      <w:marTop w:val="0"/>
      <w:marBottom w:val="0"/>
      <w:divBdr>
        <w:top w:val="none" w:sz="0" w:space="0" w:color="auto"/>
        <w:left w:val="none" w:sz="0" w:space="0" w:color="auto"/>
        <w:bottom w:val="none" w:sz="0" w:space="0" w:color="auto"/>
        <w:right w:val="none" w:sz="0" w:space="0" w:color="auto"/>
      </w:divBdr>
    </w:div>
    <w:div w:id="380788389">
      <w:bodyDiv w:val="1"/>
      <w:marLeft w:val="0"/>
      <w:marRight w:val="0"/>
      <w:marTop w:val="0"/>
      <w:marBottom w:val="0"/>
      <w:divBdr>
        <w:top w:val="none" w:sz="0" w:space="0" w:color="auto"/>
        <w:left w:val="none" w:sz="0" w:space="0" w:color="auto"/>
        <w:bottom w:val="none" w:sz="0" w:space="0" w:color="auto"/>
        <w:right w:val="none" w:sz="0" w:space="0" w:color="auto"/>
      </w:divBdr>
    </w:div>
    <w:div w:id="381178520">
      <w:bodyDiv w:val="1"/>
      <w:marLeft w:val="0"/>
      <w:marRight w:val="0"/>
      <w:marTop w:val="0"/>
      <w:marBottom w:val="0"/>
      <w:divBdr>
        <w:top w:val="none" w:sz="0" w:space="0" w:color="auto"/>
        <w:left w:val="none" w:sz="0" w:space="0" w:color="auto"/>
        <w:bottom w:val="none" w:sz="0" w:space="0" w:color="auto"/>
        <w:right w:val="none" w:sz="0" w:space="0" w:color="auto"/>
      </w:divBdr>
    </w:div>
    <w:div w:id="386298039">
      <w:bodyDiv w:val="1"/>
      <w:marLeft w:val="0"/>
      <w:marRight w:val="0"/>
      <w:marTop w:val="0"/>
      <w:marBottom w:val="0"/>
      <w:divBdr>
        <w:top w:val="none" w:sz="0" w:space="0" w:color="auto"/>
        <w:left w:val="none" w:sz="0" w:space="0" w:color="auto"/>
        <w:bottom w:val="none" w:sz="0" w:space="0" w:color="auto"/>
        <w:right w:val="none" w:sz="0" w:space="0" w:color="auto"/>
      </w:divBdr>
    </w:div>
    <w:div w:id="386417400">
      <w:bodyDiv w:val="1"/>
      <w:marLeft w:val="0"/>
      <w:marRight w:val="0"/>
      <w:marTop w:val="0"/>
      <w:marBottom w:val="0"/>
      <w:divBdr>
        <w:top w:val="none" w:sz="0" w:space="0" w:color="auto"/>
        <w:left w:val="none" w:sz="0" w:space="0" w:color="auto"/>
        <w:bottom w:val="none" w:sz="0" w:space="0" w:color="auto"/>
        <w:right w:val="none" w:sz="0" w:space="0" w:color="auto"/>
      </w:divBdr>
    </w:div>
    <w:div w:id="390424500">
      <w:bodyDiv w:val="1"/>
      <w:marLeft w:val="0"/>
      <w:marRight w:val="0"/>
      <w:marTop w:val="0"/>
      <w:marBottom w:val="0"/>
      <w:divBdr>
        <w:top w:val="none" w:sz="0" w:space="0" w:color="auto"/>
        <w:left w:val="none" w:sz="0" w:space="0" w:color="auto"/>
        <w:bottom w:val="none" w:sz="0" w:space="0" w:color="auto"/>
        <w:right w:val="none" w:sz="0" w:space="0" w:color="auto"/>
      </w:divBdr>
    </w:div>
    <w:div w:id="394738435">
      <w:bodyDiv w:val="1"/>
      <w:marLeft w:val="0"/>
      <w:marRight w:val="0"/>
      <w:marTop w:val="0"/>
      <w:marBottom w:val="0"/>
      <w:divBdr>
        <w:top w:val="none" w:sz="0" w:space="0" w:color="auto"/>
        <w:left w:val="none" w:sz="0" w:space="0" w:color="auto"/>
        <w:bottom w:val="none" w:sz="0" w:space="0" w:color="auto"/>
        <w:right w:val="none" w:sz="0" w:space="0" w:color="auto"/>
      </w:divBdr>
    </w:div>
    <w:div w:id="402410346">
      <w:bodyDiv w:val="1"/>
      <w:marLeft w:val="0"/>
      <w:marRight w:val="0"/>
      <w:marTop w:val="0"/>
      <w:marBottom w:val="0"/>
      <w:divBdr>
        <w:top w:val="none" w:sz="0" w:space="0" w:color="auto"/>
        <w:left w:val="none" w:sz="0" w:space="0" w:color="auto"/>
        <w:bottom w:val="none" w:sz="0" w:space="0" w:color="auto"/>
        <w:right w:val="none" w:sz="0" w:space="0" w:color="auto"/>
      </w:divBdr>
    </w:div>
    <w:div w:id="404185636">
      <w:bodyDiv w:val="1"/>
      <w:marLeft w:val="0"/>
      <w:marRight w:val="0"/>
      <w:marTop w:val="0"/>
      <w:marBottom w:val="0"/>
      <w:divBdr>
        <w:top w:val="none" w:sz="0" w:space="0" w:color="auto"/>
        <w:left w:val="none" w:sz="0" w:space="0" w:color="auto"/>
        <w:bottom w:val="none" w:sz="0" w:space="0" w:color="auto"/>
        <w:right w:val="none" w:sz="0" w:space="0" w:color="auto"/>
      </w:divBdr>
    </w:div>
    <w:div w:id="410006970">
      <w:bodyDiv w:val="1"/>
      <w:marLeft w:val="0"/>
      <w:marRight w:val="0"/>
      <w:marTop w:val="0"/>
      <w:marBottom w:val="0"/>
      <w:divBdr>
        <w:top w:val="none" w:sz="0" w:space="0" w:color="auto"/>
        <w:left w:val="none" w:sz="0" w:space="0" w:color="auto"/>
        <w:bottom w:val="none" w:sz="0" w:space="0" w:color="auto"/>
        <w:right w:val="none" w:sz="0" w:space="0" w:color="auto"/>
      </w:divBdr>
    </w:div>
    <w:div w:id="418134534">
      <w:bodyDiv w:val="1"/>
      <w:marLeft w:val="0"/>
      <w:marRight w:val="0"/>
      <w:marTop w:val="0"/>
      <w:marBottom w:val="0"/>
      <w:divBdr>
        <w:top w:val="none" w:sz="0" w:space="0" w:color="auto"/>
        <w:left w:val="none" w:sz="0" w:space="0" w:color="auto"/>
        <w:bottom w:val="none" w:sz="0" w:space="0" w:color="auto"/>
        <w:right w:val="none" w:sz="0" w:space="0" w:color="auto"/>
      </w:divBdr>
    </w:div>
    <w:div w:id="431122130">
      <w:bodyDiv w:val="1"/>
      <w:marLeft w:val="0"/>
      <w:marRight w:val="0"/>
      <w:marTop w:val="0"/>
      <w:marBottom w:val="0"/>
      <w:divBdr>
        <w:top w:val="none" w:sz="0" w:space="0" w:color="auto"/>
        <w:left w:val="none" w:sz="0" w:space="0" w:color="auto"/>
        <w:bottom w:val="none" w:sz="0" w:space="0" w:color="auto"/>
        <w:right w:val="none" w:sz="0" w:space="0" w:color="auto"/>
      </w:divBdr>
    </w:div>
    <w:div w:id="453521820">
      <w:bodyDiv w:val="1"/>
      <w:marLeft w:val="0"/>
      <w:marRight w:val="0"/>
      <w:marTop w:val="0"/>
      <w:marBottom w:val="0"/>
      <w:divBdr>
        <w:top w:val="none" w:sz="0" w:space="0" w:color="auto"/>
        <w:left w:val="none" w:sz="0" w:space="0" w:color="auto"/>
        <w:bottom w:val="none" w:sz="0" w:space="0" w:color="auto"/>
        <w:right w:val="none" w:sz="0" w:space="0" w:color="auto"/>
      </w:divBdr>
    </w:div>
    <w:div w:id="455829061">
      <w:bodyDiv w:val="1"/>
      <w:marLeft w:val="0"/>
      <w:marRight w:val="0"/>
      <w:marTop w:val="0"/>
      <w:marBottom w:val="0"/>
      <w:divBdr>
        <w:top w:val="none" w:sz="0" w:space="0" w:color="auto"/>
        <w:left w:val="none" w:sz="0" w:space="0" w:color="auto"/>
        <w:bottom w:val="none" w:sz="0" w:space="0" w:color="auto"/>
        <w:right w:val="none" w:sz="0" w:space="0" w:color="auto"/>
      </w:divBdr>
    </w:div>
    <w:div w:id="461074202">
      <w:bodyDiv w:val="1"/>
      <w:marLeft w:val="0"/>
      <w:marRight w:val="0"/>
      <w:marTop w:val="0"/>
      <w:marBottom w:val="0"/>
      <w:divBdr>
        <w:top w:val="none" w:sz="0" w:space="0" w:color="auto"/>
        <w:left w:val="none" w:sz="0" w:space="0" w:color="auto"/>
        <w:bottom w:val="none" w:sz="0" w:space="0" w:color="auto"/>
        <w:right w:val="none" w:sz="0" w:space="0" w:color="auto"/>
      </w:divBdr>
    </w:div>
    <w:div w:id="463233812">
      <w:bodyDiv w:val="1"/>
      <w:marLeft w:val="0"/>
      <w:marRight w:val="0"/>
      <w:marTop w:val="0"/>
      <w:marBottom w:val="0"/>
      <w:divBdr>
        <w:top w:val="none" w:sz="0" w:space="0" w:color="auto"/>
        <w:left w:val="none" w:sz="0" w:space="0" w:color="auto"/>
        <w:bottom w:val="none" w:sz="0" w:space="0" w:color="auto"/>
        <w:right w:val="none" w:sz="0" w:space="0" w:color="auto"/>
      </w:divBdr>
    </w:div>
    <w:div w:id="466358076">
      <w:bodyDiv w:val="1"/>
      <w:marLeft w:val="0"/>
      <w:marRight w:val="0"/>
      <w:marTop w:val="0"/>
      <w:marBottom w:val="0"/>
      <w:divBdr>
        <w:top w:val="none" w:sz="0" w:space="0" w:color="auto"/>
        <w:left w:val="none" w:sz="0" w:space="0" w:color="auto"/>
        <w:bottom w:val="none" w:sz="0" w:space="0" w:color="auto"/>
        <w:right w:val="none" w:sz="0" w:space="0" w:color="auto"/>
      </w:divBdr>
    </w:div>
    <w:div w:id="469516001">
      <w:bodyDiv w:val="1"/>
      <w:marLeft w:val="0"/>
      <w:marRight w:val="0"/>
      <w:marTop w:val="0"/>
      <w:marBottom w:val="0"/>
      <w:divBdr>
        <w:top w:val="none" w:sz="0" w:space="0" w:color="auto"/>
        <w:left w:val="none" w:sz="0" w:space="0" w:color="auto"/>
        <w:bottom w:val="none" w:sz="0" w:space="0" w:color="auto"/>
        <w:right w:val="none" w:sz="0" w:space="0" w:color="auto"/>
      </w:divBdr>
    </w:div>
    <w:div w:id="504708753">
      <w:bodyDiv w:val="1"/>
      <w:marLeft w:val="0"/>
      <w:marRight w:val="0"/>
      <w:marTop w:val="0"/>
      <w:marBottom w:val="0"/>
      <w:divBdr>
        <w:top w:val="none" w:sz="0" w:space="0" w:color="auto"/>
        <w:left w:val="none" w:sz="0" w:space="0" w:color="auto"/>
        <w:bottom w:val="none" w:sz="0" w:space="0" w:color="auto"/>
        <w:right w:val="none" w:sz="0" w:space="0" w:color="auto"/>
      </w:divBdr>
    </w:div>
    <w:div w:id="505704281">
      <w:bodyDiv w:val="1"/>
      <w:marLeft w:val="0"/>
      <w:marRight w:val="0"/>
      <w:marTop w:val="0"/>
      <w:marBottom w:val="0"/>
      <w:divBdr>
        <w:top w:val="none" w:sz="0" w:space="0" w:color="auto"/>
        <w:left w:val="none" w:sz="0" w:space="0" w:color="auto"/>
        <w:bottom w:val="none" w:sz="0" w:space="0" w:color="auto"/>
        <w:right w:val="none" w:sz="0" w:space="0" w:color="auto"/>
      </w:divBdr>
    </w:div>
    <w:div w:id="509219284">
      <w:bodyDiv w:val="1"/>
      <w:marLeft w:val="0"/>
      <w:marRight w:val="0"/>
      <w:marTop w:val="0"/>
      <w:marBottom w:val="0"/>
      <w:divBdr>
        <w:top w:val="none" w:sz="0" w:space="0" w:color="auto"/>
        <w:left w:val="none" w:sz="0" w:space="0" w:color="auto"/>
        <w:bottom w:val="none" w:sz="0" w:space="0" w:color="auto"/>
        <w:right w:val="none" w:sz="0" w:space="0" w:color="auto"/>
      </w:divBdr>
    </w:div>
    <w:div w:id="511186221">
      <w:bodyDiv w:val="1"/>
      <w:marLeft w:val="0"/>
      <w:marRight w:val="0"/>
      <w:marTop w:val="0"/>
      <w:marBottom w:val="0"/>
      <w:divBdr>
        <w:top w:val="none" w:sz="0" w:space="0" w:color="auto"/>
        <w:left w:val="none" w:sz="0" w:space="0" w:color="auto"/>
        <w:bottom w:val="none" w:sz="0" w:space="0" w:color="auto"/>
        <w:right w:val="none" w:sz="0" w:space="0" w:color="auto"/>
      </w:divBdr>
    </w:div>
    <w:div w:id="513036701">
      <w:bodyDiv w:val="1"/>
      <w:marLeft w:val="0"/>
      <w:marRight w:val="0"/>
      <w:marTop w:val="0"/>
      <w:marBottom w:val="0"/>
      <w:divBdr>
        <w:top w:val="none" w:sz="0" w:space="0" w:color="auto"/>
        <w:left w:val="none" w:sz="0" w:space="0" w:color="auto"/>
        <w:bottom w:val="none" w:sz="0" w:space="0" w:color="auto"/>
        <w:right w:val="none" w:sz="0" w:space="0" w:color="auto"/>
      </w:divBdr>
    </w:div>
    <w:div w:id="514610342">
      <w:bodyDiv w:val="1"/>
      <w:marLeft w:val="0"/>
      <w:marRight w:val="0"/>
      <w:marTop w:val="0"/>
      <w:marBottom w:val="0"/>
      <w:divBdr>
        <w:top w:val="none" w:sz="0" w:space="0" w:color="auto"/>
        <w:left w:val="none" w:sz="0" w:space="0" w:color="auto"/>
        <w:bottom w:val="none" w:sz="0" w:space="0" w:color="auto"/>
        <w:right w:val="none" w:sz="0" w:space="0" w:color="auto"/>
      </w:divBdr>
    </w:div>
    <w:div w:id="523516154">
      <w:bodyDiv w:val="1"/>
      <w:marLeft w:val="0"/>
      <w:marRight w:val="0"/>
      <w:marTop w:val="0"/>
      <w:marBottom w:val="0"/>
      <w:divBdr>
        <w:top w:val="none" w:sz="0" w:space="0" w:color="auto"/>
        <w:left w:val="none" w:sz="0" w:space="0" w:color="auto"/>
        <w:bottom w:val="none" w:sz="0" w:space="0" w:color="auto"/>
        <w:right w:val="none" w:sz="0" w:space="0" w:color="auto"/>
      </w:divBdr>
    </w:div>
    <w:div w:id="524949206">
      <w:bodyDiv w:val="1"/>
      <w:marLeft w:val="0"/>
      <w:marRight w:val="0"/>
      <w:marTop w:val="0"/>
      <w:marBottom w:val="0"/>
      <w:divBdr>
        <w:top w:val="none" w:sz="0" w:space="0" w:color="auto"/>
        <w:left w:val="none" w:sz="0" w:space="0" w:color="auto"/>
        <w:bottom w:val="none" w:sz="0" w:space="0" w:color="auto"/>
        <w:right w:val="none" w:sz="0" w:space="0" w:color="auto"/>
      </w:divBdr>
    </w:div>
    <w:div w:id="532768088">
      <w:bodyDiv w:val="1"/>
      <w:marLeft w:val="0"/>
      <w:marRight w:val="0"/>
      <w:marTop w:val="0"/>
      <w:marBottom w:val="0"/>
      <w:divBdr>
        <w:top w:val="none" w:sz="0" w:space="0" w:color="auto"/>
        <w:left w:val="none" w:sz="0" w:space="0" w:color="auto"/>
        <w:bottom w:val="none" w:sz="0" w:space="0" w:color="auto"/>
        <w:right w:val="none" w:sz="0" w:space="0" w:color="auto"/>
      </w:divBdr>
    </w:div>
    <w:div w:id="538903440">
      <w:bodyDiv w:val="1"/>
      <w:marLeft w:val="0"/>
      <w:marRight w:val="0"/>
      <w:marTop w:val="0"/>
      <w:marBottom w:val="0"/>
      <w:divBdr>
        <w:top w:val="none" w:sz="0" w:space="0" w:color="auto"/>
        <w:left w:val="none" w:sz="0" w:space="0" w:color="auto"/>
        <w:bottom w:val="none" w:sz="0" w:space="0" w:color="auto"/>
        <w:right w:val="none" w:sz="0" w:space="0" w:color="auto"/>
      </w:divBdr>
    </w:div>
    <w:div w:id="539896679">
      <w:bodyDiv w:val="1"/>
      <w:marLeft w:val="0"/>
      <w:marRight w:val="0"/>
      <w:marTop w:val="0"/>
      <w:marBottom w:val="0"/>
      <w:divBdr>
        <w:top w:val="none" w:sz="0" w:space="0" w:color="auto"/>
        <w:left w:val="none" w:sz="0" w:space="0" w:color="auto"/>
        <w:bottom w:val="none" w:sz="0" w:space="0" w:color="auto"/>
        <w:right w:val="none" w:sz="0" w:space="0" w:color="auto"/>
      </w:divBdr>
    </w:div>
    <w:div w:id="543446961">
      <w:bodyDiv w:val="1"/>
      <w:marLeft w:val="0"/>
      <w:marRight w:val="0"/>
      <w:marTop w:val="0"/>
      <w:marBottom w:val="0"/>
      <w:divBdr>
        <w:top w:val="none" w:sz="0" w:space="0" w:color="auto"/>
        <w:left w:val="none" w:sz="0" w:space="0" w:color="auto"/>
        <w:bottom w:val="none" w:sz="0" w:space="0" w:color="auto"/>
        <w:right w:val="none" w:sz="0" w:space="0" w:color="auto"/>
      </w:divBdr>
    </w:div>
    <w:div w:id="545025943">
      <w:bodyDiv w:val="1"/>
      <w:marLeft w:val="0"/>
      <w:marRight w:val="0"/>
      <w:marTop w:val="0"/>
      <w:marBottom w:val="0"/>
      <w:divBdr>
        <w:top w:val="none" w:sz="0" w:space="0" w:color="auto"/>
        <w:left w:val="none" w:sz="0" w:space="0" w:color="auto"/>
        <w:bottom w:val="none" w:sz="0" w:space="0" w:color="auto"/>
        <w:right w:val="none" w:sz="0" w:space="0" w:color="auto"/>
      </w:divBdr>
    </w:div>
    <w:div w:id="550925385">
      <w:bodyDiv w:val="1"/>
      <w:marLeft w:val="0"/>
      <w:marRight w:val="0"/>
      <w:marTop w:val="0"/>
      <w:marBottom w:val="0"/>
      <w:divBdr>
        <w:top w:val="none" w:sz="0" w:space="0" w:color="auto"/>
        <w:left w:val="none" w:sz="0" w:space="0" w:color="auto"/>
        <w:bottom w:val="none" w:sz="0" w:space="0" w:color="auto"/>
        <w:right w:val="none" w:sz="0" w:space="0" w:color="auto"/>
      </w:divBdr>
    </w:div>
    <w:div w:id="566039028">
      <w:bodyDiv w:val="1"/>
      <w:marLeft w:val="0"/>
      <w:marRight w:val="0"/>
      <w:marTop w:val="0"/>
      <w:marBottom w:val="0"/>
      <w:divBdr>
        <w:top w:val="none" w:sz="0" w:space="0" w:color="auto"/>
        <w:left w:val="none" w:sz="0" w:space="0" w:color="auto"/>
        <w:bottom w:val="none" w:sz="0" w:space="0" w:color="auto"/>
        <w:right w:val="none" w:sz="0" w:space="0" w:color="auto"/>
      </w:divBdr>
    </w:div>
    <w:div w:id="566110182">
      <w:bodyDiv w:val="1"/>
      <w:marLeft w:val="0"/>
      <w:marRight w:val="0"/>
      <w:marTop w:val="0"/>
      <w:marBottom w:val="0"/>
      <w:divBdr>
        <w:top w:val="none" w:sz="0" w:space="0" w:color="auto"/>
        <w:left w:val="none" w:sz="0" w:space="0" w:color="auto"/>
        <w:bottom w:val="none" w:sz="0" w:space="0" w:color="auto"/>
        <w:right w:val="none" w:sz="0" w:space="0" w:color="auto"/>
      </w:divBdr>
    </w:div>
    <w:div w:id="567805332">
      <w:bodyDiv w:val="1"/>
      <w:marLeft w:val="0"/>
      <w:marRight w:val="0"/>
      <w:marTop w:val="0"/>
      <w:marBottom w:val="0"/>
      <w:divBdr>
        <w:top w:val="none" w:sz="0" w:space="0" w:color="auto"/>
        <w:left w:val="none" w:sz="0" w:space="0" w:color="auto"/>
        <w:bottom w:val="none" w:sz="0" w:space="0" w:color="auto"/>
        <w:right w:val="none" w:sz="0" w:space="0" w:color="auto"/>
      </w:divBdr>
    </w:div>
    <w:div w:id="567807311">
      <w:bodyDiv w:val="1"/>
      <w:marLeft w:val="0"/>
      <w:marRight w:val="0"/>
      <w:marTop w:val="0"/>
      <w:marBottom w:val="0"/>
      <w:divBdr>
        <w:top w:val="none" w:sz="0" w:space="0" w:color="auto"/>
        <w:left w:val="none" w:sz="0" w:space="0" w:color="auto"/>
        <w:bottom w:val="none" w:sz="0" w:space="0" w:color="auto"/>
        <w:right w:val="none" w:sz="0" w:space="0" w:color="auto"/>
      </w:divBdr>
    </w:div>
    <w:div w:id="573011533">
      <w:bodyDiv w:val="1"/>
      <w:marLeft w:val="0"/>
      <w:marRight w:val="0"/>
      <w:marTop w:val="0"/>
      <w:marBottom w:val="0"/>
      <w:divBdr>
        <w:top w:val="none" w:sz="0" w:space="0" w:color="auto"/>
        <w:left w:val="none" w:sz="0" w:space="0" w:color="auto"/>
        <w:bottom w:val="none" w:sz="0" w:space="0" w:color="auto"/>
        <w:right w:val="none" w:sz="0" w:space="0" w:color="auto"/>
      </w:divBdr>
    </w:div>
    <w:div w:id="574170386">
      <w:bodyDiv w:val="1"/>
      <w:marLeft w:val="0"/>
      <w:marRight w:val="0"/>
      <w:marTop w:val="0"/>
      <w:marBottom w:val="0"/>
      <w:divBdr>
        <w:top w:val="none" w:sz="0" w:space="0" w:color="auto"/>
        <w:left w:val="none" w:sz="0" w:space="0" w:color="auto"/>
        <w:bottom w:val="none" w:sz="0" w:space="0" w:color="auto"/>
        <w:right w:val="none" w:sz="0" w:space="0" w:color="auto"/>
      </w:divBdr>
    </w:div>
    <w:div w:id="577448739">
      <w:bodyDiv w:val="1"/>
      <w:marLeft w:val="0"/>
      <w:marRight w:val="0"/>
      <w:marTop w:val="0"/>
      <w:marBottom w:val="0"/>
      <w:divBdr>
        <w:top w:val="none" w:sz="0" w:space="0" w:color="auto"/>
        <w:left w:val="none" w:sz="0" w:space="0" w:color="auto"/>
        <w:bottom w:val="none" w:sz="0" w:space="0" w:color="auto"/>
        <w:right w:val="none" w:sz="0" w:space="0" w:color="auto"/>
      </w:divBdr>
    </w:div>
    <w:div w:id="579406625">
      <w:bodyDiv w:val="1"/>
      <w:marLeft w:val="0"/>
      <w:marRight w:val="0"/>
      <w:marTop w:val="0"/>
      <w:marBottom w:val="0"/>
      <w:divBdr>
        <w:top w:val="none" w:sz="0" w:space="0" w:color="auto"/>
        <w:left w:val="none" w:sz="0" w:space="0" w:color="auto"/>
        <w:bottom w:val="none" w:sz="0" w:space="0" w:color="auto"/>
        <w:right w:val="none" w:sz="0" w:space="0" w:color="auto"/>
      </w:divBdr>
    </w:div>
    <w:div w:id="581531215">
      <w:bodyDiv w:val="1"/>
      <w:marLeft w:val="0"/>
      <w:marRight w:val="0"/>
      <w:marTop w:val="0"/>
      <w:marBottom w:val="0"/>
      <w:divBdr>
        <w:top w:val="none" w:sz="0" w:space="0" w:color="auto"/>
        <w:left w:val="none" w:sz="0" w:space="0" w:color="auto"/>
        <w:bottom w:val="none" w:sz="0" w:space="0" w:color="auto"/>
        <w:right w:val="none" w:sz="0" w:space="0" w:color="auto"/>
      </w:divBdr>
    </w:div>
    <w:div w:id="591622877">
      <w:bodyDiv w:val="1"/>
      <w:marLeft w:val="0"/>
      <w:marRight w:val="0"/>
      <w:marTop w:val="0"/>
      <w:marBottom w:val="0"/>
      <w:divBdr>
        <w:top w:val="none" w:sz="0" w:space="0" w:color="auto"/>
        <w:left w:val="none" w:sz="0" w:space="0" w:color="auto"/>
        <w:bottom w:val="none" w:sz="0" w:space="0" w:color="auto"/>
        <w:right w:val="none" w:sz="0" w:space="0" w:color="auto"/>
      </w:divBdr>
    </w:div>
    <w:div w:id="592783661">
      <w:bodyDiv w:val="1"/>
      <w:marLeft w:val="0"/>
      <w:marRight w:val="0"/>
      <w:marTop w:val="0"/>
      <w:marBottom w:val="0"/>
      <w:divBdr>
        <w:top w:val="none" w:sz="0" w:space="0" w:color="auto"/>
        <w:left w:val="none" w:sz="0" w:space="0" w:color="auto"/>
        <w:bottom w:val="none" w:sz="0" w:space="0" w:color="auto"/>
        <w:right w:val="none" w:sz="0" w:space="0" w:color="auto"/>
      </w:divBdr>
    </w:div>
    <w:div w:id="606470743">
      <w:bodyDiv w:val="1"/>
      <w:marLeft w:val="0"/>
      <w:marRight w:val="0"/>
      <w:marTop w:val="0"/>
      <w:marBottom w:val="0"/>
      <w:divBdr>
        <w:top w:val="none" w:sz="0" w:space="0" w:color="auto"/>
        <w:left w:val="none" w:sz="0" w:space="0" w:color="auto"/>
        <w:bottom w:val="none" w:sz="0" w:space="0" w:color="auto"/>
        <w:right w:val="none" w:sz="0" w:space="0" w:color="auto"/>
      </w:divBdr>
    </w:div>
    <w:div w:id="609552361">
      <w:bodyDiv w:val="1"/>
      <w:marLeft w:val="0"/>
      <w:marRight w:val="0"/>
      <w:marTop w:val="0"/>
      <w:marBottom w:val="0"/>
      <w:divBdr>
        <w:top w:val="none" w:sz="0" w:space="0" w:color="auto"/>
        <w:left w:val="none" w:sz="0" w:space="0" w:color="auto"/>
        <w:bottom w:val="none" w:sz="0" w:space="0" w:color="auto"/>
        <w:right w:val="none" w:sz="0" w:space="0" w:color="auto"/>
      </w:divBdr>
    </w:div>
    <w:div w:id="613487664">
      <w:bodyDiv w:val="1"/>
      <w:marLeft w:val="0"/>
      <w:marRight w:val="0"/>
      <w:marTop w:val="0"/>
      <w:marBottom w:val="0"/>
      <w:divBdr>
        <w:top w:val="none" w:sz="0" w:space="0" w:color="auto"/>
        <w:left w:val="none" w:sz="0" w:space="0" w:color="auto"/>
        <w:bottom w:val="none" w:sz="0" w:space="0" w:color="auto"/>
        <w:right w:val="none" w:sz="0" w:space="0" w:color="auto"/>
      </w:divBdr>
    </w:div>
    <w:div w:id="615603075">
      <w:bodyDiv w:val="1"/>
      <w:marLeft w:val="0"/>
      <w:marRight w:val="0"/>
      <w:marTop w:val="0"/>
      <w:marBottom w:val="0"/>
      <w:divBdr>
        <w:top w:val="none" w:sz="0" w:space="0" w:color="auto"/>
        <w:left w:val="none" w:sz="0" w:space="0" w:color="auto"/>
        <w:bottom w:val="none" w:sz="0" w:space="0" w:color="auto"/>
        <w:right w:val="none" w:sz="0" w:space="0" w:color="auto"/>
      </w:divBdr>
    </w:div>
    <w:div w:id="620913700">
      <w:bodyDiv w:val="1"/>
      <w:marLeft w:val="0"/>
      <w:marRight w:val="0"/>
      <w:marTop w:val="0"/>
      <w:marBottom w:val="0"/>
      <w:divBdr>
        <w:top w:val="none" w:sz="0" w:space="0" w:color="auto"/>
        <w:left w:val="none" w:sz="0" w:space="0" w:color="auto"/>
        <w:bottom w:val="none" w:sz="0" w:space="0" w:color="auto"/>
        <w:right w:val="none" w:sz="0" w:space="0" w:color="auto"/>
      </w:divBdr>
    </w:div>
    <w:div w:id="622930305">
      <w:bodyDiv w:val="1"/>
      <w:marLeft w:val="0"/>
      <w:marRight w:val="0"/>
      <w:marTop w:val="0"/>
      <w:marBottom w:val="0"/>
      <w:divBdr>
        <w:top w:val="none" w:sz="0" w:space="0" w:color="auto"/>
        <w:left w:val="none" w:sz="0" w:space="0" w:color="auto"/>
        <w:bottom w:val="none" w:sz="0" w:space="0" w:color="auto"/>
        <w:right w:val="none" w:sz="0" w:space="0" w:color="auto"/>
      </w:divBdr>
    </w:div>
    <w:div w:id="623315666">
      <w:bodyDiv w:val="1"/>
      <w:marLeft w:val="0"/>
      <w:marRight w:val="0"/>
      <w:marTop w:val="0"/>
      <w:marBottom w:val="0"/>
      <w:divBdr>
        <w:top w:val="none" w:sz="0" w:space="0" w:color="auto"/>
        <w:left w:val="none" w:sz="0" w:space="0" w:color="auto"/>
        <w:bottom w:val="none" w:sz="0" w:space="0" w:color="auto"/>
        <w:right w:val="none" w:sz="0" w:space="0" w:color="auto"/>
      </w:divBdr>
    </w:div>
    <w:div w:id="629894243">
      <w:bodyDiv w:val="1"/>
      <w:marLeft w:val="0"/>
      <w:marRight w:val="0"/>
      <w:marTop w:val="0"/>
      <w:marBottom w:val="0"/>
      <w:divBdr>
        <w:top w:val="none" w:sz="0" w:space="0" w:color="auto"/>
        <w:left w:val="none" w:sz="0" w:space="0" w:color="auto"/>
        <w:bottom w:val="none" w:sz="0" w:space="0" w:color="auto"/>
        <w:right w:val="none" w:sz="0" w:space="0" w:color="auto"/>
      </w:divBdr>
    </w:div>
    <w:div w:id="648628836">
      <w:bodyDiv w:val="1"/>
      <w:marLeft w:val="0"/>
      <w:marRight w:val="0"/>
      <w:marTop w:val="0"/>
      <w:marBottom w:val="0"/>
      <w:divBdr>
        <w:top w:val="none" w:sz="0" w:space="0" w:color="auto"/>
        <w:left w:val="none" w:sz="0" w:space="0" w:color="auto"/>
        <w:bottom w:val="none" w:sz="0" w:space="0" w:color="auto"/>
        <w:right w:val="none" w:sz="0" w:space="0" w:color="auto"/>
      </w:divBdr>
    </w:div>
    <w:div w:id="649988109">
      <w:bodyDiv w:val="1"/>
      <w:marLeft w:val="0"/>
      <w:marRight w:val="0"/>
      <w:marTop w:val="0"/>
      <w:marBottom w:val="0"/>
      <w:divBdr>
        <w:top w:val="none" w:sz="0" w:space="0" w:color="auto"/>
        <w:left w:val="none" w:sz="0" w:space="0" w:color="auto"/>
        <w:bottom w:val="none" w:sz="0" w:space="0" w:color="auto"/>
        <w:right w:val="none" w:sz="0" w:space="0" w:color="auto"/>
      </w:divBdr>
    </w:div>
    <w:div w:id="653342712">
      <w:bodyDiv w:val="1"/>
      <w:marLeft w:val="0"/>
      <w:marRight w:val="0"/>
      <w:marTop w:val="0"/>
      <w:marBottom w:val="0"/>
      <w:divBdr>
        <w:top w:val="none" w:sz="0" w:space="0" w:color="auto"/>
        <w:left w:val="none" w:sz="0" w:space="0" w:color="auto"/>
        <w:bottom w:val="none" w:sz="0" w:space="0" w:color="auto"/>
        <w:right w:val="none" w:sz="0" w:space="0" w:color="auto"/>
      </w:divBdr>
    </w:div>
    <w:div w:id="670379434">
      <w:bodyDiv w:val="1"/>
      <w:marLeft w:val="0"/>
      <w:marRight w:val="0"/>
      <w:marTop w:val="0"/>
      <w:marBottom w:val="0"/>
      <w:divBdr>
        <w:top w:val="none" w:sz="0" w:space="0" w:color="auto"/>
        <w:left w:val="none" w:sz="0" w:space="0" w:color="auto"/>
        <w:bottom w:val="none" w:sz="0" w:space="0" w:color="auto"/>
        <w:right w:val="none" w:sz="0" w:space="0" w:color="auto"/>
      </w:divBdr>
    </w:div>
    <w:div w:id="670836473">
      <w:bodyDiv w:val="1"/>
      <w:marLeft w:val="0"/>
      <w:marRight w:val="0"/>
      <w:marTop w:val="0"/>
      <w:marBottom w:val="0"/>
      <w:divBdr>
        <w:top w:val="none" w:sz="0" w:space="0" w:color="auto"/>
        <w:left w:val="none" w:sz="0" w:space="0" w:color="auto"/>
        <w:bottom w:val="none" w:sz="0" w:space="0" w:color="auto"/>
        <w:right w:val="none" w:sz="0" w:space="0" w:color="auto"/>
      </w:divBdr>
    </w:div>
    <w:div w:id="677198745">
      <w:bodyDiv w:val="1"/>
      <w:marLeft w:val="0"/>
      <w:marRight w:val="0"/>
      <w:marTop w:val="0"/>
      <w:marBottom w:val="0"/>
      <w:divBdr>
        <w:top w:val="none" w:sz="0" w:space="0" w:color="auto"/>
        <w:left w:val="none" w:sz="0" w:space="0" w:color="auto"/>
        <w:bottom w:val="none" w:sz="0" w:space="0" w:color="auto"/>
        <w:right w:val="none" w:sz="0" w:space="0" w:color="auto"/>
      </w:divBdr>
    </w:div>
    <w:div w:id="684400855">
      <w:bodyDiv w:val="1"/>
      <w:marLeft w:val="0"/>
      <w:marRight w:val="0"/>
      <w:marTop w:val="0"/>
      <w:marBottom w:val="0"/>
      <w:divBdr>
        <w:top w:val="none" w:sz="0" w:space="0" w:color="auto"/>
        <w:left w:val="none" w:sz="0" w:space="0" w:color="auto"/>
        <w:bottom w:val="none" w:sz="0" w:space="0" w:color="auto"/>
        <w:right w:val="none" w:sz="0" w:space="0" w:color="auto"/>
      </w:divBdr>
    </w:div>
    <w:div w:id="692389998">
      <w:bodyDiv w:val="1"/>
      <w:marLeft w:val="0"/>
      <w:marRight w:val="0"/>
      <w:marTop w:val="0"/>
      <w:marBottom w:val="0"/>
      <w:divBdr>
        <w:top w:val="none" w:sz="0" w:space="0" w:color="auto"/>
        <w:left w:val="none" w:sz="0" w:space="0" w:color="auto"/>
        <w:bottom w:val="none" w:sz="0" w:space="0" w:color="auto"/>
        <w:right w:val="none" w:sz="0" w:space="0" w:color="auto"/>
      </w:divBdr>
    </w:div>
    <w:div w:id="707605784">
      <w:bodyDiv w:val="1"/>
      <w:marLeft w:val="0"/>
      <w:marRight w:val="0"/>
      <w:marTop w:val="0"/>
      <w:marBottom w:val="0"/>
      <w:divBdr>
        <w:top w:val="none" w:sz="0" w:space="0" w:color="auto"/>
        <w:left w:val="none" w:sz="0" w:space="0" w:color="auto"/>
        <w:bottom w:val="none" w:sz="0" w:space="0" w:color="auto"/>
        <w:right w:val="none" w:sz="0" w:space="0" w:color="auto"/>
      </w:divBdr>
    </w:div>
    <w:div w:id="713315686">
      <w:bodyDiv w:val="1"/>
      <w:marLeft w:val="0"/>
      <w:marRight w:val="0"/>
      <w:marTop w:val="0"/>
      <w:marBottom w:val="0"/>
      <w:divBdr>
        <w:top w:val="none" w:sz="0" w:space="0" w:color="auto"/>
        <w:left w:val="none" w:sz="0" w:space="0" w:color="auto"/>
        <w:bottom w:val="none" w:sz="0" w:space="0" w:color="auto"/>
        <w:right w:val="none" w:sz="0" w:space="0" w:color="auto"/>
      </w:divBdr>
    </w:div>
    <w:div w:id="713388747">
      <w:bodyDiv w:val="1"/>
      <w:marLeft w:val="0"/>
      <w:marRight w:val="0"/>
      <w:marTop w:val="0"/>
      <w:marBottom w:val="0"/>
      <w:divBdr>
        <w:top w:val="none" w:sz="0" w:space="0" w:color="auto"/>
        <w:left w:val="none" w:sz="0" w:space="0" w:color="auto"/>
        <w:bottom w:val="none" w:sz="0" w:space="0" w:color="auto"/>
        <w:right w:val="none" w:sz="0" w:space="0" w:color="auto"/>
      </w:divBdr>
    </w:div>
    <w:div w:id="715930782">
      <w:bodyDiv w:val="1"/>
      <w:marLeft w:val="0"/>
      <w:marRight w:val="0"/>
      <w:marTop w:val="0"/>
      <w:marBottom w:val="0"/>
      <w:divBdr>
        <w:top w:val="none" w:sz="0" w:space="0" w:color="auto"/>
        <w:left w:val="none" w:sz="0" w:space="0" w:color="auto"/>
        <w:bottom w:val="none" w:sz="0" w:space="0" w:color="auto"/>
        <w:right w:val="none" w:sz="0" w:space="0" w:color="auto"/>
      </w:divBdr>
    </w:div>
    <w:div w:id="732041381">
      <w:bodyDiv w:val="1"/>
      <w:marLeft w:val="0"/>
      <w:marRight w:val="0"/>
      <w:marTop w:val="0"/>
      <w:marBottom w:val="0"/>
      <w:divBdr>
        <w:top w:val="none" w:sz="0" w:space="0" w:color="auto"/>
        <w:left w:val="none" w:sz="0" w:space="0" w:color="auto"/>
        <w:bottom w:val="none" w:sz="0" w:space="0" w:color="auto"/>
        <w:right w:val="none" w:sz="0" w:space="0" w:color="auto"/>
      </w:divBdr>
    </w:div>
    <w:div w:id="733625117">
      <w:bodyDiv w:val="1"/>
      <w:marLeft w:val="0"/>
      <w:marRight w:val="0"/>
      <w:marTop w:val="0"/>
      <w:marBottom w:val="0"/>
      <w:divBdr>
        <w:top w:val="none" w:sz="0" w:space="0" w:color="auto"/>
        <w:left w:val="none" w:sz="0" w:space="0" w:color="auto"/>
        <w:bottom w:val="none" w:sz="0" w:space="0" w:color="auto"/>
        <w:right w:val="none" w:sz="0" w:space="0" w:color="auto"/>
      </w:divBdr>
    </w:div>
    <w:div w:id="742290066">
      <w:bodyDiv w:val="1"/>
      <w:marLeft w:val="0"/>
      <w:marRight w:val="0"/>
      <w:marTop w:val="0"/>
      <w:marBottom w:val="0"/>
      <w:divBdr>
        <w:top w:val="none" w:sz="0" w:space="0" w:color="auto"/>
        <w:left w:val="none" w:sz="0" w:space="0" w:color="auto"/>
        <w:bottom w:val="none" w:sz="0" w:space="0" w:color="auto"/>
        <w:right w:val="none" w:sz="0" w:space="0" w:color="auto"/>
      </w:divBdr>
    </w:div>
    <w:div w:id="742534189">
      <w:bodyDiv w:val="1"/>
      <w:marLeft w:val="0"/>
      <w:marRight w:val="0"/>
      <w:marTop w:val="0"/>
      <w:marBottom w:val="0"/>
      <w:divBdr>
        <w:top w:val="none" w:sz="0" w:space="0" w:color="auto"/>
        <w:left w:val="none" w:sz="0" w:space="0" w:color="auto"/>
        <w:bottom w:val="none" w:sz="0" w:space="0" w:color="auto"/>
        <w:right w:val="none" w:sz="0" w:space="0" w:color="auto"/>
      </w:divBdr>
    </w:div>
    <w:div w:id="743185915">
      <w:bodyDiv w:val="1"/>
      <w:marLeft w:val="0"/>
      <w:marRight w:val="0"/>
      <w:marTop w:val="0"/>
      <w:marBottom w:val="0"/>
      <w:divBdr>
        <w:top w:val="none" w:sz="0" w:space="0" w:color="auto"/>
        <w:left w:val="none" w:sz="0" w:space="0" w:color="auto"/>
        <w:bottom w:val="none" w:sz="0" w:space="0" w:color="auto"/>
        <w:right w:val="none" w:sz="0" w:space="0" w:color="auto"/>
      </w:divBdr>
    </w:div>
    <w:div w:id="746538939">
      <w:bodyDiv w:val="1"/>
      <w:marLeft w:val="0"/>
      <w:marRight w:val="0"/>
      <w:marTop w:val="0"/>
      <w:marBottom w:val="0"/>
      <w:divBdr>
        <w:top w:val="none" w:sz="0" w:space="0" w:color="auto"/>
        <w:left w:val="none" w:sz="0" w:space="0" w:color="auto"/>
        <w:bottom w:val="none" w:sz="0" w:space="0" w:color="auto"/>
        <w:right w:val="none" w:sz="0" w:space="0" w:color="auto"/>
      </w:divBdr>
    </w:div>
    <w:div w:id="752239339">
      <w:bodyDiv w:val="1"/>
      <w:marLeft w:val="0"/>
      <w:marRight w:val="0"/>
      <w:marTop w:val="0"/>
      <w:marBottom w:val="0"/>
      <w:divBdr>
        <w:top w:val="none" w:sz="0" w:space="0" w:color="auto"/>
        <w:left w:val="none" w:sz="0" w:space="0" w:color="auto"/>
        <w:bottom w:val="none" w:sz="0" w:space="0" w:color="auto"/>
        <w:right w:val="none" w:sz="0" w:space="0" w:color="auto"/>
      </w:divBdr>
    </w:div>
    <w:div w:id="757562167">
      <w:bodyDiv w:val="1"/>
      <w:marLeft w:val="0"/>
      <w:marRight w:val="0"/>
      <w:marTop w:val="0"/>
      <w:marBottom w:val="0"/>
      <w:divBdr>
        <w:top w:val="none" w:sz="0" w:space="0" w:color="auto"/>
        <w:left w:val="none" w:sz="0" w:space="0" w:color="auto"/>
        <w:bottom w:val="none" w:sz="0" w:space="0" w:color="auto"/>
        <w:right w:val="none" w:sz="0" w:space="0" w:color="auto"/>
      </w:divBdr>
    </w:div>
    <w:div w:id="762140644">
      <w:bodyDiv w:val="1"/>
      <w:marLeft w:val="0"/>
      <w:marRight w:val="0"/>
      <w:marTop w:val="0"/>
      <w:marBottom w:val="0"/>
      <w:divBdr>
        <w:top w:val="none" w:sz="0" w:space="0" w:color="auto"/>
        <w:left w:val="none" w:sz="0" w:space="0" w:color="auto"/>
        <w:bottom w:val="none" w:sz="0" w:space="0" w:color="auto"/>
        <w:right w:val="none" w:sz="0" w:space="0" w:color="auto"/>
      </w:divBdr>
    </w:div>
    <w:div w:id="763526819">
      <w:bodyDiv w:val="1"/>
      <w:marLeft w:val="0"/>
      <w:marRight w:val="0"/>
      <w:marTop w:val="0"/>
      <w:marBottom w:val="0"/>
      <w:divBdr>
        <w:top w:val="none" w:sz="0" w:space="0" w:color="auto"/>
        <w:left w:val="none" w:sz="0" w:space="0" w:color="auto"/>
        <w:bottom w:val="none" w:sz="0" w:space="0" w:color="auto"/>
        <w:right w:val="none" w:sz="0" w:space="0" w:color="auto"/>
      </w:divBdr>
    </w:div>
    <w:div w:id="766727980">
      <w:bodyDiv w:val="1"/>
      <w:marLeft w:val="0"/>
      <w:marRight w:val="0"/>
      <w:marTop w:val="0"/>
      <w:marBottom w:val="0"/>
      <w:divBdr>
        <w:top w:val="none" w:sz="0" w:space="0" w:color="auto"/>
        <w:left w:val="none" w:sz="0" w:space="0" w:color="auto"/>
        <w:bottom w:val="none" w:sz="0" w:space="0" w:color="auto"/>
        <w:right w:val="none" w:sz="0" w:space="0" w:color="auto"/>
      </w:divBdr>
    </w:div>
    <w:div w:id="770858792">
      <w:bodyDiv w:val="1"/>
      <w:marLeft w:val="0"/>
      <w:marRight w:val="0"/>
      <w:marTop w:val="0"/>
      <w:marBottom w:val="0"/>
      <w:divBdr>
        <w:top w:val="none" w:sz="0" w:space="0" w:color="auto"/>
        <w:left w:val="none" w:sz="0" w:space="0" w:color="auto"/>
        <w:bottom w:val="none" w:sz="0" w:space="0" w:color="auto"/>
        <w:right w:val="none" w:sz="0" w:space="0" w:color="auto"/>
      </w:divBdr>
    </w:div>
    <w:div w:id="783379436">
      <w:bodyDiv w:val="1"/>
      <w:marLeft w:val="0"/>
      <w:marRight w:val="0"/>
      <w:marTop w:val="0"/>
      <w:marBottom w:val="0"/>
      <w:divBdr>
        <w:top w:val="none" w:sz="0" w:space="0" w:color="auto"/>
        <w:left w:val="none" w:sz="0" w:space="0" w:color="auto"/>
        <w:bottom w:val="none" w:sz="0" w:space="0" w:color="auto"/>
        <w:right w:val="none" w:sz="0" w:space="0" w:color="auto"/>
      </w:divBdr>
    </w:div>
    <w:div w:id="799684893">
      <w:bodyDiv w:val="1"/>
      <w:marLeft w:val="0"/>
      <w:marRight w:val="0"/>
      <w:marTop w:val="0"/>
      <w:marBottom w:val="0"/>
      <w:divBdr>
        <w:top w:val="none" w:sz="0" w:space="0" w:color="auto"/>
        <w:left w:val="none" w:sz="0" w:space="0" w:color="auto"/>
        <w:bottom w:val="none" w:sz="0" w:space="0" w:color="auto"/>
        <w:right w:val="none" w:sz="0" w:space="0" w:color="auto"/>
      </w:divBdr>
    </w:div>
    <w:div w:id="802160748">
      <w:bodyDiv w:val="1"/>
      <w:marLeft w:val="0"/>
      <w:marRight w:val="0"/>
      <w:marTop w:val="0"/>
      <w:marBottom w:val="0"/>
      <w:divBdr>
        <w:top w:val="none" w:sz="0" w:space="0" w:color="auto"/>
        <w:left w:val="none" w:sz="0" w:space="0" w:color="auto"/>
        <w:bottom w:val="none" w:sz="0" w:space="0" w:color="auto"/>
        <w:right w:val="none" w:sz="0" w:space="0" w:color="auto"/>
      </w:divBdr>
    </w:div>
    <w:div w:id="804274118">
      <w:bodyDiv w:val="1"/>
      <w:marLeft w:val="0"/>
      <w:marRight w:val="0"/>
      <w:marTop w:val="0"/>
      <w:marBottom w:val="0"/>
      <w:divBdr>
        <w:top w:val="none" w:sz="0" w:space="0" w:color="auto"/>
        <w:left w:val="none" w:sz="0" w:space="0" w:color="auto"/>
        <w:bottom w:val="none" w:sz="0" w:space="0" w:color="auto"/>
        <w:right w:val="none" w:sz="0" w:space="0" w:color="auto"/>
      </w:divBdr>
    </w:div>
    <w:div w:id="806555181">
      <w:bodyDiv w:val="1"/>
      <w:marLeft w:val="0"/>
      <w:marRight w:val="0"/>
      <w:marTop w:val="0"/>
      <w:marBottom w:val="0"/>
      <w:divBdr>
        <w:top w:val="none" w:sz="0" w:space="0" w:color="auto"/>
        <w:left w:val="none" w:sz="0" w:space="0" w:color="auto"/>
        <w:bottom w:val="none" w:sz="0" w:space="0" w:color="auto"/>
        <w:right w:val="none" w:sz="0" w:space="0" w:color="auto"/>
      </w:divBdr>
    </w:div>
    <w:div w:id="807089946">
      <w:bodyDiv w:val="1"/>
      <w:marLeft w:val="0"/>
      <w:marRight w:val="0"/>
      <w:marTop w:val="0"/>
      <w:marBottom w:val="0"/>
      <w:divBdr>
        <w:top w:val="none" w:sz="0" w:space="0" w:color="auto"/>
        <w:left w:val="none" w:sz="0" w:space="0" w:color="auto"/>
        <w:bottom w:val="none" w:sz="0" w:space="0" w:color="auto"/>
        <w:right w:val="none" w:sz="0" w:space="0" w:color="auto"/>
      </w:divBdr>
    </w:div>
    <w:div w:id="818575074">
      <w:bodyDiv w:val="1"/>
      <w:marLeft w:val="0"/>
      <w:marRight w:val="0"/>
      <w:marTop w:val="0"/>
      <w:marBottom w:val="0"/>
      <w:divBdr>
        <w:top w:val="none" w:sz="0" w:space="0" w:color="auto"/>
        <w:left w:val="none" w:sz="0" w:space="0" w:color="auto"/>
        <w:bottom w:val="none" w:sz="0" w:space="0" w:color="auto"/>
        <w:right w:val="none" w:sz="0" w:space="0" w:color="auto"/>
      </w:divBdr>
    </w:div>
    <w:div w:id="824858126">
      <w:bodyDiv w:val="1"/>
      <w:marLeft w:val="0"/>
      <w:marRight w:val="0"/>
      <w:marTop w:val="0"/>
      <w:marBottom w:val="0"/>
      <w:divBdr>
        <w:top w:val="none" w:sz="0" w:space="0" w:color="auto"/>
        <w:left w:val="none" w:sz="0" w:space="0" w:color="auto"/>
        <w:bottom w:val="none" w:sz="0" w:space="0" w:color="auto"/>
        <w:right w:val="none" w:sz="0" w:space="0" w:color="auto"/>
      </w:divBdr>
    </w:div>
    <w:div w:id="832187549">
      <w:bodyDiv w:val="1"/>
      <w:marLeft w:val="0"/>
      <w:marRight w:val="0"/>
      <w:marTop w:val="0"/>
      <w:marBottom w:val="0"/>
      <w:divBdr>
        <w:top w:val="none" w:sz="0" w:space="0" w:color="auto"/>
        <w:left w:val="none" w:sz="0" w:space="0" w:color="auto"/>
        <w:bottom w:val="none" w:sz="0" w:space="0" w:color="auto"/>
        <w:right w:val="none" w:sz="0" w:space="0" w:color="auto"/>
      </w:divBdr>
    </w:div>
    <w:div w:id="833423579">
      <w:bodyDiv w:val="1"/>
      <w:marLeft w:val="0"/>
      <w:marRight w:val="0"/>
      <w:marTop w:val="0"/>
      <w:marBottom w:val="0"/>
      <w:divBdr>
        <w:top w:val="none" w:sz="0" w:space="0" w:color="auto"/>
        <w:left w:val="none" w:sz="0" w:space="0" w:color="auto"/>
        <w:bottom w:val="none" w:sz="0" w:space="0" w:color="auto"/>
        <w:right w:val="none" w:sz="0" w:space="0" w:color="auto"/>
      </w:divBdr>
    </w:div>
    <w:div w:id="834103951">
      <w:bodyDiv w:val="1"/>
      <w:marLeft w:val="0"/>
      <w:marRight w:val="0"/>
      <w:marTop w:val="0"/>
      <w:marBottom w:val="0"/>
      <w:divBdr>
        <w:top w:val="none" w:sz="0" w:space="0" w:color="auto"/>
        <w:left w:val="none" w:sz="0" w:space="0" w:color="auto"/>
        <w:bottom w:val="none" w:sz="0" w:space="0" w:color="auto"/>
        <w:right w:val="none" w:sz="0" w:space="0" w:color="auto"/>
      </w:divBdr>
    </w:div>
    <w:div w:id="841235434">
      <w:bodyDiv w:val="1"/>
      <w:marLeft w:val="0"/>
      <w:marRight w:val="0"/>
      <w:marTop w:val="0"/>
      <w:marBottom w:val="0"/>
      <w:divBdr>
        <w:top w:val="none" w:sz="0" w:space="0" w:color="auto"/>
        <w:left w:val="none" w:sz="0" w:space="0" w:color="auto"/>
        <w:bottom w:val="none" w:sz="0" w:space="0" w:color="auto"/>
        <w:right w:val="none" w:sz="0" w:space="0" w:color="auto"/>
      </w:divBdr>
    </w:div>
    <w:div w:id="844586859">
      <w:bodyDiv w:val="1"/>
      <w:marLeft w:val="0"/>
      <w:marRight w:val="0"/>
      <w:marTop w:val="0"/>
      <w:marBottom w:val="0"/>
      <w:divBdr>
        <w:top w:val="none" w:sz="0" w:space="0" w:color="auto"/>
        <w:left w:val="none" w:sz="0" w:space="0" w:color="auto"/>
        <w:bottom w:val="none" w:sz="0" w:space="0" w:color="auto"/>
        <w:right w:val="none" w:sz="0" w:space="0" w:color="auto"/>
      </w:divBdr>
    </w:div>
    <w:div w:id="844780040">
      <w:bodyDiv w:val="1"/>
      <w:marLeft w:val="0"/>
      <w:marRight w:val="0"/>
      <w:marTop w:val="0"/>
      <w:marBottom w:val="0"/>
      <w:divBdr>
        <w:top w:val="none" w:sz="0" w:space="0" w:color="auto"/>
        <w:left w:val="none" w:sz="0" w:space="0" w:color="auto"/>
        <w:bottom w:val="none" w:sz="0" w:space="0" w:color="auto"/>
        <w:right w:val="none" w:sz="0" w:space="0" w:color="auto"/>
      </w:divBdr>
    </w:div>
    <w:div w:id="847787574">
      <w:bodyDiv w:val="1"/>
      <w:marLeft w:val="0"/>
      <w:marRight w:val="0"/>
      <w:marTop w:val="0"/>
      <w:marBottom w:val="0"/>
      <w:divBdr>
        <w:top w:val="none" w:sz="0" w:space="0" w:color="auto"/>
        <w:left w:val="none" w:sz="0" w:space="0" w:color="auto"/>
        <w:bottom w:val="none" w:sz="0" w:space="0" w:color="auto"/>
        <w:right w:val="none" w:sz="0" w:space="0" w:color="auto"/>
      </w:divBdr>
    </w:div>
    <w:div w:id="861020111">
      <w:bodyDiv w:val="1"/>
      <w:marLeft w:val="0"/>
      <w:marRight w:val="0"/>
      <w:marTop w:val="0"/>
      <w:marBottom w:val="0"/>
      <w:divBdr>
        <w:top w:val="none" w:sz="0" w:space="0" w:color="auto"/>
        <w:left w:val="none" w:sz="0" w:space="0" w:color="auto"/>
        <w:bottom w:val="none" w:sz="0" w:space="0" w:color="auto"/>
        <w:right w:val="none" w:sz="0" w:space="0" w:color="auto"/>
      </w:divBdr>
    </w:div>
    <w:div w:id="863977207">
      <w:bodyDiv w:val="1"/>
      <w:marLeft w:val="0"/>
      <w:marRight w:val="0"/>
      <w:marTop w:val="0"/>
      <w:marBottom w:val="0"/>
      <w:divBdr>
        <w:top w:val="none" w:sz="0" w:space="0" w:color="auto"/>
        <w:left w:val="none" w:sz="0" w:space="0" w:color="auto"/>
        <w:bottom w:val="none" w:sz="0" w:space="0" w:color="auto"/>
        <w:right w:val="none" w:sz="0" w:space="0" w:color="auto"/>
      </w:divBdr>
    </w:div>
    <w:div w:id="871654860">
      <w:bodyDiv w:val="1"/>
      <w:marLeft w:val="0"/>
      <w:marRight w:val="0"/>
      <w:marTop w:val="0"/>
      <w:marBottom w:val="0"/>
      <w:divBdr>
        <w:top w:val="none" w:sz="0" w:space="0" w:color="auto"/>
        <w:left w:val="none" w:sz="0" w:space="0" w:color="auto"/>
        <w:bottom w:val="none" w:sz="0" w:space="0" w:color="auto"/>
        <w:right w:val="none" w:sz="0" w:space="0" w:color="auto"/>
      </w:divBdr>
    </w:div>
    <w:div w:id="872615075">
      <w:bodyDiv w:val="1"/>
      <w:marLeft w:val="0"/>
      <w:marRight w:val="0"/>
      <w:marTop w:val="0"/>
      <w:marBottom w:val="0"/>
      <w:divBdr>
        <w:top w:val="none" w:sz="0" w:space="0" w:color="auto"/>
        <w:left w:val="none" w:sz="0" w:space="0" w:color="auto"/>
        <w:bottom w:val="none" w:sz="0" w:space="0" w:color="auto"/>
        <w:right w:val="none" w:sz="0" w:space="0" w:color="auto"/>
      </w:divBdr>
    </w:div>
    <w:div w:id="874776107">
      <w:bodyDiv w:val="1"/>
      <w:marLeft w:val="0"/>
      <w:marRight w:val="0"/>
      <w:marTop w:val="0"/>
      <w:marBottom w:val="0"/>
      <w:divBdr>
        <w:top w:val="none" w:sz="0" w:space="0" w:color="auto"/>
        <w:left w:val="none" w:sz="0" w:space="0" w:color="auto"/>
        <w:bottom w:val="none" w:sz="0" w:space="0" w:color="auto"/>
        <w:right w:val="none" w:sz="0" w:space="0" w:color="auto"/>
      </w:divBdr>
    </w:div>
    <w:div w:id="878736972">
      <w:bodyDiv w:val="1"/>
      <w:marLeft w:val="0"/>
      <w:marRight w:val="0"/>
      <w:marTop w:val="0"/>
      <w:marBottom w:val="0"/>
      <w:divBdr>
        <w:top w:val="none" w:sz="0" w:space="0" w:color="auto"/>
        <w:left w:val="none" w:sz="0" w:space="0" w:color="auto"/>
        <w:bottom w:val="none" w:sz="0" w:space="0" w:color="auto"/>
        <w:right w:val="none" w:sz="0" w:space="0" w:color="auto"/>
      </w:divBdr>
    </w:div>
    <w:div w:id="879896803">
      <w:bodyDiv w:val="1"/>
      <w:marLeft w:val="0"/>
      <w:marRight w:val="0"/>
      <w:marTop w:val="0"/>
      <w:marBottom w:val="0"/>
      <w:divBdr>
        <w:top w:val="none" w:sz="0" w:space="0" w:color="auto"/>
        <w:left w:val="none" w:sz="0" w:space="0" w:color="auto"/>
        <w:bottom w:val="none" w:sz="0" w:space="0" w:color="auto"/>
        <w:right w:val="none" w:sz="0" w:space="0" w:color="auto"/>
      </w:divBdr>
    </w:div>
    <w:div w:id="881791683">
      <w:bodyDiv w:val="1"/>
      <w:marLeft w:val="0"/>
      <w:marRight w:val="0"/>
      <w:marTop w:val="0"/>
      <w:marBottom w:val="0"/>
      <w:divBdr>
        <w:top w:val="none" w:sz="0" w:space="0" w:color="auto"/>
        <w:left w:val="none" w:sz="0" w:space="0" w:color="auto"/>
        <w:bottom w:val="none" w:sz="0" w:space="0" w:color="auto"/>
        <w:right w:val="none" w:sz="0" w:space="0" w:color="auto"/>
      </w:divBdr>
    </w:div>
    <w:div w:id="891506704">
      <w:bodyDiv w:val="1"/>
      <w:marLeft w:val="0"/>
      <w:marRight w:val="0"/>
      <w:marTop w:val="0"/>
      <w:marBottom w:val="0"/>
      <w:divBdr>
        <w:top w:val="none" w:sz="0" w:space="0" w:color="auto"/>
        <w:left w:val="none" w:sz="0" w:space="0" w:color="auto"/>
        <w:bottom w:val="none" w:sz="0" w:space="0" w:color="auto"/>
        <w:right w:val="none" w:sz="0" w:space="0" w:color="auto"/>
      </w:divBdr>
    </w:div>
    <w:div w:id="895550720">
      <w:bodyDiv w:val="1"/>
      <w:marLeft w:val="0"/>
      <w:marRight w:val="0"/>
      <w:marTop w:val="0"/>
      <w:marBottom w:val="0"/>
      <w:divBdr>
        <w:top w:val="none" w:sz="0" w:space="0" w:color="auto"/>
        <w:left w:val="none" w:sz="0" w:space="0" w:color="auto"/>
        <w:bottom w:val="none" w:sz="0" w:space="0" w:color="auto"/>
        <w:right w:val="none" w:sz="0" w:space="0" w:color="auto"/>
      </w:divBdr>
    </w:div>
    <w:div w:id="899556479">
      <w:bodyDiv w:val="1"/>
      <w:marLeft w:val="0"/>
      <w:marRight w:val="0"/>
      <w:marTop w:val="0"/>
      <w:marBottom w:val="0"/>
      <w:divBdr>
        <w:top w:val="none" w:sz="0" w:space="0" w:color="auto"/>
        <w:left w:val="none" w:sz="0" w:space="0" w:color="auto"/>
        <w:bottom w:val="none" w:sz="0" w:space="0" w:color="auto"/>
        <w:right w:val="none" w:sz="0" w:space="0" w:color="auto"/>
      </w:divBdr>
    </w:div>
    <w:div w:id="907837173">
      <w:bodyDiv w:val="1"/>
      <w:marLeft w:val="0"/>
      <w:marRight w:val="0"/>
      <w:marTop w:val="0"/>
      <w:marBottom w:val="0"/>
      <w:divBdr>
        <w:top w:val="none" w:sz="0" w:space="0" w:color="auto"/>
        <w:left w:val="none" w:sz="0" w:space="0" w:color="auto"/>
        <w:bottom w:val="none" w:sz="0" w:space="0" w:color="auto"/>
        <w:right w:val="none" w:sz="0" w:space="0" w:color="auto"/>
      </w:divBdr>
    </w:div>
    <w:div w:id="908999334">
      <w:bodyDiv w:val="1"/>
      <w:marLeft w:val="0"/>
      <w:marRight w:val="0"/>
      <w:marTop w:val="0"/>
      <w:marBottom w:val="0"/>
      <w:divBdr>
        <w:top w:val="none" w:sz="0" w:space="0" w:color="auto"/>
        <w:left w:val="none" w:sz="0" w:space="0" w:color="auto"/>
        <w:bottom w:val="none" w:sz="0" w:space="0" w:color="auto"/>
        <w:right w:val="none" w:sz="0" w:space="0" w:color="auto"/>
      </w:divBdr>
    </w:div>
    <w:div w:id="908999385">
      <w:bodyDiv w:val="1"/>
      <w:marLeft w:val="0"/>
      <w:marRight w:val="0"/>
      <w:marTop w:val="0"/>
      <w:marBottom w:val="0"/>
      <w:divBdr>
        <w:top w:val="none" w:sz="0" w:space="0" w:color="auto"/>
        <w:left w:val="none" w:sz="0" w:space="0" w:color="auto"/>
        <w:bottom w:val="none" w:sz="0" w:space="0" w:color="auto"/>
        <w:right w:val="none" w:sz="0" w:space="0" w:color="auto"/>
      </w:divBdr>
    </w:div>
    <w:div w:id="910889392">
      <w:bodyDiv w:val="1"/>
      <w:marLeft w:val="0"/>
      <w:marRight w:val="0"/>
      <w:marTop w:val="0"/>
      <w:marBottom w:val="0"/>
      <w:divBdr>
        <w:top w:val="none" w:sz="0" w:space="0" w:color="auto"/>
        <w:left w:val="none" w:sz="0" w:space="0" w:color="auto"/>
        <w:bottom w:val="none" w:sz="0" w:space="0" w:color="auto"/>
        <w:right w:val="none" w:sz="0" w:space="0" w:color="auto"/>
      </w:divBdr>
    </w:div>
    <w:div w:id="911738739">
      <w:bodyDiv w:val="1"/>
      <w:marLeft w:val="0"/>
      <w:marRight w:val="0"/>
      <w:marTop w:val="0"/>
      <w:marBottom w:val="0"/>
      <w:divBdr>
        <w:top w:val="none" w:sz="0" w:space="0" w:color="auto"/>
        <w:left w:val="none" w:sz="0" w:space="0" w:color="auto"/>
        <w:bottom w:val="none" w:sz="0" w:space="0" w:color="auto"/>
        <w:right w:val="none" w:sz="0" w:space="0" w:color="auto"/>
      </w:divBdr>
    </w:div>
    <w:div w:id="933052611">
      <w:bodyDiv w:val="1"/>
      <w:marLeft w:val="0"/>
      <w:marRight w:val="0"/>
      <w:marTop w:val="0"/>
      <w:marBottom w:val="0"/>
      <w:divBdr>
        <w:top w:val="none" w:sz="0" w:space="0" w:color="auto"/>
        <w:left w:val="none" w:sz="0" w:space="0" w:color="auto"/>
        <w:bottom w:val="none" w:sz="0" w:space="0" w:color="auto"/>
        <w:right w:val="none" w:sz="0" w:space="0" w:color="auto"/>
      </w:divBdr>
    </w:div>
    <w:div w:id="945507556">
      <w:bodyDiv w:val="1"/>
      <w:marLeft w:val="0"/>
      <w:marRight w:val="0"/>
      <w:marTop w:val="0"/>
      <w:marBottom w:val="0"/>
      <w:divBdr>
        <w:top w:val="none" w:sz="0" w:space="0" w:color="auto"/>
        <w:left w:val="none" w:sz="0" w:space="0" w:color="auto"/>
        <w:bottom w:val="none" w:sz="0" w:space="0" w:color="auto"/>
        <w:right w:val="none" w:sz="0" w:space="0" w:color="auto"/>
      </w:divBdr>
    </w:div>
    <w:div w:id="953488274">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5427345">
      <w:bodyDiv w:val="1"/>
      <w:marLeft w:val="0"/>
      <w:marRight w:val="0"/>
      <w:marTop w:val="0"/>
      <w:marBottom w:val="0"/>
      <w:divBdr>
        <w:top w:val="none" w:sz="0" w:space="0" w:color="auto"/>
        <w:left w:val="none" w:sz="0" w:space="0" w:color="auto"/>
        <w:bottom w:val="none" w:sz="0" w:space="0" w:color="auto"/>
        <w:right w:val="none" w:sz="0" w:space="0" w:color="auto"/>
      </w:divBdr>
    </w:div>
    <w:div w:id="973827810">
      <w:bodyDiv w:val="1"/>
      <w:marLeft w:val="0"/>
      <w:marRight w:val="0"/>
      <w:marTop w:val="0"/>
      <w:marBottom w:val="0"/>
      <w:divBdr>
        <w:top w:val="none" w:sz="0" w:space="0" w:color="auto"/>
        <w:left w:val="none" w:sz="0" w:space="0" w:color="auto"/>
        <w:bottom w:val="none" w:sz="0" w:space="0" w:color="auto"/>
        <w:right w:val="none" w:sz="0" w:space="0" w:color="auto"/>
      </w:divBdr>
    </w:div>
    <w:div w:id="990258920">
      <w:bodyDiv w:val="1"/>
      <w:marLeft w:val="0"/>
      <w:marRight w:val="0"/>
      <w:marTop w:val="0"/>
      <w:marBottom w:val="0"/>
      <w:divBdr>
        <w:top w:val="none" w:sz="0" w:space="0" w:color="auto"/>
        <w:left w:val="none" w:sz="0" w:space="0" w:color="auto"/>
        <w:bottom w:val="none" w:sz="0" w:space="0" w:color="auto"/>
        <w:right w:val="none" w:sz="0" w:space="0" w:color="auto"/>
      </w:divBdr>
    </w:div>
    <w:div w:id="995110555">
      <w:bodyDiv w:val="1"/>
      <w:marLeft w:val="0"/>
      <w:marRight w:val="0"/>
      <w:marTop w:val="0"/>
      <w:marBottom w:val="0"/>
      <w:divBdr>
        <w:top w:val="none" w:sz="0" w:space="0" w:color="auto"/>
        <w:left w:val="none" w:sz="0" w:space="0" w:color="auto"/>
        <w:bottom w:val="none" w:sz="0" w:space="0" w:color="auto"/>
        <w:right w:val="none" w:sz="0" w:space="0" w:color="auto"/>
      </w:divBdr>
    </w:div>
    <w:div w:id="997928234">
      <w:bodyDiv w:val="1"/>
      <w:marLeft w:val="0"/>
      <w:marRight w:val="0"/>
      <w:marTop w:val="0"/>
      <w:marBottom w:val="0"/>
      <w:divBdr>
        <w:top w:val="none" w:sz="0" w:space="0" w:color="auto"/>
        <w:left w:val="none" w:sz="0" w:space="0" w:color="auto"/>
        <w:bottom w:val="none" w:sz="0" w:space="0" w:color="auto"/>
        <w:right w:val="none" w:sz="0" w:space="0" w:color="auto"/>
      </w:divBdr>
    </w:div>
    <w:div w:id="1013847583">
      <w:bodyDiv w:val="1"/>
      <w:marLeft w:val="0"/>
      <w:marRight w:val="0"/>
      <w:marTop w:val="0"/>
      <w:marBottom w:val="0"/>
      <w:divBdr>
        <w:top w:val="none" w:sz="0" w:space="0" w:color="auto"/>
        <w:left w:val="none" w:sz="0" w:space="0" w:color="auto"/>
        <w:bottom w:val="none" w:sz="0" w:space="0" w:color="auto"/>
        <w:right w:val="none" w:sz="0" w:space="0" w:color="auto"/>
      </w:divBdr>
    </w:div>
    <w:div w:id="1014842737">
      <w:bodyDiv w:val="1"/>
      <w:marLeft w:val="0"/>
      <w:marRight w:val="0"/>
      <w:marTop w:val="0"/>
      <w:marBottom w:val="0"/>
      <w:divBdr>
        <w:top w:val="none" w:sz="0" w:space="0" w:color="auto"/>
        <w:left w:val="none" w:sz="0" w:space="0" w:color="auto"/>
        <w:bottom w:val="none" w:sz="0" w:space="0" w:color="auto"/>
        <w:right w:val="none" w:sz="0" w:space="0" w:color="auto"/>
      </w:divBdr>
    </w:div>
    <w:div w:id="1022053438">
      <w:bodyDiv w:val="1"/>
      <w:marLeft w:val="0"/>
      <w:marRight w:val="0"/>
      <w:marTop w:val="0"/>
      <w:marBottom w:val="0"/>
      <w:divBdr>
        <w:top w:val="none" w:sz="0" w:space="0" w:color="auto"/>
        <w:left w:val="none" w:sz="0" w:space="0" w:color="auto"/>
        <w:bottom w:val="none" w:sz="0" w:space="0" w:color="auto"/>
        <w:right w:val="none" w:sz="0" w:space="0" w:color="auto"/>
      </w:divBdr>
    </w:div>
    <w:div w:id="1024483020">
      <w:bodyDiv w:val="1"/>
      <w:marLeft w:val="0"/>
      <w:marRight w:val="0"/>
      <w:marTop w:val="0"/>
      <w:marBottom w:val="0"/>
      <w:divBdr>
        <w:top w:val="none" w:sz="0" w:space="0" w:color="auto"/>
        <w:left w:val="none" w:sz="0" w:space="0" w:color="auto"/>
        <w:bottom w:val="none" w:sz="0" w:space="0" w:color="auto"/>
        <w:right w:val="none" w:sz="0" w:space="0" w:color="auto"/>
      </w:divBdr>
    </w:div>
    <w:div w:id="1031027653">
      <w:bodyDiv w:val="1"/>
      <w:marLeft w:val="0"/>
      <w:marRight w:val="0"/>
      <w:marTop w:val="0"/>
      <w:marBottom w:val="0"/>
      <w:divBdr>
        <w:top w:val="none" w:sz="0" w:space="0" w:color="auto"/>
        <w:left w:val="none" w:sz="0" w:space="0" w:color="auto"/>
        <w:bottom w:val="none" w:sz="0" w:space="0" w:color="auto"/>
        <w:right w:val="none" w:sz="0" w:space="0" w:color="auto"/>
      </w:divBdr>
    </w:div>
    <w:div w:id="1041243680">
      <w:bodyDiv w:val="1"/>
      <w:marLeft w:val="0"/>
      <w:marRight w:val="0"/>
      <w:marTop w:val="0"/>
      <w:marBottom w:val="0"/>
      <w:divBdr>
        <w:top w:val="none" w:sz="0" w:space="0" w:color="auto"/>
        <w:left w:val="none" w:sz="0" w:space="0" w:color="auto"/>
        <w:bottom w:val="none" w:sz="0" w:space="0" w:color="auto"/>
        <w:right w:val="none" w:sz="0" w:space="0" w:color="auto"/>
      </w:divBdr>
    </w:div>
    <w:div w:id="1041319641">
      <w:bodyDiv w:val="1"/>
      <w:marLeft w:val="0"/>
      <w:marRight w:val="0"/>
      <w:marTop w:val="0"/>
      <w:marBottom w:val="0"/>
      <w:divBdr>
        <w:top w:val="none" w:sz="0" w:space="0" w:color="auto"/>
        <w:left w:val="none" w:sz="0" w:space="0" w:color="auto"/>
        <w:bottom w:val="none" w:sz="0" w:space="0" w:color="auto"/>
        <w:right w:val="none" w:sz="0" w:space="0" w:color="auto"/>
      </w:divBdr>
    </w:div>
    <w:div w:id="1043795183">
      <w:bodyDiv w:val="1"/>
      <w:marLeft w:val="0"/>
      <w:marRight w:val="0"/>
      <w:marTop w:val="0"/>
      <w:marBottom w:val="0"/>
      <w:divBdr>
        <w:top w:val="none" w:sz="0" w:space="0" w:color="auto"/>
        <w:left w:val="none" w:sz="0" w:space="0" w:color="auto"/>
        <w:bottom w:val="none" w:sz="0" w:space="0" w:color="auto"/>
        <w:right w:val="none" w:sz="0" w:space="0" w:color="auto"/>
      </w:divBdr>
    </w:div>
    <w:div w:id="1046180154">
      <w:bodyDiv w:val="1"/>
      <w:marLeft w:val="0"/>
      <w:marRight w:val="0"/>
      <w:marTop w:val="0"/>
      <w:marBottom w:val="0"/>
      <w:divBdr>
        <w:top w:val="none" w:sz="0" w:space="0" w:color="auto"/>
        <w:left w:val="none" w:sz="0" w:space="0" w:color="auto"/>
        <w:bottom w:val="none" w:sz="0" w:space="0" w:color="auto"/>
        <w:right w:val="none" w:sz="0" w:space="0" w:color="auto"/>
      </w:divBdr>
    </w:div>
    <w:div w:id="1053576591">
      <w:bodyDiv w:val="1"/>
      <w:marLeft w:val="0"/>
      <w:marRight w:val="0"/>
      <w:marTop w:val="0"/>
      <w:marBottom w:val="0"/>
      <w:divBdr>
        <w:top w:val="none" w:sz="0" w:space="0" w:color="auto"/>
        <w:left w:val="none" w:sz="0" w:space="0" w:color="auto"/>
        <w:bottom w:val="none" w:sz="0" w:space="0" w:color="auto"/>
        <w:right w:val="none" w:sz="0" w:space="0" w:color="auto"/>
      </w:divBdr>
    </w:div>
    <w:div w:id="1054235814">
      <w:bodyDiv w:val="1"/>
      <w:marLeft w:val="0"/>
      <w:marRight w:val="0"/>
      <w:marTop w:val="0"/>
      <w:marBottom w:val="0"/>
      <w:divBdr>
        <w:top w:val="none" w:sz="0" w:space="0" w:color="auto"/>
        <w:left w:val="none" w:sz="0" w:space="0" w:color="auto"/>
        <w:bottom w:val="none" w:sz="0" w:space="0" w:color="auto"/>
        <w:right w:val="none" w:sz="0" w:space="0" w:color="auto"/>
      </w:divBdr>
    </w:div>
    <w:div w:id="1057970013">
      <w:bodyDiv w:val="1"/>
      <w:marLeft w:val="0"/>
      <w:marRight w:val="0"/>
      <w:marTop w:val="0"/>
      <w:marBottom w:val="0"/>
      <w:divBdr>
        <w:top w:val="none" w:sz="0" w:space="0" w:color="auto"/>
        <w:left w:val="none" w:sz="0" w:space="0" w:color="auto"/>
        <w:bottom w:val="none" w:sz="0" w:space="0" w:color="auto"/>
        <w:right w:val="none" w:sz="0" w:space="0" w:color="auto"/>
      </w:divBdr>
    </w:div>
    <w:div w:id="1066301750">
      <w:bodyDiv w:val="1"/>
      <w:marLeft w:val="0"/>
      <w:marRight w:val="0"/>
      <w:marTop w:val="0"/>
      <w:marBottom w:val="0"/>
      <w:divBdr>
        <w:top w:val="none" w:sz="0" w:space="0" w:color="auto"/>
        <w:left w:val="none" w:sz="0" w:space="0" w:color="auto"/>
        <w:bottom w:val="none" w:sz="0" w:space="0" w:color="auto"/>
        <w:right w:val="none" w:sz="0" w:space="0" w:color="auto"/>
      </w:divBdr>
    </w:div>
    <w:div w:id="1071468455">
      <w:bodyDiv w:val="1"/>
      <w:marLeft w:val="0"/>
      <w:marRight w:val="0"/>
      <w:marTop w:val="0"/>
      <w:marBottom w:val="0"/>
      <w:divBdr>
        <w:top w:val="none" w:sz="0" w:space="0" w:color="auto"/>
        <w:left w:val="none" w:sz="0" w:space="0" w:color="auto"/>
        <w:bottom w:val="none" w:sz="0" w:space="0" w:color="auto"/>
        <w:right w:val="none" w:sz="0" w:space="0" w:color="auto"/>
      </w:divBdr>
    </w:div>
    <w:div w:id="1079862971">
      <w:bodyDiv w:val="1"/>
      <w:marLeft w:val="0"/>
      <w:marRight w:val="0"/>
      <w:marTop w:val="0"/>
      <w:marBottom w:val="0"/>
      <w:divBdr>
        <w:top w:val="none" w:sz="0" w:space="0" w:color="auto"/>
        <w:left w:val="none" w:sz="0" w:space="0" w:color="auto"/>
        <w:bottom w:val="none" w:sz="0" w:space="0" w:color="auto"/>
        <w:right w:val="none" w:sz="0" w:space="0" w:color="auto"/>
      </w:divBdr>
    </w:div>
    <w:div w:id="1080909971">
      <w:bodyDiv w:val="1"/>
      <w:marLeft w:val="0"/>
      <w:marRight w:val="0"/>
      <w:marTop w:val="0"/>
      <w:marBottom w:val="0"/>
      <w:divBdr>
        <w:top w:val="none" w:sz="0" w:space="0" w:color="auto"/>
        <w:left w:val="none" w:sz="0" w:space="0" w:color="auto"/>
        <w:bottom w:val="none" w:sz="0" w:space="0" w:color="auto"/>
        <w:right w:val="none" w:sz="0" w:space="0" w:color="auto"/>
      </w:divBdr>
    </w:div>
    <w:div w:id="1091123855">
      <w:bodyDiv w:val="1"/>
      <w:marLeft w:val="0"/>
      <w:marRight w:val="0"/>
      <w:marTop w:val="0"/>
      <w:marBottom w:val="0"/>
      <w:divBdr>
        <w:top w:val="none" w:sz="0" w:space="0" w:color="auto"/>
        <w:left w:val="none" w:sz="0" w:space="0" w:color="auto"/>
        <w:bottom w:val="none" w:sz="0" w:space="0" w:color="auto"/>
        <w:right w:val="none" w:sz="0" w:space="0" w:color="auto"/>
      </w:divBdr>
    </w:div>
    <w:div w:id="1092966275">
      <w:bodyDiv w:val="1"/>
      <w:marLeft w:val="0"/>
      <w:marRight w:val="0"/>
      <w:marTop w:val="0"/>
      <w:marBottom w:val="0"/>
      <w:divBdr>
        <w:top w:val="none" w:sz="0" w:space="0" w:color="auto"/>
        <w:left w:val="none" w:sz="0" w:space="0" w:color="auto"/>
        <w:bottom w:val="none" w:sz="0" w:space="0" w:color="auto"/>
        <w:right w:val="none" w:sz="0" w:space="0" w:color="auto"/>
      </w:divBdr>
    </w:div>
    <w:div w:id="1095439578">
      <w:bodyDiv w:val="1"/>
      <w:marLeft w:val="0"/>
      <w:marRight w:val="0"/>
      <w:marTop w:val="0"/>
      <w:marBottom w:val="0"/>
      <w:divBdr>
        <w:top w:val="none" w:sz="0" w:space="0" w:color="auto"/>
        <w:left w:val="none" w:sz="0" w:space="0" w:color="auto"/>
        <w:bottom w:val="none" w:sz="0" w:space="0" w:color="auto"/>
        <w:right w:val="none" w:sz="0" w:space="0" w:color="auto"/>
      </w:divBdr>
    </w:div>
    <w:div w:id="1099563748">
      <w:bodyDiv w:val="1"/>
      <w:marLeft w:val="0"/>
      <w:marRight w:val="0"/>
      <w:marTop w:val="0"/>
      <w:marBottom w:val="0"/>
      <w:divBdr>
        <w:top w:val="none" w:sz="0" w:space="0" w:color="auto"/>
        <w:left w:val="none" w:sz="0" w:space="0" w:color="auto"/>
        <w:bottom w:val="none" w:sz="0" w:space="0" w:color="auto"/>
        <w:right w:val="none" w:sz="0" w:space="0" w:color="auto"/>
      </w:divBdr>
    </w:div>
    <w:div w:id="1099908587">
      <w:bodyDiv w:val="1"/>
      <w:marLeft w:val="0"/>
      <w:marRight w:val="0"/>
      <w:marTop w:val="0"/>
      <w:marBottom w:val="0"/>
      <w:divBdr>
        <w:top w:val="none" w:sz="0" w:space="0" w:color="auto"/>
        <w:left w:val="none" w:sz="0" w:space="0" w:color="auto"/>
        <w:bottom w:val="none" w:sz="0" w:space="0" w:color="auto"/>
        <w:right w:val="none" w:sz="0" w:space="0" w:color="auto"/>
      </w:divBdr>
    </w:div>
    <w:div w:id="1108085469">
      <w:bodyDiv w:val="1"/>
      <w:marLeft w:val="0"/>
      <w:marRight w:val="0"/>
      <w:marTop w:val="0"/>
      <w:marBottom w:val="0"/>
      <w:divBdr>
        <w:top w:val="none" w:sz="0" w:space="0" w:color="auto"/>
        <w:left w:val="none" w:sz="0" w:space="0" w:color="auto"/>
        <w:bottom w:val="none" w:sz="0" w:space="0" w:color="auto"/>
        <w:right w:val="none" w:sz="0" w:space="0" w:color="auto"/>
      </w:divBdr>
    </w:div>
    <w:div w:id="1109199387">
      <w:bodyDiv w:val="1"/>
      <w:marLeft w:val="0"/>
      <w:marRight w:val="0"/>
      <w:marTop w:val="0"/>
      <w:marBottom w:val="0"/>
      <w:divBdr>
        <w:top w:val="none" w:sz="0" w:space="0" w:color="auto"/>
        <w:left w:val="none" w:sz="0" w:space="0" w:color="auto"/>
        <w:bottom w:val="none" w:sz="0" w:space="0" w:color="auto"/>
        <w:right w:val="none" w:sz="0" w:space="0" w:color="auto"/>
      </w:divBdr>
    </w:div>
    <w:div w:id="1109930181">
      <w:bodyDiv w:val="1"/>
      <w:marLeft w:val="0"/>
      <w:marRight w:val="0"/>
      <w:marTop w:val="0"/>
      <w:marBottom w:val="0"/>
      <w:divBdr>
        <w:top w:val="none" w:sz="0" w:space="0" w:color="auto"/>
        <w:left w:val="none" w:sz="0" w:space="0" w:color="auto"/>
        <w:bottom w:val="none" w:sz="0" w:space="0" w:color="auto"/>
        <w:right w:val="none" w:sz="0" w:space="0" w:color="auto"/>
      </w:divBdr>
    </w:div>
    <w:div w:id="1112166790">
      <w:bodyDiv w:val="1"/>
      <w:marLeft w:val="0"/>
      <w:marRight w:val="0"/>
      <w:marTop w:val="0"/>
      <w:marBottom w:val="0"/>
      <w:divBdr>
        <w:top w:val="none" w:sz="0" w:space="0" w:color="auto"/>
        <w:left w:val="none" w:sz="0" w:space="0" w:color="auto"/>
        <w:bottom w:val="none" w:sz="0" w:space="0" w:color="auto"/>
        <w:right w:val="none" w:sz="0" w:space="0" w:color="auto"/>
      </w:divBdr>
    </w:div>
    <w:div w:id="1112282024">
      <w:bodyDiv w:val="1"/>
      <w:marLeft w:val="0"/>
      <w:marRight w:val="0"/>
      <w:marTop w:val="0"/>
      <w:marBottom w:val="0"/>
      <w:divBdr>
        <w:top w:val="none" w:sz="0" w:space="0" w:color="auto"/>
        <w:left w:val="none" w:sz="0" w:space="0" w:color="auto"/>
        <w:bottom w:val="none" w:sz="0" w:space="0" w:color="auto"/>
        <w:right w:val="none" w:sz="0" w:space="0" w:color="auto"/>
      </w:divBdr>
    </w:div>
    <w:div w:id="1112824824">
      <w:bodyDiv w:val="1"/>
      <w:marLeft w:val="0"/>
      <w:marRight w:val="0"/>
      <w:marTop w:val="0"/>
      <w:marBottom w:val="0"/>
      <w:divBdr>
        <w:top w:val="none" w:sz="0" w:space="0" w:color="auto"/>
        <w:left w:val="none" w:sz="0" w:space="0" w:color="auto"/>
        <w:bottom w:val="none" w:sz="0" w:space="0" w:color="auto"/>
        <w:right w:val="none" w:sz="0" w:space="0" w:color="auto"/>
      </w:divBdr>
    </w:div>
    <w:div w:id="1115558964">
      <w:bodyDiv w:val="1"/>
      <w:marLeft w:val="0"/>
      <w:marRight w:val="0"/>
      <w:marTop w:val="0"/>
      <w:marBottom w:val="0"/>
      <w:divBdr>
        <w:top w:val="none" w:sz="0" w:space="0" w:color="auto"/>
        <w:left w:val="none" w:sz="0" w:space="0" w:color="auto"/>
        <w:bottom w:val="none" w:sz="0" w:space="0" w:color="auto"/>
        <w:right w:val="none" w:sz="0" w:space="0" w:color="auto"/>
      </w:divBdr>
    </w:div>
    <w:div w:id="1116365606">
      <w:bodyDiv w:val="1"/>
      <w:marLeft w:val="0"/>
      <w:marRight w:val="0"/>
      <w:marTop w:val="0"/>
      <w:marBottom w:val="0"/>
      <w:divBdr>
        <w:top w:val="none" w:sz="0" w:space="0" w:color="auto"/>
        <w:left w:val="none" w:sz="0" w:space="0" w:color="auto"/>
        <w:bottom w:val="none" w:sz="0" w:space="0" w:color="auto"/>
        <w:right w:val="none" w:sz="0" w:space="0" w:color="auto"/>
      </w:divBdr>
    </w:div>
    <w:div w:id="1119101727">
      <w:bodyDiv w:val="1"/>
      <w:marLeft w:val="0"/>
      <w:marRight w:val="0"/>
      <w:marTop w:val="0"/>
      <w:marBottom w:val="0"/>
      <w:divBdr>
        <w:top w:val="none" w:sz="0" w:space="0" w:color="auto"/>
        <w:left w:val="none" w:sz="0" w:space="0" w:color="auto"/>
        <w:bottom w:val="none" w:sz="0" w:space="0" w:color="auto"/>
        <w:right w:val="none" w:sz="0" w:space="0" w:color="auto"/>
      </w:divBdr>
    </w:div>
    <w:div w:id="1138106097">
      <w:bodyDiv w:val="1"/>
      <w:marLeft w:val="0"/>
      <w:marRight w:val="0"/>
      <w:marTop w:val="0"/>
      <w:marBottom w:val="0"/>
      <w:divBdr>
        <w:top w:val="none" w:sz="0" w:space="0" w:color="auto"/>
        <w:left w:val="none" w:sz="0" w:space="0" w:color="auto"/>
        <w:bottom w:val="none" w:sz="0" w:space="0" w:color="auto"/>
        <w:right w:val="none" w:sz="0" w:space="0" w:color="auto"/>
      </w:divBdr>
    </w:div>
    <w:div w:id="1138301725">
      <w:bodyDiv w:val="1"/>
      <w:marLeft w:val="0"/>
      <w:marRight w:val="0"/>
      <w:marTop w:val="0"/>
      <w:marBottom w:val="0"/>
      <w:divBdr>
        <w:top w:val="none" w:sz="0" w:space="0" w:color="auto"/>
        <w:left w:val="none" w:sz="0" w:space="0" w:color="auto"/>
        <w:bottom w:val="none" w:sz="0" w:space="0" w:color="auto"/>
        <w:right w:val="none" w:sz="0" w:space="0" w:color="auto"/>
      </w:divBdr>
    </w:div>
    <w:div w:id="1141927218">
      <w:bodyDiv w:val="1"/>
      <w:marLeft w:val="0"/>
      <w:marRight w:val="0"/>
      <w:marTop w:val="0"/>
      <w:marBottom w:val="0"/>
      <w:divBdr>
        <w:top w:val="none" w:sz="0" w:space="0" w:color="auto"/>
        <w:left w:val="none" w:sz="0" w:space="0" w:color="auto"/>
        <w:bottom w:val="none" w:sz="0" w:space="0" w:color="auto"/>
        <w:right w:val="none" w:sz="0" w:space="0" w:color="auto"/>
      </w:divBdr>
    </w:div>
    <w:div w:id="1143886607">
      <w:bodyDiv w:val="1"/>
      <w:marLeft w:val="0"/>
      <w:marRight w:val="0"/>
      <w:marTop w:val="0"/>
      <w:marBottom w:val="0"/>
      <w:divBdr>
        <w:top w:val="none" w:sz="0" w:space="0" w:color="auto"/>
        <w:left w:val="none" w:sz="0" w:space="0" w:color="auto"/>
        <w:bottom w:val="none" w:sz="0" w:space="0" w:color="auto"/>
        <w:right w:val="none" w:sz="0" w:space="0" w:color="auto"/>
      </w:divBdr>
    </w:div>
    <w:div w:id="1151680151">
      <w:bodyDiv w:val="1"/>
      <w:marLeft w:val="0"/>
      <w:marRight w:val="0"/>
      <w:marTop w:val="0"/>
      <w:marBottom w:val="0"/>
      <w:divBdr>
        <w:top w:val="none" w:sz="0" w:space="0" w:color="auto"/>
        <w:left w:val="none" w:sz="0" w:space="0" w:color="auto"/>
        <w:bottom w:val="none" w:sz="0" w:space="0" w:color="auto"/>
        <w:right w:val="none" w:sz="0" w:space="0" w:color="auto"/>
      </w:divBdr>
    </w:div>
    <w:div w:id="1159079583">
      <w:bodyDiv w:val="1"/>
      <w:marLeft w:val="0"/>
      <w:marRight w:val="0"/>
      <w:marTop w:val="0"/>
      <w:marBottom w:val="0"/>
      <w:divBdr>
        <w:top w:val="none" w:sz="0" w:space="0" w:color="auto"/>
        <w:left w:val="none" w:sz="0" w:space="0" w:color="auto"/>
        <w:bottom w:val="none" w:sz="0" w:space="0" w:color="auto"/>
        <w:right w:val="none" w:sz="0" w:space="0" w:color="auto"/>
      </w:divBdr>
    </w:div>
    <w:div w:id="1159888375">
      <w:bodyDiv w:val="1"/>
      <w:marLeft w:val="0"/>
      <w:marRight w:val="0"/>
      <w:marTop w:val="0"/>
      <w:marBottom w:val="0"/>
      <w:divBdr>
        <w:top w:val="none" w:sz="0" w:space="0" w:color="auto"/>
        <w:left w:val="none" w:sz="0" w:space="0" w:color="auto"/>
        <w:bottom w:val="none" w:sz="0" w:space="0" w:color="auto"/>
        <w:right w:val="none" w:sz="0" w:space="0" w:color="auto"/>
      </w:divBdr>
    </w:div>
    <w:div w:id="1180461119">
      <w:bodyDiv w:val="1"/>
      <w:marLeft w:val="0"/>
      <w:marRight w:val="0"/>
      <w:marTop w:val="0"/>
      <w:marBottom w:val="0"/>
      <w:divBdr>
        <w:top w:val="none" w:sz="0" w:space="0" w:color="auto"/>
        <w:left w:val="none" w:sz="0" w:space="0" w:color="auto"/>
        <w:bottom w:val="none" w:sz="0" w:space="0" w:color="auto"/>
        <w:right w:val="none" w:sz="0" w:space="0" w:color="auto"/>
      </w:divBdr>
    </w:div>
    <w:div w:id="1184246988">
      <w:bodyDiv w:val="1"/>
      <w:marLeft w:val="0"/>
      <w:marRight w:val="0"/>
      <w:marTop w:val="0"/>
      <w:marBottom w:val="0"/>
      <w:divBdr>
        <w:top w:val="none" w:sz="0" w:space="0" w:color="auto"/>
        <w:left w:val="none" w:sz="0" w:space="0" w:color="auto"/>
        <w:bottom w:val="none" w:sz="0" w:space="0" w:color="auto"/>
        <w:right w:val="none" w:sz="0" w:space="0" w:color="auto"/>
      </w:divBdr>
    </w:div>
    <w:div w:id="1185090657">
      <w:bodyDiv w:val="1"/>
      <w:marLeft w:val="0"/>
      <w:marRight w:val="0"/>
      <w:marTop w:val="0"/>
      <w:marBottom w:val="0"/>
      <w:divBdr>
        <w:top w:val="none" w:sz="0" w:space="0" w:color="auto"/>
        <w:left w:val="none" w:sz="0" w:space="0" w:color="auto"/>
        <w:bottom w:val="none" w:sz="0" w:space="0" w:color="auto"/>
        <w:right w:val="none" w:sz="0" w:space="0" w:color="auto"/>
      </w:divBdr>
    </w:div>
    <w:div w:id="1191455665">
      <w:bodyDiv w:val="1"/>
      <w:marLeft w:val="0"/>
      <w:marRight w:val="0"/>
      <w:marTop w:val="0"/>
      <w:marBottom w:val="0"/>
      <w:divBdr>
        <w:top w:val="none" w:sz="0" w:space="0" w:color="auto"/>
        <w:left w:val="none" w:sz="0" w:space="0" w:color="auto"/>
        <w:bottom w:val="none" w:sz="0" w:space="0" w:color="auto"/>
        <w:right w:val="none" w:sz="0" w:space="0" w:color="auto"/>
      </w:divBdr>
    </w:div>
    <w:div w:id="1193684346">
      <w:bodyDiv w:val="1"/>
      <w:marLeft w:val="0"/>
      <w:marRight w:val="0"/>
      <w:marTop w:val="0"/>
      <w:marBottom w:val="0"/>
      <w:divBdr>
        <w:top w:val="none" w:sz="0" w:space="0" w:color="auto"/>
        <w:left w:val="none" w:sz="0" w:space="0" w:color="auto"/>
        <w:bottom w:val="none" w:sz="0" w:space="0" w:color="auto"/>
        <w:right w:val="none" w:sz="0" w:space="0" w:color="auto"/>
      </w:divBdr>
    </w:div>
    <w:div w:id="1194155630">
      <w:bodyDiv w:val="1"/>
      <w:marLeft w:val="0"/>
      <w:marRight w:val="0"/>
      <w:marTop w:val="0"/>
      <w:marBottom w:val="0"/>
      <w:divBdr>
        <w:top w:val="none" w:sz="0" w:space="0" w:color="auto"/>
        <w:left w:val="none" w:sz="0" w:space="0" w:color="auto"/>
        <w:bottom w:val="none" w:sz="0" w:space="0" w:color="auto"/>
        <w:right w:val="none" w:sz="0" w:space="0" w:color="auto"/>
      </w:divBdr>
    </w:div>
    <w:div w:id="1204440303">
      <w:bodyDiv w:val="1"/>
      <w:marLeft w:val="0"/>
      <w:marRight w:val="0"/>
      <w:marTop w:val="0"/>
      <w:marBottom w:val="0"/>
      <w:divBdr>
        <w:top w:val="none" w:sz="0" w:space="0" w:color="auto"/>
        <w:left w:val="none" w:sz="0" w:space="0" w:color="auto"/>
        <w:bottom w:val="none" w:sz="0" w:space="0" w:color="auto"/>
        <w:right w:val="none" w:sz="0" w:space="0" w:color="auto"/>
      </w:divBdr>
    </w:div>
    <w:div w:id="1205488255">
      <w:bodyDiv w:val="1"/>
      <w:marLeft w:val="0"/>
      <w:marRight w:val="0"/>
      <w:marTop w:val="0"/>
      <w:marBottom w:val="0"/>
      <w:divBdr>
        <w:top w:val="none" w:sz="0" w:space="0" w:color="auto"/>
        <w:left w:val="none" w:sz="0" w:space="0" w:color="auto"/>
        <w:bottom w:val="none" w:sz="0" w:space="0" w:color="auto"/>
        <w:right w:val="none" w:sz="0" w:space="0" w:color="auto"/>
      </w:divBdr>
    </w:div>
    <w:div w:id="1214579016">
      <w:bodyDiv w:val="1"/>
      <w:marLeft w:val="0"/>
      <w:marRight w:val="0"/>
      <w:marTop w:val="0"/>
      <w:marBottom w:val="0"/>
      <w:divBdr>
        <w:top w:val="none" w:sz="0" w:space="0" w:color="auto"/>
        <w:left w:val="none" w:sz="0" w:space="0" w:color="auto"/>
        <w:bottom w:val="none" w:sz="0" w:space="0" w:color="auto"/>
        <w:right w:val="none" w:sz="0" w:space="0" w:color="auto"/>
      </w:divBdr>
    </w:div>
    <w:div w:id="1221359111">
      <w:bodyDiv w:val="1"/>
      <w:marLeft w:val="0"/>
      <w:marRight w:val="0"/>
      <w:marTop w:val="0"/>
      <w:marBottom w:val="0"/>
      <w:divBdr>
        <w:top w:val="none" w:sz="0" w:space="0" w:color="auto"/>
        <w:left w:val="none" w:sz="0" w:space="0" w:color="auto"/>
        <w:bottom w:val="none" w:sz="0" w:space="0" w:color="auto"/>
        <w:right w:val="none" w:sz="0" w:space="0" w:color="auto"/>
      </w:divBdr>
    </w:div>
    <w:div w:id="1222717814">
      <w:bodyDiv w:val="1"/>
      <w:marLeft w:val="0"/>
      <w:marRight w:val="0"/>
      <w:marTop w:val="0"/>
      <w:marBottom w:val="0"/>
      <w:divBdr>
        <w:top w:val="none" w:sz="0" w:space="0" w:color="auto"/>
        <w:left w:val="none" w:sz="0" w:space="0" w:color="auto"/>
        <w:bottom w:val="none" w:sz="0" w:space="0" w:color="auto"/>
        <w:right w:val="none" w:sz="0" w:space="0" w:color="auto"/>
      </w:divBdr>
    </w:div>
    <w:div w:id="1244879727">
      <w:bodyDiv w:val="1"/>
      <w:marLeft w:val="0"/>
      <w:marRight w:val="0"/>
      <w:marTop w:val="0"/>
      <w:marBottom w:val="0"/>
      <w:divBdr>
        <w:top w:val="none" w:sz="0" w:space="0" w:color="auto"/>
        <w:left w:val="none" w:sz="0" w:space="0" w:color="auto"/>
        <w:bottom w:val="none" w:sz="0" w:space="0" w:color="auto"/>
        <w:right w:val="none" w:sz="0" w:space="0" w:color="auto"/>
      </w:divBdr>
    </w:div>
    <w:div w:id="1253277429">
      <w:bodyDiv w:val="1"/>
      <w:marLeft w:val="0"/>
      <w:marRight w:val="0"/>
      <w:marTop w:val="0"/>
      <w:marBottom w:val="0"/>
      <w:divBdr>
        <w:top w:val="none" w:sz="0" w:space="0" w:color="auto"/>
        <w:left w:val="none" w:sz="0" w:space="0" w:color="auto"/>
        <w:bottom w:val="none" w:sz="0" w:space="0" w:color="auto"/>
        <w:right w:val="none" w:sz="0" w:space="0" w:color="auto"/>
      </w:divBdr>
    </w:div>
    <w:div w:id="1264262546">
      <w:bodyDiv w:val="1"/>
      <w:marLeft w:val="0"/>
      <w:marRight w:val="0"/>
      <w:marTop w:val="0"/>
      <w:marBottom w:val="0"/>
      <w:divBdr>
        <w:top w:val="none" w:sz="0" w:space="0" w:color="auto"/>
        <w:left w:val="none" w:sz="0" w:space="0" w:color="auto"/>
        <w:bottom w:val="none" w:sz="0" w:space="0" w:color="auto"/>
        <w:right w:val="none" w:sz="0" w:space="0" w:color="auto"/>
      </w:divBdr>
    </w:div>
    <w:div w:id="1277761329">
      <w:bodyDiv w:val="1"/>
      <w:marLeft w:val="0"/>
      <w:marRight w:val="0"/>
      <w:marTop w:val="0"/>
      <w:marBottom w:val="0"/>
      <w:divBdr>
        <w:top w:val="none" w:sz="0" w:space="0" w:color="auto"/>
        <w:left w:val="none" w:sz="0" w:space="0" w:color="auto"/>
        <w:bottom w:val="none" w:sz="0" w:space="0" w:color="auto"/>
        <w:right w:val="none" w:sz="0" w:space="0" w:color="auto"/>
      </w:divBdr>
    </w:div>
    <w:div w:id="1279918200">
      <w:bodyDiv w:val="1"/>
      <w:marLeft w:val="0"/>
      <w:marRight w:val="0"/>
      <w:marTop w:val="0"/>
      <w:marBottom w:val="0"/>
      <w:divBdr>
        <w:top w:val="none" w:sz="0" w:space="0" w:color="auto"/>
        <w:left w:val="none" w:sz="0" w:space="0" w:color="auto"/>
        <w:bottom w:val="none" w:sz="0" w:space="0" w:color="auto"/>
        <w:right w:val="none" w:sz="0" w:space="0" w:color="auto"/>
      </w:divBdr>
    </w:div>
    <w:div w:id="1284505835">
      <w:bodyDiv w:val="1"/>
      <w:marLeft w:val="0"/>
      <w:marRight w:val="0"/>
      <w:marTop w:val="0"/>
      <w:marBottom w:val="0"/>
      <w:divBdr>
        <w:top w:val="none" w:sz="0" w:space="0" w:color="auto"/>
        <w:left w:val="none" w:sz="0" w:space="0" w:color="auto"/>
        <w:bottom w:val="none" w:sz="0" w:space="0" w:color="auto"/>
        <w:right w:val="none" w:sz="0" w:space="0" w:color="auto"/>
      </w:divBdr>
    </w:div>
    <w:div w:id="1288270897">
      <w:bodyDiv w:val="1"/>
      <w:marLeft w:val="0"/>
      <w:marRight w:val="0"/>
      <w:marTop w:val="0"/>
      <w:marBottom w:val="0"/>
      <w:divBdr>
        <w:top w:val="none" w:sz="0" w:space="0" w:color="auto"/>
        <w:left w:val="none" w:sz="0" w:space="0" w:color="auto"/>
        <w:bottom w:val="none" w:sz="0" w:space="0" w:color="auto"/>
        <w:right w:val="none" w:sz="0" w:space="0" w:color="auto"/>
      </w:divBdr>
    </w:div>
    <w:div w:id="1300304587">
      <w:bodyDiv w:val="1"/>
      <w:marLeft w:val="0"/>
      <w:marRight w:val="0"/>
      <w:marTop w:val="0"/>
      <w:marBottom w:val="0"/>
      <w:divBdr>
        <w:top w:val="none" w:sz="0" w:space="0" w:color="auto"/>
        <w:left w:val="none" w:sz="0" w:space="0" w:color="auto"/>
        <w:bottom w:val="none" w:sz="0" w:space="0" w:color="auto"/>
        <w:right w:val="none" w:sz="0" w:space="0" w:color="auto"/>
      </w:divBdr>
    </w:div>
    <w:div w:id="1301499153">
      <w:bodyDiv w:val="1"/>
      <w:marLeft w:val="0"/>
      <w:marRight w:val="0"/>
      <w:marTop w:val="0"/>
      <w:marBottom w:val="0"/>
      <w:divBdr>
        <w:top w:val="none" w:sz="0" w:space="0" w:color="auto"/>
        <w:left w:val="none" w:sz="0" w:space="0" w:color="auto"/>
        <w:bottom w:val="none" w:sz="0" w:space="0" w:color="auto"/>
        <w:right w:val="none" w:sz="0" w:space="0" w:color="auto"/>
      </w:divBdr>
    </w:div>
    <w:div w:id="1303655814">
      <w:bodyDiv w:val="1"/>
      <w:marLeft w:val="0"/>
      <w:marRight w:val="0"/>
      <w:marTop w:val="0"/>
      <w:marBottom w:val="0"/>
      <w:divBdr>
        <w:top w:val="none" w:sz="0" w:space="0" w:color="auto"/>
        <w:left w:val="none" w:sz="0" w:space="0" w:color="auto"/>
        <w:bottom w:val="none" w:sz="0" w:space="0" w:color="auto"/>
        <w:right w:val="none" w:sz="0" w:space="0" w:color="auto"/>
      </w:divBdr>
    </w:div>
    <w:div w:id="1317537481">
      <w:bodyDiv w:val="1"/>
      <w:marLeft w:val="0"/>
      <w:marRight w:val="0"/>
      <w:marTop w:val="0"/>
      <w:marBottom w:val="0"/>
      <w:divBdr>
        <w:top w:val="none" w:sz="0" w:space="0" w:color="auto"/>
        <w:left w:val="none" w:sz="0" w:space="0" w:color="auto"/>
        <w:bottom w:val="none" w:sz="0" w:space="0" w:color="auto"/>
        <w:right w:val="none" w:sz="0" w:space="0" w:color="auto"/>
      </w:divBdr>
    </w:div>
    <w:div w:id="1326008761">
      <w:bodyDiv w:val="1"/>
      <w:marLeft w:val="0"/>
      <w:marRight w:val="0"/>
      <w:marTop w:val="0"/>
      <w:marBottom w:val="0"/>
      <w:divBdr>
        <w:top w:val="none" w:sz="0" w:space="0" w:color="auto"/>
        <w:left w:val="none" w:sz="0" w:space="0" w:color="auto"/>
        <w:bottom w:val="none" w:sz="0" w:space="0" w:color="auto"/>
        <w:right w:val="none" w:sz="0" w:space="0" w:color="auto"/>
      </w:divBdr>
    </w:div>
    <w:div w:id="1329138597">
      <w:bodyDiv w:val="1"/>
      <w:marLeft w:val="0"/>
      <w:marRight w:val="0"/>
      <w:marTop w:val="0"/>
      <w:marBottom w:val="0"/>
      <w:divBdr>
        <w:top w:val="none" w:sz="0" w:space="0" w:color="auto"/>
        <w:left w:val="none" w:sz="0" w:space="0" w:color="auto"/>
        <w:bottom w:val="none" w:sz="0" w:space="0" w:color="auto"/>
        <w:right w:val="none" w:sz="0" w:space="0" w:color="auto"/>
      </w:divBdr>
    </w:div>
    <w:div w:id="1332679088">
      <w:bodyDiv w:val="1"/>
      <w:marLeft w:val="0"/>
      <w:marRight w:val="0"/>
      <w:marTop w:val="0"/>
      <w:marBottom w:val="0"/>
      <w:divBdr>
        <w:top w:val="none" w:sz="0" w:space="0" w:color="auto"/>
        <w:left w:val="none" w:sz="0" w:space="0" w:color="auto"/>
        <w:bottom w:val="none" w:sz="0" w:space="0" w:color="auto"/>
        <w:right w:val="none" w:sz="0" w:space="0" w:color="auto"/>
      </w:divBdr>
    </w:div>
    <w:div w:id="1333138675">
      <w:bodyDiv w:val="1"/>
      <w:marLeft w:val="0"/>
      <w:marRight w:val="0"/>
      <w:marTop w:val="0"/>
      <w:marBottom w:val="0"/>
      <w:divBdr>
        <w:top w:val="none" w:sz="0" w:space="0" w:color="auto"/>
        <w:left w:val="none" w:sz="0" w:space="0" w:color="auto"/>
        <w:bottom w:val="none" w:sz="0" w:space="0" w:color="auto"/>
        <w:right w:val="none" w:sz="0" w:space="0" w:color="auto"/>
      </w:divBdr>
    </w:div>
    <w:div w:id="1334379760">
      <w:bodyDiv w:val="1"/>
      <w:marLeft w:val="0"/>
      <w:marRight w:val="0"/>
      <w:marTop w:val="0"/>
      <w:marBottom w:val="0"/>
      <w:divBdr>
        <w:top w:val="none" w:sz="0" w:space="0" w:color="auto"/>
        <w:left w:val="none" w:sz="0" w:space="0" w:color="auto"/>
        <w:bottom w:val="none" w:sz="0" w:space="0" w:color="auto"/>
        <w:right w:val="none" w:sz="0" w:space="0" w:color="auto"/>
      </w:divBdr>
    </w:div>
    <w:div w:id="1342272300">
      <w:bodyDiv w:val="1"/>
      <w:marLeft w:val="0"/>
      <w:marRight w:val="0"/>
      <w:marTop w:val="0"/>
      <w:marBottom w:val="0"/>
      <w:divBdr>
        <w:top w:val="none" w:sz="0" w:space="0" w:color="auto"/>
        <w:left w:val="none" w:sz="0" w:space="0" w:color="auto"/>
        <w:bottom w:val="none" w:sz="0" w:space="0" w:color="auto"/>
        <w:right w:val="none" w:sz="0" w:space="0" w:color="auto"/>
      </w:divBdr>
    </w:div>
    <w:div w:id="1344166573">
      <w:bodyDiv w:val="1"/>
      <w:marLeft w:val="0"/>
      <w:marRight w:val="0"/>
      <w:marTop w:val="0"/>
      <w:marBottom w:val="0"/>
      <w:divBdr>
        <w:top w:val="none" w:sz="0" w:space="0" w:color="auto"/>
        <w:left w:val="none" w:sz="0" w:space="0" w:color="auto"/>
        <w:bottom w:val="none" w:sz="0" w:space="0" w:color="auto"/>
        <w:right w:val="none" w:sz="0" w:space="0" w:color="auto"/>
      </w:divBdr>
    </w:div>
    <w:div w:id="1353530221">
      <w:bodyDiv w:val="1"/>
      <w:marLeft w:val="0"/>
      <w:marRight w:val="0"/>
      <w:marTop w:val="0"/>
      <w:marBottom w:val="0"/>
      <w:divBdr>
        <w:top w:val="none" w:sz="0" w:space="0" w:color="auto"/>
        <w:left w:val="none" w:sz="0" w:space="0" w:color="auto"/>
        <w:bottom w:val="none" w:sz="0" w:space="0" w:color="auto"/>
        <w:right w:val="none" w:sz="0" w:space="0" w:color="auto"/>
      </w:divBdr>
    </w:div>
    <w:div w:id="1357584232">
      <w:bodyDiv w:val="1"/>
      <w:marLeft w:val="0"/>
      <w:marRight w:val="0"/>
      <w:marTop w:val="0"/>
      <w:marBottom w:val="0"/>
      <w:divBdr>
        <w:top w:val="none" w:sz="0" w:space="0" w:color="auto"/>
        <w:left w:val="none" w:sz="0" w:space="0" w:color="auto"/>
        <w:bottom w:val="none" w:sz="0" w:space="0" w:color="auto"/>
        <w:right w:val="none" w:sz="0" w:space="0" w:color="auto"/>
      </w:divBdr>
    </w:div>
    <w:div w:id="1358700850">
      <w:bodyDiv w:val="1"/>
      <w:marLeft w:val="0"/>
      <w:marRight w:val="0"/>
      <w:marTop w:val="0"/>
      <w:marBottom w:val="0"/>
      <w:divBdr>
        <w:top w:val="none" w:sz="0" w:space="0" w:color="auto"/>
        <w:left w:val="none" w:sz="0" w:space="0" w:color="auto"/>
        <w:bottom w:val="none" w:sz="0" w:space="0" w:color="auto"/>
        <w:right w:val="none" w:sz="0" w:space="0" w:color="auto"/>
      </w:divBdr>
    </w:div>
    <w:div w:id="1358778309">
      <w:bodyDiv w:val="1"/>
      <w:marLeft w:val="0"/>
      <w:marRight w:val="0"/>
      <w:marTop w:val="0"/>
      <w:marBottom w:val="0"/>
      <w:divBdr>
        <w:top w:val="none" w:sz="0" w:space="0" w:color="auto"/>
        <w:left w:val="none" w:sz="0" w:space="0" w:color="auto"/>
        <w:bottom w:val="none" w:sz="0" w:space="0" w:color="auto"/>
        <w:right w:val="none" w:sz="0" w:space="0" w:color="auto"/>
      </w:divBdr>
    </w:div>
    <w:div w:id="1363091821">
      <w:bodyDiv w:val="1"/>
      <w:marLeft w:val="0"/>
      <w:marRight w:val="0"/>
      <w:marTop w:val="0"/>
      <w:marBottom w:val="0"/>
      <w:divBdr>
        <w:top w:val="none" w:sz="0" w:space="0" w:color="auto"/>
        <w:left w:val="none" w:sz="0" w:space="0" w:color="auto"/>
        <w:bottom w:val="none" w:sz="0" w:space="0" w:color="auto"/>
        <w:right w:val="none" w:sz="0" w:space="0" w:color="auto"/>
      </w:divBdr>
    </w:div>
    <w:div w:id="1367028694">
      <w:bodyDiv w:val="1"/>
      <w:marLeft w:val="0"/>
      <w:marRight w:val="0"/>
      <w:marTop w:val="0"/>
      <w:marBottom w:val="0"/>
      <w:divBdr>
        <w:top w:val="none" w:sz="0" w:space="0" w:color="auto"/>
        <w:left w:val="none" w:sz="0" w:space="0" w:color="auto"/>
        <w:bottom w:val="none" w:sz="0" w:space="0" w:color="auto"/>
        <w:right w:val="none" w:sz="0" w:space="0" w:color="auto"/>
      </w:divBdr>
    </w:div>
    <w:div w:id="1370565917">
      <w:bodyDiv w:val="1"/>
      <w:marLeft w:val="0"/>
      <w:marRight w:val="0"/>
      <w:marTop w:val="0"/>
      <w:marBottom w:val="0"/>
      <w:divBdr>
        <w:top w:val="none" w:sz="0" w:space="0" w:color="auto"/>
        <w:left w:val="none" w:sz="0" w:space="0" w:color="auto"/>
        <w:bottom w:val="none" w:sz="0" w:space="0" w:color="auto"/>
        <w:right w:val="none" w:sz="0" w:space="0" w:color="auto"/>
      </w:divBdr>
    </w:div>
    <w:div w:id="137333813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8777377">
      <w:bodyDiv w:val="1"/>
      <w:marLeft w:val="0"/>
      <w:marRight w:val="0"/>
      <w:marTop w:val="0"/>
      <w:marBottom w:val="0"/>
      <w:divBdr>
        <w:top w:val="none" w:sz="0" w:space="0" w:color="auto"/>
        <w:left w:val="none" w:sz="0" w:space="0" w:color="auto"/>
        <w:bottom w:val="none" w:sz="0" w:space="0" w:color="auto"/>
        <w:right w:val="none" w:sz="0" w:space="0" w:color="auto"/>
      </w:divBdr>
    </w:div>
    <w:div w:id="1387339516">
      <w:bodyDiv w:val="1"/>
      <w:marLeft w:val="0"/>
      <w:marRight w:val="0"/>
      <w:marTop w:val="0"/>
      <w:marBottom w:val="0"/>
      <w:divBdr>
        <w:top w:val="none" w:sz="0" w:space="0" w:color="auto"/>
        <w:left w:val="none" w:sz="0" w:space="0" w:color="auto"/>
        <w:bottom w:val="none" w:sz="0" w:space="0" w:color="auto"/>
        <w:right w:val="none" w:sz="0" w:space="0" w:color="auto"/>
      </w:divBdr>
    </w:div>
    <w:div w:id="1389259130">
      <w:bodyDiv w:val="1"/>
      <w:marLeft w:val="0"/>
      <w:marRight w:val="0"/>
      <w:marTop w:val="0"/>
      <w:marBottom w:val="0"/>
      <w:divBdr>
        <w:top w:val="none" w:sz="0" w:space="0" w:color="auto"/>
        <w:left w:val="none" w:sz="0" w:space="0" w:color="auto"/>
        <w:bottom w:val="none" w:sz="0" w:space="0" w:color="auto"/>
        <w:right w:val="none" w:sz="0" w:space="0" w:color="auto"/>
      </w:divBdr>
    </w:div>
    <w:div w:id="1389378160">
      <w:bodyDiv w:val="1"/>
      <w:marLeft w:val="0"/>
      <w:marRight w:val="0"/>
      <w:marTop w:val="0"/>
      <w:marBottom w:val="0"/>
      <w:divBdr>
        <w:top w:val="none" w:sz="0" w:space="0" w:color="auto"/>
        <w:left w:val="none" w:sz="0" w:space="0" w:color="auto"/>
        <w:bottom w:val="none" w:sz="0" w:space="0" w:color="auto"/>
        <w:right w:val="none" w:sz="0" w:space="0" w:color="auto"/>
      </w:divBdr>
    </w:div>
    <w:div w:id="1394813820">
      <w:bodyDiv w:val="1"/>
      <w:marLeft w:val="0"/>
      <w:marRight w:val="0"/>
      <w:marTop w:val="0"/>
      <w:marBottom w:val="0"/>
      <w:divBdr>
        <w:top w:val="none" w:sz="0" w:space="0" w:color="auto"/>
        <w:left w:val="none" w:sz="0" w:space="0" w:color="auto"/>
        <w:bottom w:val="none" w:sz="0" w:space="0" w:color="auto"/>
        <w:right w:val="none" w:sz="0" w:space="0" w:color="auto"/>
      </w:divBdr>
    </w:div>
    <w:div w:id="1402172375">
      <w:bodyDiv w:val="1"/>
      <w:marLeft w:val="0"/>
      <w:marRight w:val="0"/>
      <w:marTop w:val="0"/>
      <w:marBottom w:val="0"/>
      <w:divBdr>
        <w:top w:val="none" w:sz="0" w:space="0" w:color="auto"/>
        <w:left w:val="none" w:sz="0" w:space="0" w:color="auto"/>
        <w:bottom w:val="none" w:sz="0" w:space="0" w:color="auto"/>
        <w:right w:val="none" w:sz="0" w:space="0" w:color="auto"/>
      </w:divBdr>
    </w:div>
    <w:div w:id="1407264688">
      <w:bodyDiv w:val="1"/>
      <w:marLeft w:val="0"/>
      <w:marRight w:val="0"/>
      <w:marTop w:val="0"/>
      <w:marBottom w:val="0"/>
      <w:divBdr>
        <w:top w:val="none" w:sz="0" w:space="0" w:color="auto"/>
        <w:left w:val="none" w:sz="0" w:space="0" w:color="auto"/>
        <w:bottom w:val="none" w:sz="0" w:space="0" w:color="auto"/>
        <w:right w:val="none" w:sz="0" w:space="0" w:color="auto"/>
      </w:divBdr>
    </w:div>
    <w:div w:id="1409881730">
      <w:bodyDiv w:val="1"/>
      <w:marLeft w:val="0"/>
      <w:marRight w:val="0"/>
      <w:marTop w:val="0"/>
      <w:marBottom w:val="0"/>
      <w:divBdr>
        <w:top w:val="none" w:sz="0" w:space="0" w:color="auto"/>
        <w:left w:val="none" w:sz="0" w:space="0" w:color="auto"/>
        <w:bottom w:val="none" w:sz="0" w:space="0" w:color="auto"/>
        <w:right w:val="none" w:sz="0" w:space="0" w:color="auto"/>
      </w:divBdr>
    </w:div>
    <w:div w:id="1413578244">
      <w:bodyDiv w:val="1"/>
      <w:marLeft w:val="0"/>
      <w:marRight w:val="0"/>
      <w:marTop w:val="0"/>
      <w:marBottom w:val="0"/>
      <w:divBdr>
        <w:top w:val="none" w:sz="0" w:space="0" w:color="auto"/>
        <w:left w:val="none" w:sz="0" w:space="0" w:color="auto"/>
        <w:bottom w:val="none" w:sz="0" w:space="0" w:color="auto"/>
        <w:right w:val="none" w:sz="0" w:space="0" w:color="auto"/>
      </w:divBdr>
    </w:div>
    <w:div w:id="1417437012">
      <w:bodyDiv w:val="1"/>
      <w:marLeft w:val="0"/>
      <w:marRight w:val="0"/>
      <w:marTop w:val="0"/>
      <w:marBottom w:val="0"/>
      <w:divBdr>
        <w:top w:val="none" w:sz="0" w:space="0" w:color="auto"/>
        <w:left w:val="none" w:sz="0" w:space="0" w:color="auto"/>
        <w:bottom w:val="none" w:sz="0" w:space="0" w:color="auto"/>
        <w:right w:val="none" w:sz="0" w:space="0" w:color="auto"/>
      </w:divBdr>
    </w:div>
    <w:div w:id="1428237374">
      <w:bodyDiv w:val="1"/>
      <w:marLeft w:val="0"/>
      <w:marRight w:val="0"/>
      <w:marTop w:val="0"/>
      <w:marBottom w:val="0"/>
      <w:divBdr>
        <w:top w:val="none" w:sz="0" w:space="0" w:color="auto"/>
        <w:left w:val="none" w:sz="0" w:space="0" w:color="auto"/>
        <w:bottom w:val="none" w:sz="0" w:space="0" w:color="auto"/>
        <w:right w:val="none" w:sz="0" w:space="0" w:color="auto"/>
      </w:divBdr>
    </w:div>
    <w:div w:id="1453331270">
      <w:bodyDiv w:val="1"/>
      <w:marLeft w:val="0"/>
      <w:marRight w:val="0"/>
      <w:marTop w:val="0"/>
      <w:marBottom w:val="0"/>
      <w:divBdr>
        <w:top w:val="none" w:sz="0" w:space="0" w:color="auto"/>
        <w:left w:val="none" w:sz="0" w:space="0" w:color="auto"/>
        <w:bottom w:val="none" w:sz="0" w:space="0" w:color="auto"/>
        <w:right w:val="none" w:sz="0" w:space="0" w:color="auto"/>
      </w:divBdr>
    </w:div>
    <w:div w:id="1458716097">
      <w:bodyDiv w:val="1"/>
      <w:marLeft w:val="0"/>
      <w:marRight w:val="0"/>
      <w:marTop w:val="0"/>
      <w:marBottom w:val="0"/>
      <w:divBdr>
        <w:top w:val="none" w:sz="0" w:space="0" w:color="auto"/>
        <w:left w:val="none" w:sz="0" w:space="0" w:color="auto"/>
        <w:bottom w:val="none" w:sz="0" w:space="0" w:color="auto"/>
        <w:right w:val="none" w:sz="0" w:space="0" w:color="auto"/>
      </w:divBdr>
    </w:div>
    <w:div w:id="1466510873">
      <w:bodyDiv w:val="1"/>
      <w:marLeft w:val="0"/>
      <w:marRight w:val="0"/>
      <w:marTop w:val="0"/>
      <w:marBottom w:val="0"/>
      <w:divBdr>
        <w:top w:val="none" w:sz="0" w:space="0" w:color="auto"/>
        <w:left w:val="none" w:sz="0" w:space="0" w:color="auto"/>
        <w:bottom w:val="none" w:sz="0" w:space="0" w:color="auto"/>
        <w:right w:val="none" w:sz="0" w:space="0" w:color="auto"/>
      </w:divBdr>
    </w:div>
    <w:div w:id="1467356580">
      <w:bodyDiv w:val="1"/>
      <w:marLeft w:val="0"/>
      <w:marRight w:val="0"/>
      <w:marTop w:val="0"/>
      <w:marBottom w:val="0"/>
      <w:divBdr>
        <w:top w:val="none" w:sz="0" w:space="0" w:color="auto"/>
        <w:left w:val="none" w:sz="0" w:space="0" w:color="auto"/>
        <w:bottom w:val="none" w:sz="0" w:space="0" w:color="auto"/>
        <w:right w:val="none" w:sz="0" w:space="0" w:color="auto"/>
      </w:divBdr>
    </w:div>
    <w:div w:id="1475563245">
      <w:bodyDiv w:val="1"/>
      <w:marLeft w:val="0"/>
      <w:marRight w:val="0"/>
      <w:marTop w:val="0"/>
      <w:marBottom w:val="0"/>
      <w:divBdr>
        <w:top w:val="none" w:sz="0" w:space="0" w:color="auto"/>
        <w:left w:val="none" w:sz="0" w:space="0" w:color="auto"/>
        <w:bottom w:val="none" w:sz="0" w:space="0" w:color="auto"/>
        <w:right w:val="none" w:sz="0" w:space="0" w:color="auto"/>
      </w:divBdr>
    </w:div>
    <w:div w:id="1485900691">
      <w:bodyDiv w:val="1"/>
      <w:marLeft w:val="0"/>
      <w:marRight w:val="0"/>
      <w:marTop w:val="0"/>
      <w:marBottom w:val="0"/>
      <w:divBdr>
        <w:top w:val="none" w:sz="0" w:space="0" w:color="auto"/>
        <w:left w:val="none" w:sz="0" w:space="0" w:color="auto"/>
        <w:bottom w:val="none" w:sz="0" w:space="0" w:color="auto"/>
        <w:right w:val="none" w:sz="0" w:space="0" w:color="auto"/>
      </w:divBdr>
    </w:div>
    <w:div w:id="1496801008">
      <w:bodyDiv w:val="1"/>
      <w:marLeft w:val="0"/>
      <w:marRight w:val="0"/>
      <w:marTop w:val="0"/>
      <w:marBottom w:val="0"/>
      <w:divBdr>
        <w:top w:val="none" w:sz="0" w:space="0" w:color="auto"/>
        <w:left w:val="none" w:sz="0" w:space="0" w:color="auto"/>
        <w:bottom w:val="none" w:sz="0" w:space="0" w:color="auto"/>
        <w:right w:val="none" w:sz="0" w:space="0" w:color="auto"/>
      </w:divBdr>
    </w:div>
    <w:div w:id="1505827826">
      <w:bodyDiv w:val="1"/>
      <w:marLeft w:val="0"/>
      <w:marRight w:val="0"/>
      <w:marTop w:val="0"/>
      <w:marBottom w:val="0"/>
      <w:divBdr>
        <w:top w:val="none" w:sz="0" w:space="0" w:color="auto"/>
        <w:left w:val="none" w:sz="0" w:space="0" w:color="auto"/>
        <w:bottom w:val="none" w:sz="0" w:space="0" w:color="auto"/>
        <w:right w:val="none" w:sz="0" w:space="0" w:color="auto"/>
      </w:divBdr>
    </w:div>
    <w:div w:id="1507206608">
      <w:bodyDiv w:val="1"/>
      <w:marLeft w:val="0"/>
      <w:marRight w:val="0"/>
      <w:marTop w:val="0"/>
      <w:marBottom w:val="0"/>
      <w:divBdr>
        <w:top w:val="none" w:sz="0" w:space="0" w:color="auto"/>
        <w:left w:val="none" w:sz="0" w:space="0" w:color="auto"/>
        <w:bottom w:val="none" w:sz="0" w:space="0" w:color="auto"/>
        <w:right w:val="none" w:sz="0" w:space="0" w:color="auto"/>
      </w:divBdr>
    </w:div>
    <w:div w:id="1509177085">
      <w:bodyDiv w:val="1"/>
      <w:marLeft w:val="0"/>
      <w:marRight w:val="0"/>
      <w:marTop w:val="0"/>
      <w:marBottom w:val="0"/>
      <w:divBdr>
        <w:top w:val="none" w:sz="0" w:space="0" w:color="auto"/>
        <w:left w:val="none" w:sz="0" w:space="0" w:color="auto"/>
        <w:bottom w:val="none" w:sz="0" w:space="0" w:color="auto"/>
        <w:right w:val="none" w:sz="0" w:space="0" w:color="auto"/>
      </w:divBdr>
    </w:div>
    <w:div w:id="1516647122">
      <w:bodyDiv w:val="1"/>
      <w:marLeft w:val="0"/>
      <w:marRight w:val="0"/>
      <w:marTop w:val="0"/>
      <w:marBottom w:val="0"/>
      <w:divBdr>
        <w:top w:val="none" w:sz="0" w:space="0" w:color="auto"/>
        <w:left w:val="none" w:sz="0" w:space="0" w:color="auto"/>
        <w:bottom w:val="none" w:sz="0" w:space="0" w:color="auto"/>
        <w:right w:val="none" w:sz="0" w:space="0" w:color="auto"/>
      </w:divBdr>
    </w:div>
    <w:div w:id="1517380453">
      <w:bodyDiv w:val="1"/>
      <w:marLeft w:val="0"/>
      <w:marRight w:val="0"/>
      <w:marTop w:val="0"/>
      <w:marBottom w:val="0"/>
      <w:divBdr>
        <w:top w:val="none" w:sz="0" w:space="0" w:color="auto"/>
        <w:left w:val="none" w:sz="0" w:space="0" w:color="auto"/>
        <w:bottom w:val="none" w:sz="0" w:space="0" w:color="auto"/>
        <w:right w:val="none" w:sz="0" w:space="0" w:color="auto"/>
      </w:divBdr>
    </w:div>
    <w:div w:id="1519419188">
      <w:bodyDiv w:val="1"/>
      <w:marLeft w:val="0"/>
      <w:marRight w:val="0"/>
      <w:marTop w:val="0"/>
      <w:marBottom w:val="0"/>
      <w:divBdr>
        <w:top w:val="none" w:sz="0" w:space="0" w:color="auto"/>
        <w:left w:val="none" w:sz="0" w:space="0" w:color="auto"/>
        <w:bottom w:val="none" w:sz="0" w:space="0" w:color="auto"/>
        <w:right w:val="none" w:sz="0" w:space="0" w:color="auto"/>
      </w:divBdr>
    </w:div>
    <w:div w:id="1525166485">
      <w:bodyDiv w:val="1"/>
      <w:marLeft w:val="0"/>
      <w:marRight w:val="0"/>
      <w:marTop w:val="0"/>
      <w:marBottom w:val="0"/>
      <w:divBdr>
        <w:top w:val="none" w:sz="0" w:space="0" w:color="auto"/>
        <w:left w:val="none" w:sz="0" w:space="0" w:color="auto"/>
        <w:bottom w:val="none" w:sz="0" w:space="0" w:color="auto"/>
        <w:right w:val="none" w:sz="0" w:space="0" w:color="auto"/>
      </w:divBdr>
    </w:div>
    <w:div w:id="1525173868">
      <w:bodyDiv w:val="1"/>
      <w:marLeft w:val="0"/>
      <w:marRight w:val="0"/>
      <w:marTop w:val="0"/>
      <w:marBottom w:val="0"/>
      <w:divBdr>
        <w:top w:val="none" w:sz="0" w:space="0" w:color="auto"/>
        <w:left w:val="none" w:sz="0" w:space="0" w:color="auto"/>
        <w:bottom w:val="none" w:sz="0" w:space="0" w:color="auto"/>
        <w:right w:val="none" w:sz="0" w:space="0" w:color="auto"/>
      </w:divBdr>
    </w:div>
    <w:div w:id="1531720927">
      <w:bodyDiv w:val="1"/>
      <w:marLeft w:val="0"/>
      <w:marRight w:val="0"/>
      <w:marTop w:val="0"/>
      <w:marBottom w:val="0"/>
      <w:divBdr>
        <w:top w:val="none" w:sz="0" w:space="0" w:color="auto"/>
        <w:left w:val="none" w:sz="0" w:space="0" w:color="auto"/>
        <w:bottom w:val="none" w:sz="0" w:space="0" w:color="auto"/>
        <w:right w:val="none" w:sz="0" w:space="0" w:color="auto"/>
      </w:divBdr>
    </w:div>
    <w:div w:id="1544831605">
      <w:bodyDiv w:val="1"/>
      <w:marLeft w:val="0"/>
      <w:marRight w:val="0"/>
      <w:marTop w:val="0"/>
      <w:marBottom w:val="0"/>
      <w:divBdr>
        <w:top w:val="none" w:sz="0" w:space="0" w:color="auto"/>
        <w:left w:val="none" w:sz="0" w:space="0" w:color="auto"/>
        <w:bottom w:val="none" w:sz="0" w:space="0" w:color="auto"/>
        <w:right w:val="none" w:sz="0" w:space="0" w:color="auto"/>
      </w:divBdr>
    </w:div>
    <w:div w:id="1546062989">
      <w:bodyDiv w:val="1"/>
      <w:marLeft w:val="0"/>
      <w:marRight w:val="0"/>
      <w:marTop w:val="0"/>
      <w:marBottom w:val="0"/>
      <w:divBdr>
        <w:top w:val="none" w:sz="0" w:space="0" w:color="auto"/>
        <w:left w:val="none" w:sz="0" w:space="0" w:color="auto"/>
        <w:bottom w:val="none" w:sz="0" w:space="0" w:color="auto"/>
        <w:right w:val="none" w:sz="0" w:space="0" w:color="auto"/>
      </w:divBdr>
    </w:div>
    <w:div w:id="1550259459">
      <w:bodyDiv w:val="1"/>
      <w:marLeft w:val="0"/>
      <w:marRight w:val="0"/>
      <w:marTop w:val="0"/>
      <w:marBottom w:val="0"/>
      <w:divBdr>
        <w:top w:val="none" w:sz="0" w:space="0" w:color="auto"/>
        <w:left w:val="none" w:sz="0" w:space="0" w:color="auto"/>
        <w:bottom w:val="none" w:sz="0" w:space="0" w:color="auto"/>
        <w:right w:val="none" w:sz="0" w:space="0" w:color="auto"/>
      </w:divBdr>
    </w:div>
    <w:div w:id="1567446670">
      <w:bodyDiv w:val="1"/>
      <w:marLeft w:val="0"/>
      <w:marRight w:val="0"/>
      <w:marTop w:val="0"/>
      <w:marBottom w:val="0"/>
      <w:divBdr>
        <w:top w:val="none" w:sz="0" w:space="0" w:color="auto"/>
        <w:left w:val="none" w:sz="0" w:space="0" w:color="auto"/>
        <w:bottom w:val="none" w:sz="0" w:space="0" w:color="auto"/>
        <w:right w:val="none" w:sz="0" w:space="0" w:color="auto"/>
      </w:divBdr>
    </w:div>
    <w:div w:id="1571231432">
      <w:bodyDiv w:val="1"/>
      <w:marLeft w:val="0"/>
      <w:marRight w:val="0"/>
      <w:marTop w:val="0"/>
      <w:marBottom w:val="0"/>
      <w:divBdr>
        <w:top w:val="none" w:sz="0" w:space="0" w:color="auto"/>
        <w:left w:val="none" w:sz="0" w:space="0" w:color="auto"/>
        <w:bottom w:val="none" w:sz="0" w:space="0" w:color="auto"/>
        <w:right w:val="none" w:sz="0" w:space="0" w:color="auto"/>
      </w:divBdr>
    </w:div>
    <w:div w:id="1573007856">
      <w:bodyDiv w:val="1"/>
      <w:marLeft w:val="0"/>
      <w:marRight w:val="0"/>
      <w:marTop w:val="0"/>
      <w:marBottom w:val="0"/>
      <w:divBdr>
        <w:top w:val="none" w:sz="0" w:space="0" w:color="auto"/>
        <w:left w:val="none" w:sz="0" w:space="0" w:color="auto"/>
        <w:bottom w:val="none" w:sz="0" w:space="0" w:color="auto"/>
        <w:right w:val="none" w:sz="0" w:space="0" w:color="auto"/>
      </w:divBdr>
    </w:div>
    <w:div w:id="1591891033">
      <w:bodyDiv w:val="1"/>
      <w:marLeft w:val="0"/>
      <w:marRight w:val="0"/>
      <w:marTop w:val="0"/>
      <w:marBottom w:val="0"/>
      <w:divBdr>
        <w:top w:val="none" w:sz="0" w:space="0" w:color="auto"/>
        <w:left w:val="none" w:sz="0" w:space="0" w:color="auto"/>
        <w:bottom w:val="none" w:sz="0" w:space="0" w:color="auto"/>
        <w:right w:val="none" w:sz="0" w:space="0" w:color="auto"/>
      </w:divBdr>
    </w:div>
    <w:div w:id="1596590193">
      <w:bodyDiv w:val="1"/>
      <w:marLeft w:val="0"/>
      <w:marRight w:val="0"/>
      <w:marTop w:val="0"/>
      <w:marBottom w:val="0"/>
      <w:divBdr>
        <w:top w:val="none" w:sz="0" w:space="0" w:color="auto"/>
        <w:left w:val="none" w:sz="0" w:space="0" w:color="auto"/>
        <w:bottom w:val="none" w:sz="0" w:space="0" w:color="auto"/>
        <w:right w:val="none" w:sz="0" w:space="0" w:color="auto"/>
      </w:divBdr>
    </w:div>
    <w:div w:id="1597595335">
      <w:bodyDiv w:val="1"/>
      <w:marLeft w:val="0"/>
      <w:marRight w:val="0"/>
      <w:marTop w:val="0"/>
      <w:marBottom w:val="0"/>
      <w:divBdr>
        <w:top w:val="none" w:sz="0" w:space="0" w:color="auto"/>
        <w:left w:val="none" w:sz="0" w:space="0" w:color="auto"/>
        <w:bottom w:val="none" w:sz="0" w:space="0" w:color="auto"/>
        <w:right w:val="none" w:sz="0" w:space="0" w:color="auto"/>
      </w:divBdr>
    </w:div>
    <w:div w:id="1609777969">
      <w:bodyDiv w:val="1"/>
      <w:marLeft w:val="0"/>
      <w:marRight w:val="0"/>
      <w:marTop w:val="0"/>
      <w:marBottom w:val="0"/>
      <w:divBdr>
        <w:top w:val="none" w:sz="0" w:space="0" w:color="auto"/>
        <w:left w:val="none" w:sz="0" w:space="0" w:color="auto"/>
        <w:bottom w:val="none" w:sz="0" w:space="0" w:color="auto"/>
        <w:right w:val="none" w:sz="0" w:space="0" w:color="auto"/>
      </w:divBdr>
    </w:div>
    <w:div w:id="1613004234">
      <w:bodyDiv w:val="1"/>
      <w:marLeft w:val="0"/>
      <w:marRight w:val="0"/>
      <w:marTop w:val="0"/>
      <w:marBottom w:val="0"/>
      <w:divBdr>
        <w:top w:val="none" w:sz="0" w:space="0" w:color="auto"/>
        <w:left w:val="none" w:sz="0" w:space="0" w:color="auto"/>
        <w:bottom w:val="none" w:sz="0" w:space="0" w:color="auto"/>
        <w:right w:val="none" w:sz="0" w:space="0" w:color="auto"/>
      </w:divBdr>
    </w:div>
    <w:div w:id="1613127278">
      <w:bodyDiv w:val="1"/>
      <w:marLeft w:val="0"/>
      <w:marRight w:val="0"/>
      <w:marTop w:val="0"/>
      <w:marBottom w:val="0"/>
      <w:divBdr>
        <w:top w:val="none" w:sz="0" w:space="0" w:color="auto"/>
        <w:left w:val="none" w:sz="0" w:space="0" w:color="auto"/>
        <w:bottom w:val="none" w:sz="0" w:space="0" w:color="auto"/>
        <w:right w:val="none" w:sz="0" w:space="0" w:color="auto"/>
      </w:divBdr>
    </w:div>
    <w:div w:id="1619019907">
      <w:bodyDiv w:val="1"/>
      <w:marLeft w:val="0"/>
      <w:marRight w:val="0"/>
      <w:marTop w:val="0"/>
      <w:marBottom w:val="0"/>
      <w:divBdr>
        <w:top w:val="none" w:sz="0" w:space="0" w:color="auto"/>
        <w:left w:val="none" w:sz="0" w:space="0" w:color="auto"/>
        <w:bottom w:val="none" w:sz="0" w:space="0" w:color="auto"/>
        <w:right w:val="none" w:sz="0" w:space="0" w:color="auto"/>
      </w:divBdr>
    </w:div>
    <w:div w:id="1619751753">
      <w:bodyDiv w:val="1"/>
      <w:marLeft w:val="0"/>
      <w:marRight w:val="0"/>
      <w:marTop w:val="0"/>
      <w:marBottom w:val="0"/>
      <w:divBdr>
        <w:top w:val="none" w:sz="0" w:space="0" w:color="auto"/>
        <w:left w:val="none" w:sz="0" w:space="0" w:color="auto"/>
        <w:bottom w:val="none" w:sz="0" w:space="0" w:color="auto"/>
        <w:right w:val="none" w:sz="0" w:space="0" w:color="auto"/>
      </w:divBdr>
    </w:div>
    <w:div w:id="1622616200">
      <w:bodyDiv w:val="1"/>
      <w:marLeft w:val="0"/>
      <w:marRight w:val="0"/>
      <w:marTop w:val="0"/>
      <w:marBottom w:val="0"/>
      <w:divBdr>
        <w:top w:val="none" w:sz="0" w:space="0" w:color="auto"/>
        <w:left w:val="none" w:sz="0" w:space="0" w:color="auto"/>
        <w:bottom w:val="none" w:sz="0" w:space="0" w:color="auto"/>
        <w:right w:val="none" w:sz="0" w:space="0" w:color="auto"/>
      </w:divBdr>
    </w:div>
    <w:div w:id="1633556387">
      <w:bodyDiv w:val="1"/>
      <w:marLeft w:val="0"/>
      <w:marRight w:val="0"/>
      <w:marTop w:val="0"/>
      <w:marBottom w:val="0"/>
      <w:divBdr>
        <w:top w:val="none" w:sz="0" w:space="0" w:color="auto"/>
        <w:left w:val="none" w:sz="0" w:space="0" w:color="auto"/>
        <w:bottom w:val="none" w:sz="0" w:space="0" w:color="auto"/>
        <w:right w:val="none" w:sz="0" w:space="0" w:color="auto"/>
      </w:divBdr>
    </w:div>
    <w:div w:id="1642611245">
      <w:bodyDiv w:val="1"/>
      <w:marLeft w:val="0"/>
      <w:marRight w:val="0"/>
      <w:marTop w:val="0"/>
      <w:marBottom w:val="0"/>
      <w:divBdr>
        <w:top w:val="none" w:sz="0" w:space="0" w:color="auto"/>
        <w:left w:val="none" w:sz="0" w:space="0" w:color="auto"/>
        <w:bottom w:val="none" w:sz="0" w:space="0" w:color="auto"/>
        <w:right w:val="none" w:sz="0" w:space="0" w:color="auto"/>
      </w:divBdr>
    </w:div>
    <w:div w:id="1646471543">
      <w:bodyDiv w:val="1"/>
      <w:marLeft w:val="0"/>
      <w:marRight w:val="0"/>
      <w:marTop w:val="0"/>
      <w:marBottom w:val="0"/>
      <w:divBdr>
        <w:top w:val="none" w:sz="0" w:space="0" w:color="auto"/>
        <w:left w:val="none" w:sz="0" w:space="0" w:color="auto"/>
        <w:bottom w:val="none" w:sz="0" w:space="0" w:color="auto"/>
        <w:right w:val="none" w:sz="0" w:space="0" w:color="auto"/>
      </w:divBdr>
    </w:div>
    <w:div w:id="1650204101">
      <w:bodyDiv w:val="1"/>
      <w:marLeft w:val="0"/>
      <w:marRight w:val="0"/>
      <w:marTop w:val="0"/>
      <w:marBottom w:val="0"/>
      <w:divBdr>
        <w:top w:val="none" w:sz="0" w:space="0" w:color="auto"/>
        <w:left w:val="none" w:sz="0" w:space="0" w:color="auto"/>
        <w:bottom w:val="none" w:sz="0" w:space="0" w:color="auto"/>
        <w:right w:val="none" w:sz="0" w:space="0" w:color="auto"/>
      </w:divBdr>
    </w:div>
    <w:div w:id="1660772189">
      <w:bodyDiv w:val="1"/>
      <w:marLeft w:val="0"/>
      <w:marRight w:val="0"/>
      <w:marTop w:val="0"/>
      <w:marBottom w:val="0"/>
      <w:divBdr>
        <w:top w:val="none" w:sz="0" w:space="0" w:color="auto"/>
        <w:left w:val="none" w:sz="0" w:space="0" w:color="auto"/>
        <w:bottom w:val="none" w:sz="0" w:space="0" w:color="auto"/>
        <w:right w:val="none" w:sz="0" w:space="0" w:color="auto"/>
      </w:divBdr>
    </w:div>
    <w:div w:id="1667903752">
      <w:bodyDiv w:val="1"/>
      <w:marLeft w:val="0"/>
      <w:marRight w:val="0"/>
      <w:marTop w:val="0"/>
      <w:marBottom w:val="0"/>
      <w:divBdr>
        <w:top w:val="none" w:sz="0" w:space="0" w:color="auto"/>
        <w:left w:val="none" w:sz="0" w:space="0" w:color="auto"/>
        <w:bottom w:val="none" w:sz="0" w:space="0" w:color="auto"/>
        <w:right w:val="none" w:sz="0" w:space="0" w:color="auto"/>
      </w:divBdr>
    </w:div>
    <w:div w:id="1670907646">
      <w:bodyDiv w:val="1"/>
      <w:marLeft w:val="0"/>
      <w:marRight w:val="0"/>
      <w:marTop w:val="0"/>
      <w:marBottom w:val="0"/>
      <w:divBdr>
        <w:top w:val="none" w:sz="0" w:space="0" w:color="auto"/>
        <w:left w:val="none" w:sz="0" w:space="0" w:color="auto"/>
        <w:bottom w:val="none" w:sz="0" w:space="0" w:color="auto"/>
        <w:right w:val="none" w:sz="0" w:space="0" w:color="auto"/>
      </w:divBdr>
    </w:div>
    <w:div w:id="1682774894">
      <w:bodyDiv w:val="1"/>
      <w:marLeft w:val="0"/>
      <w:marRight w:val="0"/>
      <w:marTop w:val="0"/>
      <w:marBottom w:val="0"/>
      <w:divBdr>
        <w:top w:val="none" w:sz="0" w:space="0" w:color="auto"/>
        <w:left w:val="none" w:sz="0" w:space="0" w:color="auto"/>
        <w:bottom w:val="none" w:sz="0" w:space="0" w:color="auto"/>
        <w:right w:val="none" w:sz="0" w:space="0" w:color="auto"/>
      </w:divBdr>
    </w:div>
    <w:div w:id="1717242123">
      <w:bodyDiv w:val="1"/>
      <w:marLeft w:val="0"/>
      <w:marRight w:val="0"/>
      <w:marTop w:val="0"/>
      <w:marBottom w:val="0"/>
      <w:divBdr>
        <w:top w:val="none" w:sz="0" w:space="0" w:color="auto"/>
        <w:left w:val="none" w:sz="0" w:space="0" w:color="auto"/>
        <w:bottom w:val="none" w:sz="0" w:space="0" w:color="auto"/>
        <w:right w:val="none" w:sz="0" w:space="0" w:color="auto"/>
      </w:divBdr>
    </w:div>
    <w:div w:id="1719891409">
      <w:bodyDiv w:val="1"/>
      <w:marLeft w:val="0"/>
      <w:marRight w:val="0"/>
      <w:marTop w:val="0"/>
      <w:marBottom w:val="0"/>
      <w:divBdr>
        <w:top w:val="none" w:sz="0" w:space="0" w:color="auto"/>
        <w:left w:val="none" w:sz="0" w:space="0" w:color="auto"/>
        <w:bottom w:val="none" w:sz="0" w:space="0" w:color="auto"/>
        <w:right w:val="none" w:sz="0" w:space="0" w:color="auto"/>
      </w:divBdr>
    </w:div>
    <w:div w:id="1728531734">
      <w:bodyDiv w:val="1"/>
      <w:marLeft w:val="0"/>
      <w:marRight w:val="0"/>
      <w:marTop w:val="0"/>
      <w:marBottom w:val="0"/>
      <w:divBdr>
        <w:top w:val="none" w:sz="0" w:space="0" w:color="auto"/>
        <w:left w:val="none" w:sz="0" w:space="0" w:color="auto"/>
        <w:bottom w:val="none" w:sz="0" w:space="0" w:color="auto"/>
        <w:right w:val="none" w:sz="0" w:space="0" w:color="auto"/>
      </w:divBdr>
    </w:div>
    <w:div w:id="1743942830">
      <w:bodyDiv w:val="1"/>
      <w:marLeft w:val="0"/>
      <w:marRight w:val="0"/>
      <w:marTop w:val="0"/>
      <w:marBottom w:val="0"/>
      <w:divBdr>
        <w:top w:val="none" w:sz="0" w:space="0" w:color="auto"/>
        <w:left w:val="none" w:sz="0" w:space="0" w:color="auto"/>
        <w:bottom w:val="none" w:sz="0" w:space="0" w:color="auto"/>
        <w:right w:val="none" w:sz="0" w:space="0" w:color="auto"/>
      </w:divBdr>
    </w:div>
    <w:div w:id="1756590026">
      <w:bodyDiv w:val="1"/>
      <w:marLeft w:val="0"/>
      <w:marRight w:val="0"/>
      <w:marTop w:val="0"/>
      <w:marBottom w:val="0"/>
      <w:divBdr>
        <w:top w:val="none" w:sz="0" w:space="0" w:color="auto"/>
        <w:left w:val="none" w:sz="0" w:space="0" w:color="auto"/>
        <w:bottom w:val="none" w:sz="0" w:space="0" w:color="auto"/>
        <w:right w:val="none" w:sz="0" w:space="0" w:color="auto"/>
      </w:divBdr>
    </w:div>
    <w:div w:id="1767458732">
      <w:bodyDiv w:val="1"/>
      <w:marLeft w:val="0"/>
      <w:marRight w:val="0"/>
      <w:marTop w:val="0"/>
      <w:marBottom w:val="0"/>
      <w:divBdr>
        <w:top w:val="none" w:sz="0" w:space="0" w:color="auto"/>
        <w:left w:val="none" w:sz="0" w:space="0" w:color="auto"/>
        <w:bottom w:val="none" w:sz="0" w:space="0" w:color="auto"/>
        <w:right w:val="none" w:sz="0" w:space="0" w:color="auto"/>
      </w:divBdr>
    </w:div>
    <w:div w:id="1771778026">
      <w:bodyDiv w:val="1"/>
      <w:marLeft w:val="0"/>
      <w:marRight w:val="0"/>
      <w:marTop w:val="0"/>
      <w:marBottom w:val="0"/>
      <w:divBdr>
        <w:top w:val="none" w:sz="0" w:space="0" w:color="auto"/>
        <w:left w:val="none" w:sz="0" w:space="0" w:color="auto"/>
        <w:bottom w:val="none" w:sz="0" w:space="0" w:color="auto"/>
        <w:right w:val="none" w:sz="0" w:space="0" w:color="auto"/>
      </w:divBdr>
    </w:div>
    <w:div w:id="1772043089">
      <w:bodyDiv w:val="1"/>
      <w:marLeft w:val="0"/>
      <w:marRight w:val="0"/>
      <w:marTop w:val="0"/>
      <w:marBottom w:val="0"/>
      <w:divBdr>
        <w:top w:val="none" w:sz="0" w:space="0" w:color="auto"/>
        <w:left w:val="none" w:sz="0" w:space="0" w:color="auto"/>
        <w:bottom w:val="none" w:sz="0" w:space="0" w:color="auto"/>
        <w:right w:val="none" w:sz="0" w:space="0" w:color="auto"/>
      </w:divBdr>
    </w:div>
    <w:div w:id="1772165922">
      <w:bodyDiv w:val="1"/>
      <w:marLeft w:val="0"/>
      <w:marRight w:val="0"/>
      <w:marTop w:val="0"/>
      <w:marBottom w:val="0"/>
      <w:divBdr>
        <w:top w:val="none" w:sz="0" w:space="0" w:color="auto"/>
        <w:left w:val="none" w:sz="0" w:space="0" w:color="auto"/>
        <w:bottom w:val="none" w:sz="0" w:space="0" w:color="auto"/>
        <w:right w:val="none" w:sz="0" w:space="0" w:color="auto"/>
      </w:divBdr>
    </w:div>
    <w:div w:id="1774131273">
      <w:bodyDiv w:val="1"/>
      <w:marLeft w:val="0"/>
      <w:marRight w:val="0"/>
      <w:marTop w:val="0"/>
      <w:marBottom w:val="0"/>
      <w:divBdr>
        <w:top w:val="none" w:sz="0" w:space="0" w:color="auto"/>
        <w:left w:val="none" w:sz="0" w:space="0" w:color="auto"/>
        <w:bottom w:val="none" w:sz="0" w:space="0" w:color="auto"/>
        <w:right w:val="none" w:sz="0" w:space="0" w:color="auto"/>
      </w:divBdr>
    </w:div>
    <w:div w:id="1777409166">
      <w:bodyDiv w:val="1"/>
      <w:marLeft w:val="0"/>
      <w:marRight w:val="0"/>
      <w:marTop w:val="0"/>
      <w:marBottom w:val="0"/>
      <w:divBdr>
        <w:top w:val="none" w:sz="0" w:space="0" w:color="auto"/>
        <w:left w:val="none" w:sz="0" w:space="0" w:color="auto"/>
        <w:bottom w:val="none" w:sz="0" w:space="0" w:color="auto"/>
        <w:right w:val="none" w:sz="0" w:space="0" w:color="auto"/>
      </w:divBdr>
    </w:div>
    <w:div w:id="1813714062">
      <w:bodyDiv w:val="1"/>
      <w:marLeft w:val="0"/>
      <w:marRight w:val="0"/>
      <w:marTop w:val="0"/>
      <w:marBottom w:val="0"/>
      <w:divBdr>
        <w:top w:val="none" w:sz="0" w:space="0" w:color="auto"/>
        <w:left w:val="none" w:sz="0" w:space="0" w:color="auto"/>
        <w:bottom w:val="none" w:sz="0" w:space="0" w:color="auto"/>
        <w:right w:val="none" w:sz="0" w:space="0" w:color="auto"/>
      </w:divBdr>
    </w:div>
    <w:div w:id="1819957480">
      <w:bodyDiv w:val="1"/>
      <w:marLeft w:val="0"/>
      <w:marRight w:val="0"/>
      <w:marTop w:val="0"/>
      <w:marBottom w:val="0"/>
      <w:divBdr>
        <w:top w:val="none" w:sz="0" w:space="0" w:color="auto"/>
        <w:left w:val="none" w:sz="0" w:space="0" w:color="auto"/>
        <w:bottom w:val="none" w:sz="0" w:space="0" w:color="auto"/>
        <w:right w:val="none" w:sz="0" w:space="0" w:color="auto"/>
      </w:divBdr>
    </w:div>
    <w:div w:id="1820463507">
      <w:bodyDiv w:val="1"/>
      <w:marLeft w:val="0"/>
      <w:marRight w:val="0"/>
      <w:marTop w:val="0"/>
      <w:marBottom w:val="0"/>
      <w:divBdr>
        <w:top w:val="none" w:sz="0" w:space="0" w:color="auto"/>
        <w:left w:val="none" w:sz="0" w:space="0" w:color="auto"/>
        <w:bottom w:val="none" w:sz="0" w:space="0" w:color="auto"/>
        <w:right w:val="none" w:sz="0" w:space="0" w:color="auto"/>
      </w:divBdr>
    </w:div>
    <w:div w:id="1836408688">
      <w:bodyDiv w:val="1"/>
      <w:marLeft w:val="0"/>
      <w:marRight w:val="0"/>
      <w:marTop w:val="0"/>
      <w:marBottom w:val="0"/>
      <w:divBdr>
        <w:top w:val="none" w:sz="0" w:space="0" w:color="auto"/>
        <w:left w:val="none" w:sz="0" w:space="0" w:color="auto"/>
        <w:bottom w:val="none" w:sz="0" w:space="0" w:color="auto"/>
        <w:right w:val="none" w:sz="0" w:space="0" w:color="auto"/>
      </w:divBdr>
    </w:div>
    <w:div w:id="1837915045">
      <w:bodyDiv w:val="1"/>
      <w:marLeft w:val="0"/>
      <w:marRight w:val="0"/>
      <w:marTop w:val="0"/>
      <w:marBottom w:val="0"/>
      <w:divBdr>
        <w:top w:val="none" w:sz="0" w:space="0" w:color="auto"/>
        <w:left w:val="none" w:sz="0" w:space="0" w:color="auto"/>
        <w:bottom w:val="none" w:sz="0" w:space="0" w:color="auto"/>
        <w:right w:val="none" w:sz="0" w:space="0" w:color="auto"/>
      </w:divBdr>
    </w:div>
    <w:div w:id="1839685133">
      <w:bodyDiv w:val="1"/>
      <w:marLeft w:val="0"/>
      <w:marRight w:val="0"/>
      <w:marTop w:val="0"/>
      <w:marBottom w:val="0"/>
      <w:divBdr>
        <w:top w:val="none" w:sz="0" w:space="0" w:color="auto"/>
        <w:left w:val="none" w:sz="0" w:space="0" w:color="auto"/>
        <w:bottom w:val="none" w:sz="0" w:space="0" w:color="auto"/>
        <w:right w:val="none" w:sz="0" w:space="0" w:color="auto"/>
      </w:divBdr>
    </w:div>
    <w:div w:id="1856336874">
      <w:bodyDiv w:val="1"/>
      <w:marLeft w:val="0"/>
      <w:marRight w:val="0"/>
      <w:marTop w:val="0"/>
      <w:marBottom w:val="0"/>
      <w:divBdr>
        <w:top w:val="none" w:sz="0" w:space="0" w:color="auto"/>
        <w:left w:val="none" w:sz="0" w:space="0" w:color="auto"/>
        <w:bottom w:val="none" w:sz="0" w:space="0" w:color="auto"/>
        <w:right w:val="none" w:sz="0" w:space="0" w:color="auto"/>
      </w:divBdr>
    </w:div>
    <w:div w:id="1857964600">
      <w:bodyDiv w:val="1"/>
      <w:marLeft w:val="0"/>
      <w:marRight w:val="0"/>
      <w:marTop w:val="0"/>
      <w:marBottom w:val="0"/>
      <w:divBdr>
        <w:top w:val="none" w:sz="0" w:space="0" w:color="auto"/>
        <w:left w:val="none" w:sz="0" w:space="0" w:color="auto"/>
        <w:bottom w:val="none" w:sz="0" w:space="0" w:color="auto"/>
        <w:right w:val="none" w:sz="0" w:space="0" w:color="auto"/>
      </w:divBdr>
    </w:div>
    <w:div w:id="1872450088">
      <w:bodyDiv w:val="1"/>
      <w:marLeft w:val="0"/>
      <w:marRight w:val="0"/>
      <w:marTop w:val="0"/>
      <w:marBottom w:val="0"/>
      <w:divBdr>
        <w:top w:val="none" w:sz="0" w:space="0" w:color="auto"/>
        <w:left w:val="none" w:sz="0" w:space="0" w:color="auto"/>
        <w:bottom w:val="none" w:sz="0" w:space="0" w:color="auto"/>
        <w:right w:val="none" w:sz="0" w:space="0" w:color="auto"/>
      </w:divBdr>
    </w:div>
    <w:div w:id="1882092923">
      <w:bodyDiv w:val="1"/>
      <w:marLeft w:val="0"/>
      <w:marRight w:val="0"/>
      <w:marTop w:val="0"/>
      <w:marBottom w:val="0"/>
      <w:divBdr>
        <w:top w:val="none" w:sz="0" w:space="0" w:color="auto"/>
        <w:left w:val="none" w:sz="0" w:space="0" w:color="auto"/>
        <w:bottom w:val="none" w:sz="0" w:space="0" w:color="auto"/>
        <w:right w:val="none" w:sz="0" w:space="0" w:color="auto"/>
      </w:divBdr>
    </w:div>
    <w:div w:id="1886671345">
      <w:bodyDiv w:val="1"/>
      <w:marLeft w:val="0"/>
      <w:marRight w:val="0"/>
      <w:marTop w:val="0"/>
      <w:marBottom w:val="0"/>
      <w:divBdr>
        <w:top w:val="none" w:sz="0" w:space="0" w:color="auto"/>
        <w:left w:val="none" w:sz="0" w:space="0" w:color="auto"/>
        <w:bottom w:val="none" w:sz="0" w:space="0" w:color="auto"/>
        <w:right w:val="none" w:sz="0" w:space="0" w:color="auto"/>
      </w:divBdr>
    </w:div>
    <w:div w:id="1887258189">
      <w:bodyDiv w:val="1"/>
      <w:marLeft w:val="0"/>
      <w:marRight w:val="0"/>
      <w:marTop w:val="0"/>
      <w:marBottom w:val="0"/>
      <w:divBdr>
        <w:top w:val="none" w:sz="0" w:space="0" w:color="auto"/>
        <w:left w:val="none" w:sz="0" w:space="0" w:color="auto"/>
        <w:bottom w:val="none" w:sz="0" w:space="0" w:color="auto"/>
        <w:right w:val="none" w:sz="0" w:space="0" w:color="auto"/>
      </w:divBdr>
    </w:div>
    <w:div w:id="1888566146">
      <w:bodyDiv w:val="1"/>
      <w:marLeft w:val="0"/>
      <w:marRight w:val="0"/>
      <w:marTop w:val="0"/>
      <w:marBottom w:val="0"/>
      <w:divBdr>
        <w:top w:val="none" w:sz="0" w:space="0" w:color="auto"/>
        <w:left w:val="none" w:sz="0" w:space="0" w:color="auto"/>
        <w:bottom w:val="none" w:sz="0" w:space="0" w:color="auto"/>
        <w:right w:val="none" w:sz="0" w:space="0" w:color="auto"/>
      </w:divBdr>
    </w:div>
    <w:div w:id="1894807220">
      <w:bodyDiv w:val="1"/>
      <w:marLeft w:val="0"/>
      <w:marRight w:val="0"/>
      <w:marTop w:val="0"/>
      <w:marBottom w:val="0"/>
      <w:divBdr>
        <w:top w:val="none" w:sz="0" w:space="0" w:color="auto"/>
        <w:left w:val="none" w:sz="0" w:space="0" w:color="auto"/>
        <w:bottom w:val="none" w:sz="0" w:space="0" w:color="auto"/>
        <w:right w:val="none" w:sz="0" w:space="0" w:color="auto"/>
      </w:divBdr>
    </w:div>
    <w:div w:id="1896962172">
      <w:bodyDiv w:val="1"/>
      <w:marLeft w:val="0"/>
      <w:marRight w:val="0"/>
      <w:marTop w:val="0"/>
      <w:marBottom w:val="0"/>
      <w:divBdr>
        <w:top w:val="none" w:sz="0" w:space="0" w:color="auto"/>
        <w:left w:val="none" w:sz="0" w:space="0" w:color="auto"/>
        <w:bottom w:val="none" w:sz="0" w:space="0" w:color="auto"/>
        <w:right w:val="none" w:sz="0" w:space="0" w:color="auto"/>
      </w:divBdr>
    </w:div>
    <w:div w:id="1908567333">
      <w:bodyDiv w:val="1"/>
      <w:marLeft w:val="0"/>
      <w:marRight w:val="0"/>
      <w:marTop w:val="0"/>
      <w:marBottom w:val="0"/>
      <w:divBdr>
        <w:top w:val="none" w:sz="0" w:space="0" w:color="auto"/>
        <w:left w:val="none" w:sz="0" w:space="0" w:color="auto"/>
        <w:bottom w:val="none" w:sz="0" w:space="0" w:color="auto"/>
        <w:right w:val="none" w:sz="0" w:space="0" w:color="auto"/>
      </w:divBdr>
    </w:div>
    <w:div w:id="1933777018">
      <w:bodyDiv w:val="1"/>
      <w:marLeft w:val="0"/>
      <w:marRight w:val="0"/>
      <w:marTop w:val="0"/>
      <w:marBottom w:val="0"/>
      <w:divBdr>
        <w:top w:val="none" w:sz="0" w:space="0" w:color="auto"/>
        <w:left w:val="none" w:sz="0" w:space="0" w:color="auto"/>
        <w:bottom w:val="none" w:sz="0" w:space="0" w:color="auto"/>
        <w:right w:val="none" w:sz="0" w:space="0" w:color="auto"/>
      </w:divBdr>
    </w:div>
    <w:div w:id="1937900406">
      <w:bodyDiv w:val="1"/>
      <w:marLeft w:val="0"/>
      <w:marRight w:val="0"/>
      <w:marTop w:val="0"/>
      <w:marBottom w:val="0"/>
      <w:divBdr>
        <w:top w:val="none" w:sz="0" w:space="0" w:color="auto"/>
        <w:left w:val="none" w:sz="0" w:space="0" w:color="auto"/>
        <w:bottom w:val="none" w:sz="0" w:space="0" w:color="auto"/>
        <w:right w:val="none" w:sz="0" w:space="0" w:color="auto"/>
      </w:divBdr>
    </w:div>
    <w:div w:id="1942568763">
      <w:bodyDiv w:val="1"/>
      <w:marLeft w:val="0"/>
      <w:marRight w:val="0"/>
      <w:marTop w:val="0"/>
      <w:marBottom w:val="0"/>
      <w:divBdr>
        <w:top w:val="none" w:sz="0" w:space="0" w:color="auto"/>
        <w:left w:val="none" w:sz="0" w:space="0" w:color="auto"/>
        <w:bottom w:val="none" w:sz="0" w:space="0" w:color="auto"/>
        <w:right w:val="none" w:sz="0" w:space="0" w:color="auto"/>
      </w:divBdr>
    </w:div>
    <w:div w:id="1945267940">
      <w:bodyDiv w:val="1"/>
      <w:marLeft w:val="0"/>
      <w:marRight w:val="0"/>
      <w:marTop w:val="0"/>
      <w:marBottom w:val="0"/>
      <w:divBdr>
        <w:top w:val="none" w:sz="0" w:space="0" w:color="auto"/>
        <w:left w:val="none" w:sz="0" w:space="0" w:color="auto"/>
        <w:bottom w:val="none" w:sz="0" w:space="0" w:color="auto"/>
        <w:right w:val="none" w:sz="0" w:space="0" w:color="auto"/>
      </w:divBdr>
    </w:div>
    <w:div w:id="1956250179">
      <w:bodyDiv w:val="1"/>
      <w:marLeft w:val="0"/>
      <w:marRight w:val="0"/>
      <w:marTop w:val="0"/>
      <w:marBottom w:val="0"/>
      <w:divBdr>
        <w:top w:val="none" w:sz="0" w:space="0" w:color="auto"/>
        <w:left w:val="none" w:sz="0" w:space="0" w:color="auto"/>
        <w:bottom w:val="none" w:sz="0" w:space="0" w:color="auto"/>
        <w:right w:val="none" w:sz="0" w:space="0" w:color="auto"/>
      </w:divBdr>
    </w:div>
    <w:div w:id="1969236961">
      <w:bodyDiv w:val="1"/>
      <w:marLeft w:val="0"/>
      <w:marRight w:val="0"/>
      <w:marTop w:val="0"/>
      <w:marBottom w:val="0"/>
      <w:divBdr>
        <w:top w:val="none" w:sz="0" w:space="0" w:color="auto"/>
        <w:left w:val="none" w:sz="0" w:space="0" w:color="auto"/>
        <w:bottom w:val="none" w:sz="0" w:space="0" w:color="auto"/>
        <w:right w:val="none" w:sz="0" w:space="0" w:color="auto"/>
      </w:divBdr>
    </w:div>
    <w:div w:id="1981811657">
      <w:bodyDiv w:val="1"/>
      <w:marLeft w:val="0"/>
      <w:marRight w:val="0"/>
      <w:marTop w:val="0"/>
      <w:marBottom w:val="0"/>
      <w:divBdr>
        <w:top w:val="none" w:sz="0" w:space="0" w:color="auto"/>
        <w:left w:val="none" w:sz="0" w:space="0" w:color="auto"/>
        <w:bottom w:val="none" w:sz="0" w:space="0" w:color="auto"/>
        <w:right w:val="none" w:sz="0" w:space="0" w:color="auto"/>
      </w:divBdr>
    </w:div>
    <w:div w:id="1995986953">
      <w:bodyDiv w:val="1"/>
      <w:marLeft w:val="0"/>
      <w:marRight w:val="0"/>
      <w:marTop w:val="0"/>
      <w:marBottom w:val="0"/>
      <w:divBdr>
        <w:top w:val="none" w:sz="0" w:space="0" w:color="auto"/>
        <w:left w:val="none" w:sz="0" w:space="0" w:color="auto"/>
        <w:bottom w:val="none" w:sz="0" w:space="0" w:color="auto"/>
        <w:right w:val="none" w:sz="0" w:space="0" w:color="auto"/>
      </w:divBdr>
    </w:div>
    <w:div w:id="2000191066">
      <w:bodyDiv w:val="1"/>
      <w:marLeft w:val="0"/>
      <w:marRight w:val="0"/>
      <w:marTop w:val="0"/>
      <w:marBottom w:val="0"/>
      <w:divBdr>
        <w:top w:val="none" w:sz="0" w:space="0" w:color="auto"/>
        <w:left w:val="none" w:sz="0" w:space="0" w:color="auto"/>
        <w:bottom w:val="none" w:sz="0" w:space="0" w:color="auto"/>
        <w:right w:val="none" w:sz="0" w:space="0" w:color="auto"/>
      </w:divBdr>
    </w:div>
    <w:div w:id="2000646275">
      <w:bodyDiv w:val="1"/>
      <w:marLeft w:val="0"/>
      <w:marRight w:val="0"/>
      <w:marTop w:val="0"/>
      <w:marBottom w:val="0"/>
      <w:divBdr>
        <w:top w:val="none" w:sz="0" w:space="0" w:color="auto"/>
        <w:left w:val="none" w:sz="0" w:space="0" w:color="auto"/>
        <w:bottom w:val="none" w:sz="0" w:space="0" w:color="auto"/>
        <w:right w:val="none" w:sz="0" w:space="0" w:color="auto"/>
      </w:divBdr>
    </w:div>
    <w:div w:id="2007050345">
      <w:bodyDiv w:val="1"/>
      <w:marLeft w:val="0"/>
      <w:marRight w:val="0"/>
      <w:marTop w:val="0"/>
      <w:marBottom w:val="0"/>
      <w:divBdr>
        <w:top w:val="none" w:sz="0" w:space="0" w:color="auto"/>
        <w:left w:val="none" w:sz="0" w:space="0" w:color="auto"/>
        <w:bottom w:val="none" w:sz="0" w:space="0" w:color="auto"/>
        <w:right w:val="none" w:sz="0" w:space="0" w:color="auto"/>
      </w:divBdr>
    </w:div>
    <w:div w:id="2011134538">
      <w:bodyDiv w:val="1"/>
      <w:marLeft w:val="0"/>
      <w:marRight w:val="0"/>
      <w:marTop w:val="0"/>
      <w:marBottom w:val="0"/>
      <w:divBdr>
        <w:top w:val="none" w:sz="0" w:space="0" w:color="auto"/>
        <w:left w:val="none" w:sz="0" w:space="0" w:color="auto"/>
        <w:bottom w:val="none" w:sz="0" w:space="0" w:color="auto"/>
        <w:right w:val="none" w:sz="0" w:space="0" w:color="auto"/>
      </w:divBdr>
    </w:div>
    <w:div w:id="2011717836">
      <w:bodyDiv w:val="1"/>
      <w:marLeft w:val="0"/>
      <w:marRight w:val="0"/>
      <w:marTop w:val="0"/>
      <w:marBottom w:val="0"/>
      <w:divBdr>
        <w:top w:val="none" w:sz="0" w:space="0" w:color="auto"/>
        <w:left w:val="none" w:sz="0" w:space="0" w:color="auto"/>
        <w:bottom w:val="none" w:sz="0" w:space="0" w:color="auto"/>
        <w:right w:val="none" w:sz="0" w:space="0" w:color="auto"/>
      </w:divBdr>
    </w:div>
    <w:div w:id="2014214702">
      <w:bodyDiv w:val="1"/>
      <w:marLeft w:val="0"/>
      <w:marRight w:val="0"/>
      <w:marTop w:val="0"/>
      <w:marBottom w:val="0"/>
      <w:divBdr>
        <w:top w:val="none" w:sz="0" w:space="0" w:color="auto"/>
        <w:left w:val="none" w:sz="0" w:space="0" w:color="auto"/>
        <w:bottom w:val="none" w:sz="0" w:space="0" w:color="auto"/>
        <w:right w:val="none" w:sz="0" w:space="0" w:color="auto"/>
      </w:divBdr>
    </w:div>
    <w:div w:id="2014411677">
      <w:bodyDiv w:val="1"/>
      <w:marLeft w:val="0"/>
      <w:marRight w:val="0"/>
      <w:marTop w:val="0"/>
      <w:marBottom w:val="0"/>
      <w:divBdr>
        <w:top w:val="none" w:sz="0" w:space="0" w:color="auto"/>
        <w:left w:val="none" w:sz="0" w:space="0" w:color="auto"/>
        <w:bottom w:val="none" w:sz="0" w:space="0" w:color="auto"/>
        <w:right w:val="none" w:sz="0" w:space="0" w:color="auto"/>
      </w:divBdr>
    </w:div>
    <w:div w:id="2019893101">
      <w:bodyDiv w:val="1"/>
      <w:marLeft w:val="0"/>
      <w:marRight w:val="0"/>
      <w:marTop w:val="0"/>
      <w:marBottom w:val="0"/>
      <w:divBdr>
        <w:top w:val="none" w:sz="0" w:space="0" w:color="auto"/>
        <w:left w:val="none" w:sz="0" w:space="0" w:color="auto"/>
        <w:bottom w:val="none" w:sz="0" w:space="0" w:color="auto"/>
        <w:right w:val="none" w:sz="0" w:space="0" w:color="auto"/>
      </w:divBdr>
    </w:div>
    <w:div w:id="2021734497">
      <w:bodyDiv w:val="1"/>
      <w:marLeft w:val="0"/>
      <w:marRight w:val="0"/>
      <w:marTop w:val="0"/>
      <w:marBottom w:val="0"/>
      <w:divBdr>
        <w:top w:val="none" w:sz="0" w:space="0" w:color="auto"/>
        <w:left w:val="none" w:sz="0" w:space="0" w:color="auto"/>
        <w:bottom w:val="none" w:sz="0" w:space="0" w:color="auto"/>
        <w:right w:val="none" w:sz="0" w:space="0" w:color="auto"/>
      </w:divBdr>
    </w:div>
    <w:div w:id="2026898562">
      <w:bodyDiv w:val="1"/>
      <w:marLeft w:val="0"/>
      <w:marRight w:val="0"/>
      <w:marTop w:val="0"/>
      <w:marBottom w:val="0"/>
      <w:divBdr>
        <w:top w:val="none" w:sz="0" w:space="0" w:color="auto"/>
        <w:left w:val="none" w:sz="0" w:space="0" w:color="auto"/>
        <w:bottom w:val="none" w:sz="0" w:space="0" w:color="auto"/>
        <w:right w:val="none" w:sz="0" w:space="0" w:color="auto"/>
      </w:divBdr>
    </w:div>
    <w:div w:id="2035183800">
      <w:bodyDiv w:val="1"/>
      <w:marLeft w:val="0"/>
      <w:marRight w:val="0"/>
      <w:marTop w:val="0"/>
      <w:marBottom w:val="0"/>
      <w:divBdr>
        <w:top w:val="none" w:sz="0" w:space="0" w:color="auto"/>
        <w:left w:val="none" w:sz="0" w:space="0" w:color="auto"/>
        <w:bottom w:val="none" w:sz="0" w:space="0" w:color="auto"/>
        <w:right w:val="none" w:sz="0" w:space="0" w:color="auto"/>
      </w:divBdr>
    </w:div>
    <w:div w:id="2042510532">
      <w:bodyDiv w:val="1"/>
      <w:marLeft w:val="0"/>
      <w:marRight w:val="0"/>
      <w:marTop w:val="0"/>
      <w:marBottom w:val="0"/>
      <w:divBdr>
        <w:top w:val="none" w:sz="0" w:space="0" w:color="auto"/>
        <w:left w:val="none" w:sz="0" w:space="0" w:color="auto"/>
        <w:bottom w:val="none" w:sz="0" w:space="0" w:color="auto"/>
        <w:right w:val="none" w:sz="0" w:space="0" w:color="auto"/>
      </w:divBdr>
    </w:div>
    <w:div w:id="2047753090">
      <w:bodyDiv w:val="1"/>
      <w:marLeft w:val="0"/>
      <w:marRight w:val="0"/>
      <w:marTop w:val="0"/>
      <w:marBottom w:val="0"/>
      <w:divBdr>
        <w:top w:val="none" w:sz="0" w:space="0" w:color="auto"/>
        <w:left w:val="none" w:sz="0" w:space="0" w:color="auto"/>
        <w:bottom w:val="none" w:sz="0" w:space="0" w:color="auto"/>
        <w:right w:val="none" w:sz="0" w:space="0" w:color="auto"/>
      </w:divBdr>
    </w:div>
    <w:div w:id="2053915593">
      <w:bodyDiv w:val="1"/>
      <w:marLeft w:val="0"/>
      <w:marRight w:val="0"/>
      <w:marTop w:val="0"/>
      <w:marBottom w:val="0"/>
      <w:divBdr>
        <w:top w:val="none" w:sz="0" w:space="0" w:color="auto"/>
        <w:left w:val="none" w:sz="0" w:space="0" w:color="auto"/>
        <w:bottom w:val="none" w:sz="0" w:space="0" w:color="auto"/>
        <w:right w:val="none" w:sz="0" w:space="0" w:color="auto"/>
      </w:divBdr>
    </w:div>
    <w:div w:id="2059892631">
      <w:bodyDiv w:val="1"/>
      <w:marLeft w:val="0"/>
      <w:marRight w:val="0"/>
      <w:marTop w:val="0"/>
      <w:marBottom w:val="0"/>
      <w:divBdr>
        <w:top w:val="none" w:sz="0" w:space="0" w:color="auto"/>
        <w:left w:val="none" w:sz="0" w:space="0" w:color="auto"/>
        <w:bottom w:val="none" w:sz="0" w:space="0" w:color="auto"/>
        <w:right w:val="none" w:sz="0" w:space="0" w:color="auto"/>
      </w:divBdr>
    </w:div>
    <w:div w:id="2074691080">
      <w:bodyDiv w:val="1"/>
      <w:marLeft w:val="0"/>
      <w:marRight w:val="0"/>
      <w:marTop w:val="0"/>
      <w:marBottom w:val="0"/>
      <w:divBdr>
        <w:top w:val="none" w:sz="0" w:space="0" w:color="auto"/>
        <w:left w:val="none" w:sz="0" w:space="0" w:color="auto"/>
        <w:bottom w:val="none" w:sz="0" w:space="0" w:color="auto"/>
        <w:right w:val="none" w:sz="0" w:space="0" w:color="auto"/>
      </w:divBdr>
    </w:div>
    <w:div w:id="2078622067">
      <w:bodyDiv w:val="1"/>
      <w:marLeft w:val="0"/>
      <w:marRight w:val="0"/>
      <w:marTop w:val="0"/>
      <w:marBottom w:val="0"/>
      <w:divBdr>
        <w:top w:val="none" w:sz="0" w:space="0" w:color="auto"/>
        <w:left w:val="none" w:sz="0" w:space="0" w:color="auto"/>
        <w:bottom w:val="none" w:sz="0" w:space="0" w:color="auto"/>
        <w:right w:val="none" w:sz="0" w:space="0" w:color="auto"/>
      </w:divBdr>
    </w:div>
    <w:div w:id="2083486407">
      <w:bodyDiv w:val="1"/>
      <w:marLeft w:val="0"/>
      <w:marRight w:val="0"/>
      <w:marTop w:val="0"/>
      <w:marBottom w:val="0"/>
      <w:divBdr>
        <w:top w:val="none" w:sz="0" w:space="0" w:color="auto"/>
        <w:left w:val="none" w:sz="0" w:space="0" w:color="auto"/>
        <w:bottom w:val="none" w:sz="0" w:space="0" w:color="auto"/>
        <w:right w:val="none" w:sz="0" w:space="0" w:color="auto"/>
      </w:divBdr>
    </w:div>
    <w:div w:id="2086952295">
      <w:bodyDiv w:val="1"/>
      <w:marLeft w:val="0"/>
      <w:marRight w:val="0"/>
      <w:marTop w:val="0"/>
      <w:marBottom w:val="0"/>
      <w:divBdr>
        <w:top w:val="none" w:sz="0" w:space="0" w:color="auto"/>
        <w:left w:val="none" w:sz="0" w:space="0" w:color="auto"/>
        <w:bottom w:val="none" w:sz="0" w:space="0" w:color="auto"/>
        <w:right w:val="none" w:sz="0" w:space="0" w:color="auto"/>
      </w:divBdr>
    </w:div>
    <w:div w:id="2088304954">
      <w:bodyDiv w:val="1"/>
      <w:marLeft w:val="0"/>
      <w:marRight w:val="0"/>
      <w:marTop w:val="0"/>
      <w:marBottom w:val="0"/>
      <w:divBdr>
        <w:top w:val="none" w:sz="0" w:space="0" w:color="auto"/>
        <w:left w:val="none" w:sz="0" w:space="0" w:color="auto"/>
        <w:bottom w:val="none" w:sz="0" w:space="0" w:color="auto"/>
        <w:right w:val="none" w:sz="0" w:space="0" w:color="auto"/>
      </w:divBdr>
      <w:divsChild>
        <w:div w:id="1404452248">
          <w:marLeft w:val="0"/>
          <w:marRight w:val="0"/>
          <w:marTop w:val="225"/>
          <w:marBottom w:val="0"/>
          <w:divBdr>
            <w:top w:val="none" w:sz="0" w:space="0" w:color="auto"/>
            <w:left w:val="none" w:sz="0" w:space="0" w:color="auto"/>
            <w:bottom w:val="none" w:sz="0" w:space="0" w:color="auto"/>
            <w:right w:val="none" w:sz="0" w:space="0" w:color="auto"/>
          </w:divBdr>
        </w:div>
      </w:divsChild>
    </w:div>
    <w:div w:id="2093433039">
      <w:bodyDiv w:val="1"/>
      <w:marLeft w:val="0"/>
      <w:marRight w:val="0"/>
      <w:marTop w:val="0"/>
      <w:marBottom w:val="0"/>
      <w:divBdr>
        <w:top w:val="none" w:sz="0" w:space="0" w:color="auto"/>
        <w:left w:val="none" w:sz="0" w:space="0" w:color="auto"/>
        <w:bottom w:val="none" w:sz="0" w:space="0" w:color="auto"/>
        <w:right w:val="none" w:sz="0" w:space="0" w:color="auto"/>
      </w:divBdr>
    </w:div>
    <w:div w:id="2093970732">
      <w:bodyDiv w:val="1"/>
      <w:marLeft w:val="0"/>
      <w:marRight w:val="0"/>
      <w:marTop w:val="0"/>
      <w:marBottom w:val="0"/>
      <w:divBdr>
        <w:top w:val="none" w:sz="0" w:space="0" w:color="auto"/>
        <w:left w:val="none" w:sz="0" w:space="0" w:color="auto"/>
        <w:bottom w:val="none" w:sz="0" w:space="0" w:color="auto"/>
        <w:right w:val="none" w:sz="0" w:space="0" w:color="auto"/>
      </w:divBdr>
    </w:div>
    <w:div w:id="2094161377">
      <w:bodyDiv w:val="1"/>
      <w:marLeft w:val="0"/>
      <w:marRight w:val="0"/>
      <w:marTop w:val="0"/>
      <w:marBottom w:val="0"/>
      <w:divBdr>
        <w:top w:val="none" w:sz="0" w:space="0" w:color="auto"/>
        <w:left w:val="none" w:sz="0" w:space="0" w:color="auto"/>
        <w:bottom w:val="none" w:sz="0" w:space="0" w:color="auto"/>
        <w:right w:val="none" w:sz="0" w:space="0" w:color="auto"/>
      </w:divBdr>
    </w:div>
    <w:div w:id="2102136691">
      <w:bodyDiv w:val="1"/>
      <w:marLeft w:val="0"/>
      <w:marRight w:val="0"/>
      <w:marTop w:val="0"/>
      <w:marBottom w:val="0"/>
      <w:divBdr>
        <w:top w:val="none" w:sz="0" w:space="0" w:color="auto"/>
        <w:left w:val="none" w:sz="0" w:space="0" w:color="auto"/>
        <w:bottom w:val="none" w:sz="0" w:space="0" w:color="auto"/>
        <w:right w:val="none" w:sz="0" w:space="0" w:color="auto"/>
      </w:divBdr>
    </w:div>
    <w:div w:id="2112050281">
      <w:bodyDiv w:val="1"/>
      <w:marLeft w:val="0"/>
      <w:marRight w:val="0"/>
      <w:marTop w:val="0"/>
      <w:marBottom w:val="0"/>
      <w:divBdr>
        <w:top w:val="none" w:sz="0" w:space="0" w:color="auto"/>
        <w:left w:val="none" w:sz="0" w:space="0" w:color="auto"/>
        <w:bottom w:val="none" w:sz="0" w:space="0" w:color="auto"/>
        <w:right w:val="none" w:sz="0" w:space="0" w:color="auto"/>
      </w:divBdr>
    </w:div>
    <w:div w:id="2118668757">
      <w:bodyDiv w:val="1"/>
      <w:marLeft w:val="0"/>
      <w:marRight w:val="0"/>
      <w:marTop w:val="0"/>
      <w:marBottom w:val="0"/>
      <w:divBdr>
        <w:top w:val="none" w:sz="0" w:space="0" w:color="auto"/>
        <w:left w:val="none" w:sz="0" w:space="0" w:color="auto"/>
        <w:bottom w:val="none" w:sz="0" w:space="0" w:color="auto"/>
        <w:right w:val="none" w:sz="0" w:space="0" w:color="auto"/>
      </w:divBdr>
    </w:div>
    <w:div w:id="2122410359">
      <w:bodyDiv w:val="1"/>
      <w:marLeft w:val="0"/>
      <w:marRight w:val="0"/>
      <w:marTop w:val="0"/>
      <w:marBottom w:val="0"/>
      <w:divBdr>
        <w:top w:val="none" w:sz="0" w:space="0" w:color="auto"/>
        <w:left w:val="none" w:sz="0" w:space="0" w:color="auto"/>
        <w:bottom w:val="none" w:sz="0" w:space="0" w:color="auto"/>
        <w:right w:val="none" w:sz="0" w:space="0" w:color="auto"/>
      </w:divBdr>
    </w:div>
    <w:div w:id="2134594734">
      <w:bodyDiv w:val="1"/>
      <w:marLeft w:val="0"/>
      <w:marRight w:val="0"/>
      <w:marTop w:val="0"/>
      <w:marBottom w:val="0"/>
      <w:divBdr>
        <w:top w:val="none" w:sz="0" w:space="0" w:color="auto"/>
        <w:left w:val="none" w:sz="0" w:space="0" w:color="auto"/>
        <w:bottom w:val="none" w:sz="0" w:space="0" w:color="auto"/>
        <w:right w:val="none" w:sz="0" w:space="0" w:color="auto"/>
      </w:divBdr>
    </w:div>
    <w:div w:id="21410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ns@ecampus.ut.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ndokibu.com/dampak-pendidikan-karakter-terhadap-akademi-anak.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9178-BE18-49DA-8D25-CDB93026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 1</cp:lastModifiedBy>
  <cp:revision>2</cp:revision>
  <dcterms:created xsi:type="dcterms:W3CDTF">2019-08-08T04:49:00Z</dcterms:created>
  <dcterms:modified xsi:type="dcterms:W3CDTF">2019-08-08T04:49:00Z</dcterms:modified>
</cp:coreProperties>
</file>