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BBD" w:rsidRPr="00F30BBD" w:rsidRDefault="0095418F" w:rsidP="00DE5926">
      <w:pPr>
        <w:spacing w:after="0" w:line="240" w:lineRule="atLeast"/>
        <w:jc w:val="center"/>
        <w:rPr>
          <w:rFonts w:ascii="Times New Roman" w:hAnsi="Times New Roman" w:cs="Times New Roman"/>
          <w:b/>
          <w:sz w:val="28"/>
          <w:szCs w:val="28"/>
        </w:rPr>
      </w:pPr>
      <w:r w:rsidRPr="00F30BBD">
        <w:rPr>
          <w:rFonts w:ascii="Times New Roman" w:hAnsi="Times New Roman" w:cs="Times New Roman"/>
          <w:b/>
          <w:sz w:val="28"/>
          <w:szCs w:val="28"/>
        </w:rPr>
        <w:t xml:space="preserve">Exploring Student Satisfaction and Behavioral Intention on Tutorial Online for Continuous Improvement Strategy of </w:t>
      </w:r>
      <w:proofErr w:type="spellStart"/>
      <w:r w:rsidR="00DE5926" w:rsidRPr="00F30BBD">
        <w:rPr>
          <w:rFonts w:ascii="Times New Roman" w:hAnsi="Times New Roman" w:cs="Times New Roman"/>
          <w:b/>
          <w:sz w:val="28"/>
          <w:szCs w:val="28"/>
        </w:rPr>
        <w:t>Universitas</w:t>
      </w:r>
      <w:proofErr w:type="spellEnd"/>
      <w:r w:rsidR="00DE5926" w:rsidRPr="00F30BBD">
        <w:rPr>
          <w:rFonts w:ascii="Times New Roman" w:hAnsi="Times New Roman" w:cs="Times New Roman"/>
          <w:b/>
          <w:sz w:val="28"/>
          <w:szCs w:val="28"/>
        </w:rPr>
        <w:t xml:space="preserve"> Terbuka</w:t>
      </w:r>
      <w:r w:rsidR="00F30BBD" w:rsidRPr="00F30BBD">
        <w:rPr>
          <w:rFonts w:ascii="Times New Roman" w:hAnsi="Times New Roman" w:cs="Times New Roman"/>
          <w:b/>
          <w:sz w:val="28"/>
          <w:szCs w:val="28"/>
        </w:rPr>
        <w:t>’</w:t>
      </w:r>
      <w:r w:rsidR="00DE5926" w:rsidRPr="00F30BBD">
        <w:rPr>
          <w:rFonts w:ascii="Times New Roman" w:hAnsi="Times New Roman" w:cs="Times New Roman"/>
          <w:b/>
          <w:sz w:val="28"/>
          <w:szCs w:val="28"/>
        </w:rPr>
        <w:t xml:space="preserve">s  </w:t>
      </w:r>
    </w:p>
    <w:p w:rsidR="0095418F" w:rsidRPr="00F30BBD" w:rsidRDefault="00337AA1" w:rsidP="00DE5926">
      <w:pPr>
        <w:spacing w:after="0" w:line="240" w:lineRule="atLeast"/>
        <w:jc w:val="center"/>
        <w:rPr>
          <w:rFonts w:ascii="Times New Roman" w:hAnsi="Times New Roman" w:cs="Times New Roman"/>
          <w:b/>
          <w:sz w:val="28"/>
          <w:szCs w:val="28"/>
        </w:rPr>
      </w:pPr>
      <w:proofErr w:type="gramStart"/>
      <w:r>
        <w:rPr>
          <w:rFonts w:ascii="Times New Roman" w:hAnsi="Times New Roman" w:cs="Times New Roman"/>
          <w:b/>
          <w:sz w:val="28"/>
          <w:szCs w:val="28"/>
        </w:rPr>
        <w:t>e</w:t>
      </w:r>
      <w:r w:rsidR="0095418F" w:rsidRPr="00F30BBD">
        <w:rPr>
          <w:rFonts w:ascii="Times New Roman" w:hAnsi="Times New Roman" w:cs="Times New Roman"/>
          <w:b/>
          <w:sz w:val="28"/>
          <w:szCs w:val="28"/>
        </w:rPr>
        <w:t>-</w:t>
      </w:r>
      <w:r>
        <w:rPr>
          <w:rFonts w:ascii="Times New Roman" w:hAnsi="Times New Roman" w:cs="Times New Roman"/>
          <w:b/>
          <w:sz w:val="28"/>
          <w:szCs w:val="28"/>
        </w:rPr>
        <w:t>L</w:t>
      </w:r>
      <w:r w:rsidR="0095418F" w:rsidRPr="00F30BBD">
        <w:rPr>
          <w:rFonts w:ascii="Times New Roman" w:hAnsi="Times New Roman" w:cs="Times New Roman"/>
          <w:b/>
          <w:sz w:val="28"/>
          <w:szCs w:val="28"/>
        </w:rPr>
        <w:t>earning</w:t>
      </w:r>
      <w:proofErr w:type="gramEnd"/>
      <w:r w:rsidR="0095418F" w:rsidRPr="00F30BBD">
        <w:rPr>
          <w:rFonts w:ascii="Times New Roman" w:hAnsi="Times New Roman" w:cs="Times New Roman"/>
          <w:b/>
          <w:sz w:val="28"/>
          <w:szCs w:val="28"/>
        </w:rPr>
        <w:t xml:space="preserve"> </w:t>
      </w:r>
      <w:r w:rsidR="00DE5926" w:rsidRPr="00F30BBD">
        <w:rPr>
          <w:rFonts w:ascii="Times New Roman" w:hAnsi="Times New Roman" w:cs="Times New Roman"/>
          <w:b/>
          <w:sz w:val="28"/>
          <w:szCs w:val="28"/>
        </w:rPr>
        <w:t>System</w:t>
      </w:r>
    </w:p>
    <w:p w:rsidR="004E7C84" w:rsidRPr="00F30BBD" w:rsidRDefault="004E7C84" w:rsidP="004E7C84">
      <w:pPr>
        <w:jc w:val="center"/>
        <w:rPr>
          <w:rFonts w:ascii="Times New Roman" w:hAnsi="Times New Roman" w:cs="Times New Roman"/>
          <w:b/>
          <w:sz w:val="24"/>
          <w:szCs w:val="24"/>
        </w:rPr>
      </w:pPr>
    </w:p>
    <w:p w:rsidR="004E7C84" w:rsidRPr="00F30BBD" w:rsidRDefault="004E7C84" w:rsidP="004E7C84">
      <w:pPr>
        <w:jc w:val="center"/>
        <w:rPr>
          <w:rFonts w:ascii="Times New Roman" w:hAnsi="Times New Roman" w:cs="Times New Roman"/>
          <w:b/>
          <w:sz w:val="24"/>
          <w:szCs w:val="24"/>
        </w:rPr>
      </w:pPr>
      <w:proofErr w:type="spellStart"/>
      <w:r w:rsidRPr="00F30BBD">
        <w:rPr>
          <w:rFonts w:ascii="Times New Roman" w:hAnsi="Times New Roman" w:cs="Times New Roman"/>
          <w:b/>
          <w:sz w:val="24"/>
          <w:szCs w:val="24"/>
        </w:rPr>
        <w:t>Ginta</w:t>
      </w:r>
      <w:proofErr w:type="spellEnd"/>
      <w:r w:rsidRPr="00F30BBD">
        <w:rPr>
          <w:rFonts w:ascii="Times New Roman" w:hAnsi="Times New Roman" w:cs="Times New Roman"/>
          <w:b/>
          <w:sz w:val="24"/>
          <w:szCs w:val="24"/>
        </w:rPr>
        <w:t xml:space="preserve"> </w:t>
      </w:r>
      <w:proofErr w:type="spellStart"/>
      <w:r w:rsidRPr="00F30BBD">
        <w:rPr>
          <w:rFonts w:ascii="Times New Roman" w:hAnsi="Times New Roman" w:cs="Times New Roman"/>
          <w:b/>
          <w:sz w:val="24"/>
          <w:szCs w:val="24"/>
        </w:rPr>
        <w:t>Ginting</w:t>
      </w:r>
      <w:proofErr w:type="spellEnd"/>
      <w:r w:rsidRPr="00F30BBD">
        <w:rPr>
          <w:rFonts w:ascii="Times New Roman" w:hAnsi="Times New Roman" w:cs="Times New Roman"/>
          <w:b/>
          <w:sz w:val="24"/>
          <w:szCs w:val="24"/>
        </w:rPr>
        <w:t xml:space="preserve"> (Ginta@ut.ac.id)</w:t>
      </w:r>
    </w:p>
    <w:p w:rsidR="004E7C84" w:rsidRPr="00F30BBD" w:rsidRDefault="004E7C84" w:rsidP="004E7C84">
      <w:pPr>
        <w:jc w:val="center"/>
        <w:rPr>
          <w:rFonts w:ascii="Times New Roman" w:hAnsi="Times New Roman" w:cs="Times New Roman"/>
          <w:b/>
          <w:sz w:val="24"/>
          <w:szCs w:val="24"/>
        </w:rPr>
      </w:pPr>
      <w:r w:rsidRPr="00F30BBD">
        <w:rPr>
          <w:rFonts w:ascii="Times New Roman" w:hAnsi="Times New Roman" w:cs="Times New Roman"/>
          <w:b/>
          <w:sz w:val="24"/>
          <w:szCs w:val="24"/>
        </w:rPr>
        <w:t xml:space="preserve">Department of Management, Faculty of Economics – </w:t>
      </w:r>
      <w:proofErr w:type="spellStart"/>
      <w:r w:rsidRPr="00F30BBD">
        <w:rPr>
          <w:rFonts w:ascii="Times New Roman" w:hAnsi="Times New Roman" w:cs="Times New Roman"/>
          <w:b/>
          <w:sz w:val="24"/>
          <w:szCs w:val="24"/>
        </w:rPr>
        <w:t>Universitas</w:t>
      </w:r>
      <w:proofErr w:type="spellEnd"/>
      <w:r w:rsidRPr="00F30BBD">
        <w:rPr>
          <w:rFonts w:ascii="Times New Roman" w:hAnsi="Times New Roman" w:cs="Times New Roman"/>
          <w:b/>
          <w:sz w:val="24"/>
          <w:szCs w:val="24"/>
        </w:rPr>
        <w:t xml:space="preserve"> Terbuka</w:t>
      </w:r>
      <w:r w:rsidR="00281BCE" w:rsidRPr="00F30BBD">
        <w:rPr>
          <w:rFonts w:ascii="Times New Roman" w:hAnsi="Times New Roman" w:cs="Times New Roman"/>
          <w:b/>
          <w:sz w:val="24"/>
          <w:szCs w:val="24"/>
          <w:lang w:val="id-ID"/>
        </w:rPr>
        <w:t>,</w:t>
      </w:r>
      <w:r w:rsidRPr="00F30BBD">
        <w:rPr>
          <w:rFonts w:ascii="Times New Roman" w:hAnsi="Times New Roman" w:cs="Times New Roman"/>
          <w:b/>
          <w:sz w:val="24"/>
          <w:szCs w:val="24"/>
        </w:rPr>
        <w:t xml:space="preserve"> Indonesia</w:t>
      </w:r>
    </w:p>
    <w:p w:rsidR="004E7C84" w:rsidRPr="009D6D48" w:rsidRDefault="004E7C84" w:rsidP="004E7C84">
      <w:pPr>
        <w:jc w:val="both"/>
        <w:rPr>
          <w:rFonts w:ascii="Times New Roman" w:hAnsi="Times New Roman" w:cs="Times New Roman"/>
          <w:b/>
          <w:i/>
          <w:sz w:val="24"/>
          <w:szCs w:val="24"/>
        </w:rPr>
      </w:pPr>
      <w:r w:rsidRPr="009D6D48">
        <w:rPr>
          <w:rFonts w:ascii="Times New Roman" w:hAnsi="Times New Roman" w:cs="Times New Roman"/>
          <w:b/>
          <w:i/>
          <w:sz w:val="24"/>
          <w:szCs w:val="24"/>
        </w:rPr>
        <w:t>Abstract</w:t>
      </w:r>
    </w:p>
    <w:p w:rsidR="00C66DFB" w:rsidRPr="00D7118D" w:rsidRDefault="00891582" w:rsidP="0095742D">
      <w:pPr>
        <w:jc w:val="both"/>
        <w:rPr>
          <w:rFonts w:ascii="Times New Roman" w:hAnsi="Times New Roman" w:cs="Times New Roman"/>
          <w:sz w:val="24"/>
          <w:szCs w:val="24"/>
        </w:rPr>
      </w:pPr>
      <w:r w:rsidRPr="00D7118D">
        <w:rPr>
          <w:rFonts w:ascii="Times New Roman" w:hAnsi="Times New Roman" w:cs="Times New Roman"/>
          <w:sz w:val="24"/>
          <w:szCs w:val="24"/>
        </w:rPr>
        <w:t>The rapid growth of internet-based technology/innovation has resulted in many approaches to learning development, manifested in different forms of e-learning.</w:t>
      </w:r>
      <w:r w:rsidR="00DE5926" w:rsidRPr="00D7118D">
        <w:rPr>
          <w:rFonts w:ascii="Times New Roman" w:hAnsi="Times New Roman" w:cs="Times New Roman"/>
          <w:sz w:val="24"/>
          <w:szCs w:val="24"/>
        </w:rPr>
        <w:t xml:space="preserve"> </w:t>
      </w:r>
      <w:proofErr w:type="spellStart"/>
      <w:r w:rsidRPr="00D7118D">
        <w:rPr>
          <w:rFonts w:ascii="Times New Roman" w:hAnsi="Times New Roman" w:cs="Times New Roman"/>
          <w:sz w:val="24"/>
          <w:szCs w:val="24"/>
        </w:rPr>
        <w:t>Universitas</w:t>
      </w:r>
      <w:proofErr w:type="spellEnd"/>
      <w:r w:rsidRPr="00D7118D">
        <w:rPr>
          <w:rFonts w:ascii="Times New Roman" w:hAnsi="Times New Roman" w:cs="Times New Roman"/>
          <w:sz w:val="24"/>
          <w:szCs w:val="24"/>
        </w:rPr>
        <w:t xml:space="preserve"> Terbuka/UT (Indonesian Open University) within a period of 15 years has been trying to optimize e-learning through online tutorial that plays an important role in improving the quality of learning process</w:t>
      </w:r>
      <w:r w:rsidR="00DE5926" w:rsidRPr="00D7118D">
        <w:rPr>
          <w:rFonts w:ascii="Times New Roman" w:hAnsi="Times New Roman" w:cs="Times New Roman"/>
          <w:sz w:val="24"/>
          <w:szCs w:val="24"/>
        </w:rPr>
        <w:t xml:space="preserve">. </w:t>
      </w:r>
    </w:p>
    <w:p w:rsidR="00E65C25" w:rsidRPr="00D7118D" w:rsidRDefault="00DE5926" w:rsidP="0095742D">
      <w:pPr>
        <w:jc w:val="both"/>
        <w:rPr>
          <w:rFonts w:ascii="Times New Roman" w:hAnsi="Times New Roman" w:cs="Times New Roman"/>
          <w:sz w:val="24"/>
          <w:szCs w:val="24"/>
        </w:rPr>
      </w:pPr>
      <w:r w:rsidRPr="00D7118D">
        <w:rPr>
          <w:rFonts w:ascii="Times New Roman" w:hAnsi="Times New Roman" w:cs="Times New Roman"/>
          <w:sz w:val="24"/>
          <w:szCs w:val="24"/>
        </w:rPr>
        <w:t xml:space="preserve">In order to </w:t>
      </w:r>
      <w:r w:rsidR="008C0AA4" w:rsidRPr="00D7118D">
        <w:rPr>
          <w:rFonts w:ascii="Times New Roman" w:hAnsi="Times New Roman" w:cs="Times New Roman"/>
          <w:sz w:val="24"/>
          <w:szCs w:val="24"/>
        </w:rPr>
        <w:t xml:space="preserve">assess </w:t>
      </w:r>
      <w:r w:rsidRPr="00D7118D">
        <w:rPr>
          <w:rFonts w:ascii="Times New Roman" w:hAnsi="Times New Roman" w:cs="Times New Roman"/>
          <w:sz w:val="24"/>
          <w:szCs w:val="24"/>
        </w:rPr>
        <w:t xml:space="preserve">tutorial online services requires </w:t>
      </w:r>
      <w:r w:rsidR="008C0AA4" w:rsidRPr="00D7118D">
        <w:rPr>
          <w:rFonts w:ascii="Times New Roman" w:hAnsi="Times New Roman" w:cs="Times New Roman"/>
          <w:sz w:val="24"/>
          <w:szCs w:val="24"/>
        </w:rPr>
        <w:t xml:space="preserve">more </w:t>
      </w:r>
      <w:r w:rsidR="005069A7" w:rsidRPr="00D7118D">
        <w:rPr>
          <w:rFonts w:ascii="Times New Roman" w:hAnsi="Times New Roman" w:cs="Times New Roman"/>
          <w:sz w:val="24"/>
          <w:szCs w:val="24"/>
        </w:rPr>
        <w:t xml:space="preserve">deep </w:t>
      </w:r>
      <w:r w:rsidRPr="00D7118D">
        <w:rPr>
          <w:rFonts w:ascii="Times New Roman" w:hAnsi="Times New Roman" w:cs="Times New Roman"/>
          <w:sz w:val="24"/>
          <w:szCs w:val="24"/>
        </w:rPr>
        <w:t>insight about student satisfaction and its impact on behavioral intention to participat</w:t>
      </w:r>
      <w:r w:rsidR="003919E2" w:rsidRPr="00D7118D">
        <w:rPr>
          <w:rFonts w:ascii="Times New Roman" w:hAnsi="Times New Roman" w:cs="Times New Roman"/>
          <w:sz w:val="24"/>
          <w:szCs w:val="24"/>
        </w:rPr>
        <w:t xml:space="preserve">e in </w:t>
      </w:r>
      <w:r w:rsidR="005069A7" w:rsidRPr="00D7118D">
        <w:rPr>
          <w:rFonts w:ascii="Times New Roman" w:hAnsi="Times New Roman" w:cs="Times New Roman"/>
          <w:sz w:val="24"/>
          <w:szCs w:val="24"/>
        </w:rPr>
        <w:t xml:space="preserve">online </w:t>
      </w:r>
      <w:r w:rsidR="003919E2" w:rsidRPr="00D7118D">
        <w:rPr>
          <w:rFonts w:ascii="Times New Roman" w:hAnsi="Times New Roman" w:cs="Times New Roman"/>
          <w:sz w:val="24"/>
          <w:szCs w:val="24"/>
        </w:rPr>
        <w:t>tutorial. This study used three dependent quality variable</w:t>
      </w:r>
      <w:r w:rsidR="00E65C25" w:rsidRPr="00D7118D">
        <w:rPr>
          <w:rFonts w:ascii="Times New Roman" w:hAnsi="Times New Roman" w:cs="Times New Roman"/>
          <w:sz w:val="24"/>
          <w:szCs w:val="24"/>
        </w:rPr>
        <w:t>s</w:t>
      </w:r>
      <w:r w:rsidR="003919E2" w:rsidRPr="00D7118D">
        <w:rPr>
          <w:rFonts w:ascii="Times New Roman" w:hAnsi="Times New Roman" w:cs="Times New Roman"/>
          <w:sz w:val="24"/>
          <w:szCs w:val="24"/>
        </w:rPr>
        <w:t xml:space="preserve"> (system, information and services) and two independent variable </w:t>
      </w:r>
      <w:r w:rsidR="004E750A" w:rsidRPr="00D7118D">
        <w:rPr>
          <w:rFonts w:ascii="Times New Roman" w:hAnsi="Times New Roman" w:cs="Times New Roman"/>
          <w:sz w:val="24"/>
          <w:szCs w:val="24"/>
        </w:rPr>
        <w:t>(</w:t>
      </w:r>
      <w:r w:rsidR="003919E2" w:rsidRPr="00D7118D">
        <w:rPr>
          <w:rFonts w:ascii="Times New Roman" w:hAnsi="Times New Roman" w:cs="Times New Roman"/>
          <w:sz w:val="24"/>
          <w:szCs w:val="24"/>
        </w:rPr>
        <w:t>satisfaction and behavioral intention</w:t>
      </w:r>
      <w:r w:rsidR="004E750A" w:rsidRPr="00D7118D">
        <w:rPr>
          <w:rFonts w:ascii="Times New Roman" w:hAnsi="Times New Roman" w:cs="Times New Roman"/>
          <w:sz w:val="24"/>
          <w:szCs w:val="24"/>
        </w:rPr>
        <w:t>)</w:t>
      </w:r>
      <w:r w:rsidR="003919E2" w:rsidRPr="00D7118D">
        <w:rPr>
          <w:rFonts w:ascii="Times New Roman" w:hAnsi="Times New Roman" w:cs="Times New Roman"/>
          <w:sz w:val="24"/>
          <w:szCs w:val="24"/>
        </w:rPr>
        <w:t xml:space="preserve">. </w:t>
      </w:r>
      <w:r w:rsidR="000C5E52" w:rsidRPr="00D7118D">
        <w:rPr>
          <w:rFonts w:ascii="Times New Roman" w:hAnsi="Times New Roman" w:cs="Times New Roman"/>
          <w:sz w:val="24"/>
          <w:szCs w:val="24"/>
        </w:rPr>
        <w:t>This study used survey questionnaire to collect data. The number of respondent participated in this study is 125</w:t>
      </w:r>
      <w:r w:rsidR="006A3B4E" w:rsidRPr="00D7118D">
        <w:rPr>
          <w:rFonts w:ascii="Times New Roman" w:hAnsi="Times New Roman" w:cs="Times New Roman"/>
          <w:sz w:val="24"/>
          <w:szCs w:val="24"/>
        </w:rPr>
        <w:t>2</w:t>
      </w:r>
      <w:r w:rsidR="000C5E52" w:rsidRPr="00D7118D">
        <w:rPr>
          <w:rFonts w:ascii="Times New Roman" w:hAnsi="Times New Roman" w:cs="Times New Roman"/>
          <w:sz w:val="24"/>
          <w:szCs w:val="24"/>
        </w:rPr>
        <w:t xml:space="preserve"> students from Department of Management (Faculty of economics). </w:t>
      </w:r>
      <w:proofErr w:type="spellStart"/>
      <w:r w:rsidR="006A3B4E" w:rsidRPr="00D7118D">
        <w:rPr>
          <w:rFonts w:ascii="Times New Roman" w:hAnsi="Times New Roman" w:cs="Times New Roman"/>
          <w:sz w:val="24"/>
          <w:szCs w:val="24"/>
        </w:rPr>
        <w:t>Hyphotesi</w:t>
      </w:r>
      <w:r w:rsidR="00E663E9" w:rsidRPr="00D7118D">
        <w:rPr>
          <w:rFonts w:ascii="Times New Roman" w:hAnsi="Times New Roman" w:cs="Times New Roman"/>
          <w:sz w:val="24"/>
          <w:szCs w:val="24"/>
        </w:rPr>
        <w:t>s</w:t>
      </w:r>
      <w:proofErr w:type="spellEnd"/>
      <w:r w:rsidR="00E663E9" w:rsidRPr="00D7118D">
        <w:rPr>
          <w:rFonts w:ascii="Times New Roman" w:hAnsi="Times New Roman" w:cs="Times New Roman"/>
          <w:sz w:val="24"/>
          <w:szCs w:val="24"/>
        </w:rPr>
        <w:t xml:space="preserve"> testing using Structural Equa</w:t>
      </w:r>
      <w:r w:rsidR="006A3B4E" w:rsidRPr="00D7118D">
        <w:rPr>
          <w:rFonts w:ascii="Times New Roman" w:hAnsi="Times New Roman" w:cs="Times New Roman"/>
          <w:sz w:val="24"/>
          <w:szCs w:val="24"/>
        </w:rPr>
        <w:t>tion Model (SEM)</w:t>
      </w:r>
      <w:r w:rsidR="00E663E9" w:rsidRPr="00D7118D">
        <w:rPr>
          <w:rFonts w:ascii="Times New Roman" w:hAnsi="Times New Roman" w:cs="Times New Roman"/>
          <w:sz w:val="24"/>
          <w:szCs w:val="24"/>
        </w:rPr>
        <w:t xml:space="preserve"> </w:t>
      </w:r>
      <w:r w:rsidR="006A3B4E" w:rsidRPr="00D7118D">
        <w:rPr>
          <w:rFonts w:ascii="Times New Roman" w:hAnsi="Times New Roman" w:cs="Times New Roman"/>
          <w:sz w:val="24"/>
          <w:szCs w:val="24"/>
        </w:rPr>
        <w:t>-</w:t>
      </w:r>
      <w:r w:rsidR="00E663E9" w:rsidRPr="00D7118D">
        <w:rPr>
          <w:rFonts w:ascii="Times New Roman" w:hAnsi="Times New Roman" w:cs="Times New Roman"/>
          <w:sz w:val="24"/>
          <w:szCs w:val="24"/>
        </w:rPr>
        <w:t xml:space="preserve"> </w:t>
      </w:r>
      <w:proofErr w:type="spellStart"/>
      <w:r w:rsidR="006A3B4E" w:rsidRPr="00D7118D">
        <w:rPr>
          <w:rFonts w:ascii="Times New Roman" w:hAnsi="Times New Roman" w:cs="Times New Roman"/>
          <w:sz w:val="24"/>
          <w:szCs w:val="24"/>
        </w:rPr>
        <w:t>Lisrel</w:t>
      </w:r>
      <w:proofErr w:type="spellEnd"/>
      <w:r w:rsidR="0044672F" w:rsidRPr="00D7118D">
        <w:rPr>
          <w:rFonts w:ascii="Times New Roman" w:hAnsi="Times New Roman" w:cs="Times New Roman"/>
          <w:sz w:val="24"/>
          <w:szCs w:val="24"/>
        </w:rPr>
        <w:t xml:space="preserve">. </w:t>
      </w:r>
    </w:p>
    <w:p w:rsidR="0095742D" w:rsidRPr="00D7118D" w:rsidRDefault="0044672F" w:rsidP="0095742D">
      <w:pPr>
        <w:jc w:val="both"/>
        <w:rPr>
          <w:rFonts w:ascii="Times New Roman" w:hAnsi="Times New Roman" w:cs="Times New Roman"/>
          <w:sz w:val="24"/>
          <w:szCs w:val="24"/>
        </w:rPr>
      </w:pPr>
      <w:r w:rsidRPr="00D7118D">
        <w:rPr>
          <w:rFonts w:ascii="Times New Roman" w:hAnsi="Times New Roman" w:cs="Times New Roman"/>
          <w:sz w:val="24"/>
          <w:szCs w:val="24"/>
        </w:rPr>
        <w:t xml:space="preserve">This study was able to prove </w:t>
      </w:r>
      <w:r w:rsidR="00E663E9" w:rsidRPr="00D7118D">
        <w:rPr>
          <w:rFonts w:ascii="Times New Roman" w:hAnsi="Times New Roman" w:cs="Times New Roman"/>
          <w:sz w:val="24"/>
          <w:szCs w:val="24"/>
        </w:rPr>
        <w:t xml:space="preserve">that </w:t>
      </w:r>
      <w:r w:rsidRPr="00D7118D">
        <w:rPr>
          <w:rFonts w:ascii="Times New Roman" w:hAnsi="Times New Roman" w:cs="Times New Roman"/>
          <w:sz w:val="24"/>
          <w:szCs w:val="24"/>
        </w:rPr>
        <w:t>perceived satisfaction significantly influence system quality and information quality. Perceived satisfaction strongly influenced on the intention to use. The intention to use in this study showed a desire to reuse</w:t>
      </w:r>
      <w:r w:rsidR="00E65C25" w:rsidRPr="00D7118D">
        <w:rPr>
          <w:rFonts w:ascii="Times New Roman" w:hAnsi="Times New Roman" w:cs="Times New Roman"/>
          <w:sz w:val="24"/>
          <w:szCs w:val="24"/>
        </w:rPr>
        <w:t xml:space="preserve"> tutorial online</w:t>
      </w:r>
      <w:r w:rsidRPr="00D7118D">
        <w:rPr>
          <w:rFonts w:ascii="Times New Roman" w:hAnsi="Times New Roman" w:cs="Times New Roman"/>
          <w:sz w:val="24"/>
          <w:szCs w:val="24"/>
        </w:rPr>
        <w:t>, recommending and encouraging to others (friends) to use</w:t>
      </w:r>
      <w:r w:rsidR="00E65C25" w:rsidRPr="00D7118D">
        <w:rPr>
          <w:rFonts w:ascii="Times New Roman" w:hAnsi="Times New Roman" w:cs="Times New Roman"/>
          <w:sz w:val="24"/>
          <w:szCs w:val="24"/>
        </w:rPr>
        <w:t>.</w:t>
      </w:r>
      <w:r w:rsidRPr="00D7118D">
        <w:rPr>
          <w:rFonts w:ascii="Times New Roman" w:hAnsi="Times New Roman" w:cs="Times New Roman"/>
          <w:sz w:val="24"/>
          <w:szCs w:val="24"/>
        </w:rPr>
        <w:t xml:space="preserve"> </w:t>
      </w:r>
      <w:r w:rsidR="0095742D" w:rsidRPr="00D7118D">
        <w:rPr>
          <w:rFonts w:ascii="Times New Roman" w:hAnsi="Times New Roman" w:cs="Times New Roman"/>
          <w:sz w:val="24"/>
          <w:szCs w:val="24"/>
        </w:rPr>
        <w:t>Service quality did not significantly influence the perceived satisfaction. Th</w:t>
      </w:r>
      <w:r w:rsidR="00611D47">
        <w:rPr>
          <w:rFonts w:ascii="Times New Roman" w:hAnsi="Times New Roman" w:cs="Times New Roman"/>
          <w:sz w:val="24"/>
          <w:szCs w:val="24"/>
        </w:rPr>
        <w:t>ese</w:t>
      </w:r>
      <w:r w:rsidR="0095742D" w:rsidRPr="00D7118D">
        <w:rPr>
          <w:rFonts w:ascii="Times New Roman" w:hAnsi="Times New Roman" w:cs="Times New Roman"/>
          <w:sz w:val="24"/>
          <w:szCs w:val="24"/>
        </w:rPr>
        <w:t xml:space="preserve"> finding indicate that the service quality that showed how instructors provide feedback, respond and always provide solutions to the problems of the participants did not affect satisfaction.</w:t>
      </w:r>
      <w:r w:rsidR="008C0AA4" w:rsidRPr="00D7118D">
        <w:rPr>
          <w:rFonts w:ascii="Times New Roman" w:hAnsi="Times New Roman" w:cs="Times New Roman"/>
          <w:sz w:val="24"/>
          <w:szCs w:val="24"/>
        </w:rPr>
        <w:t xml:space="preserve"> For further research, there is need to observe more deeply determinant factors of service quality </w:t>
      </w:r>
      <w:r w:rsidR="004E750A" w:rsidRPr="00D7118D">
        <w:rPr>
          <w:rFonts w:ascii="Times New Roman" w:hAnsi="Times New Roman" w:cs="Times New Roman"/>
          <w:sz w:val="24"/>
          <w:szCs w:val="24"/>
        </w:rPr>
        <w:t xml:space="preserve">of </w:t>
      </w:r>
      <w:r w:rsidR="00C97BFA" w:rsidRPr="00D7118D">
        <w:rPr>
          <w:rFonts w:ascii="Times New Roman" w:hAnsi="Times New Roman" w:cs="Times New Roman"/>
          <w:sz w:val="24"/>
          <w:szCs w:val="24"/>
        </w:rPr>
        <w:t xml:space="preserve">online </w:t>
      </w:r>
      <w:r w:rsidR="008C0AA4" w:rsidRPr="00D7118D">
        <w:rPr>
          <w:rFonts w:ascii="Times New Roman" w:hAnsi="Times New Roman" w:cs="Times New Roman"/>
          <w:sz w:val="24"/>
          <w:szCs w:val="24"/>
        </w:rPr>
        <w:t>tutorial.</w:t>
      </w:r>
    </w:p>
    <w:p w:rsidR="008C0AA4" w:rsidRPr="00D7118D" w:rsidRDefault="008C0AA4" w:rsidP="0095742D">
      <w:pPr>
        <w:jc w:val="both"/>
        <w:rPr>
          <w:rFonts w:ascii="Times New Roman" w:hAnsi="Times New Roman" w:cs="Times New Roman"/>
          <w:b/>
          <w:sz w:val="24"/>
          <w:szCs w:val="24"/>
        </w:rPr>
      </w:pPr>
      <w:r w:rsidRPr="00D7118D">
        <w:rPr>
          <w:rFonts w:ascii="Times New Roman" w:hAnsi="Times New Roman" w:cs="Times New Roman"/>
          <w:b/>
          <w:i/>
          <w:sz w:val="24"/>
          <w:szCs w:val="24"/>
        </w:rPr>
        <w:t>Keywords</w:t>
      </w:r>
      <w:r w:rsidRPr="00D7118D">
        <w:rPr>
          <w:rFonts w:ascii="Times New Roman" w:hAnsi="Times New Roman" w:cs="Times New Roman"/>
          <w:b/>
          <w:sz w:val="24"/>
          <w:szCs w:val="24"/>
        </w:rPr>
        <w:t>: E-learning, Tutorial Online, Quality, Satisfaction, Intention to Use.</w:t>
      </w:r>
    </w:p>
    <w:p w:rsidR="00D7118D" w:rsidRDefault="00D7118D" w:rsidP="009829B0">
      <w:pPr>
        <w:spacing w:after="0" w:line="240" w:lineRule="auto"/>
        <w:jc w:val="both"/>
        <w:rPr>
          <w:rFonts w:ascii="Times New Roman" w:hAnsi="Times New Roman" w:cs="Times New Roman"/>
          <w:b/>
          <w:sz w:val="28"/>
          <w:szCs w:val="28"/>
        </w:rPr>
      </w:pPr>
    </w:p>
    <w:p w:rsidR="009829B0" w:rsidRPr="009D6D48" w:rsidRDefault="009D6D48" w:rsidP="009829B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I</w:t>
      </w:r>
      <w:r w:rsidRPr="009D6D48">
        <w:rPr>
          <w:rFonts w:ascii="Times New Roman" w:hAnsi="Times New Roman" w:cs="Times New Roman"/>
          <w:b/>
          <w:sz w:val="28"/>
          <w:szCs w:val="28"/>
        </w:rPr>
        <w:t>ntroduction</w:t>
      </w:r>
    </w:p>
    <w:p w:rsidR="009829B0" w:rsidRPr="00F30BBD" w:rsidRDefault="009829B0" w:rsidP="00B203D1">
      <w:pPr>
        <w:spacing w:after="0" w:line="480" w:lineRule="auto"/>
        <w:ind w:firstLine="720"/>
        <w:jc w:val="both"/>
        <w:rPr>
          <w:rFonts w:ascii="Times New Roman" w:hAnsi="Times New Roman" w:cs="Times New Roman"/>
          <w:sz w:val="24"/>
          <w:szCs w:val="24"/>
        </w:rPr>
      </w:pPr>
      <w:r w:rsidRPr="00F30BBD">
        <w:rPr>
          <w:rFonts w:ascii="Times New Roman" w:hAnsi="Times New Roman" w:cs="Times New Roman"/>
          <w:sz w:val="24"/>
          <w:szCs w:val="24"/>
        </w:rPr>
        <w:t>The rapid growth of internet-based technology/innovation has resulted in many approaches to learning development, manifested in different forms of e-learning. These often suppleme</w:t>
      </w:r>
      <w:r w:rsidR="00611D47">
        <w:rPr>
          <w:rFonts w:ascii="Times New Roman" w:hAnsi="Times New Roman" w:cs="Times New Roman"/>
          <w:sz w:val="24"/>
          <w:szCs w:val="24"/>
        </w:rPr>
        <w:t>n</w:t>
      </w:r>
      <w:r w:rsidRPr="00F30BBD">
        <w:rPr>
          <w:rFonts w:ascii="Times New Roman" w:hAnsi="Times New Roman" w:cs="Times New Roman"/>
          <w:sz w:val="24"/>
          <w:szCs w:val="24"/>
        </w:rPr>
        <w:t xml:space="preserve">t </w:t>
      </w:r>
      <w:proofErr w:type="gramStart"/>
      <w:r w:rsidRPr="00F30BBD">
        <w:rPr>
          <w:rFonts w:ascii="Times New Roman" w:hAnsi="Times New Roman" w:cs="Times New Roman"/>
          <w:sz w:val="24"/>
          <w:szCs w:val="24"/>
        </w:rPr>
        <w:t>or</w:t>
      </w:r>
      <w:r w:rsidR="00611D47">
        <w:rPr>
          <w:rFonts w:ascii="Times New Roman" w:hAnsi="Times New Roman" w:cs="Times New Roman"/>
          <w:sz w:val="24"/>
          <w:szCs w:val="24"/>
        </w:rPr>
        <w:t xml:space="preserve"> </w:t>
      </w:r>
      <w:r w:rsidRPr="00F30BBD">
        <w:rPr>
          <w:rFonts w:ascii="Times New Roman" w:hAnsi="Times New Roman" w:cs="Times New Roman"/>
          <w:sz w:val="24"/>
          <w:szCs w:val="24"/>
        </w:rPr>
        <w:t xml:space="preserve"> replace</w:t>
      </w:r>
      <w:proofErr w:type="gramEnd"/>
      <w:r w:rsidR="0077647B">
        <w:rPr>
          <w:rFonts w:ascii="Times New Roman" w:hAnsi="Times New Roman" w:cs="Times New Roman"/>
          <w:sz w:val="24"/>
          <w:szCs w:val="24"/>
          <w:lang w:val="id-ID"/>
        </w:rPr>
        <w:t xml:space="preserve"> </w:t>
      </w:r>
      <w:r w:rsidRPr="00F30BBD">
        <w:rPr>
          <w:rFonts w:ascii="Times New Roman" w:hAnsi="Times New Roman" w:cs="Times New Roman"/>
          <w:sz w:val="24"/>
          <w:szCs w:val="24"/>
        </w:rPr>
        <w:t xml:space="preserve"> traditional methods, enabling students to </w:t>
      </w:r>
      <w:proofErr w:type="spellStart"/>
      <w:r w:rsidRPr="00F30BBD">
        <w:rPr>
          <w:rFonts w:ascii="Times New Roman" w:hAnsi="Times New Roman" w:cs="Times New Roman"/>
          <w:sz w:val="24"/>
          <w:szCs w:val="24"/>
        </w:rPr>
        <w:t>enggange</w:t>
      </w:r>
      <w:proofErr w:type="spellEnd"/>
      <w:r w:rsidRPr="00F30BBD">
        <w:rPr>
          <w:rFonts w:ascii="Times New Roman" w:hAnsi="Times New Roman" w:cs="Times New Roman"/>
          <w:sz w:val="24"/>
          <w:szCs w:val="24"/>
        </w:rPr>
        <w:t xml:space="preserve"> with their learning through various web technologies alongside or instead of face-to-face </w:t>
      </w:r>
      <w:r w:rsidRPr="00655830">
        <w:rPr>
          <w:rFonts w:ascii="Times New Roman" w:hAnsi="Times New Roman" w:cs="Times New Roman"/>
          <w:sz w:val="24"/>
          <w:szCs w:val="24"/>
        </w:rPr>
        <w:t>delivery (Al-</w:t>
      </w:r>
      <w:proofErr w:type="spellStart"/>
      <w:r w:rsidRPr="00655830">
        <w:rPr>
          <w:rFonts w:ascii="Times New Roman" w:hAnsi="Times New Roman" w:cs="Times New Roman"/>
          <w:sz w:val="24"/>
          <w:szCs w:val="24"/>
        </w:rPr>
        <w:t>Adwan</w:t>
      </w:r>
      <w:proofErr w:type="spellEnd"/>
      <w:r w:rsidRPr="00655830">
        <w:rPr>
          <w:rFonts w:ascii="Times New Roman" w:hAnsi="Times New Roman" w:cs="Times New Roman"/>
          <w:sz w:val="24"/>
          <w:szCs w:val="24"/>
        </w:rPr>
        <w:t xml:space="preserve"> et. Al, 2013). E-learning has been defined according to the context and environment where it </w:t>
      </w:r>
      <w:r w:rsidRPr="00655830">
        <w:rPr>
          <w:rFonts w:ascii="Times New Roman" w:hAnsi="Times New Roman" w:cs="Times New Roman"/>
          <w:sz w:val="24"/>
          <w:szCs w:val="24"/>
        </w:rPr>
        <w:lastRenderedPageBreak/>
        <w:t xml:space="preserve">operates </w:t>
      </w:r>
      <w:r w:rsidRPr="00DA47E7">
        <w:rPr>
          <w:rFonts w:ascii="Times New Roman" w:hAnsi="Times New Roman" w:cs="Times New Roman"/>
          <w:sz w:val="24"/>
          <w:szCs w:val="24"/>
        </w:rPr>
        <w:t>(</w:t>
      </w:r>
      <w:r w:rsidR="00A94CE8" w:rsidRPr="00DA47E7">
        <w:rPr>
          <w:rFonts w:ascii="Times New Roman" w:hAnsi="Times New Roman" w:cs="Times New Roman"/>
          <w:sz w:val="24"/>
          <w:szCs w:val="24"/>
          <w:lang w:val="id-ID"/>
        </w:rPr>
        <w:t xml:space="preserve">Jen et al, </w:t>
      </w:r>
      <w:r w:rsidRPr="00DA47E7">
        <w:rPr>
          <w:rFonts w:ascii="Times New Roman" w:hAnsi="Times New Roman" w:cs="Times New Roman"/>
          <w:sz w:val="24"/>
          <w:szCs w:val="24"/>
        </w:rPr>
        <w:t>201</w:t>
      </w:r>
      <w:r w:rsidR="00A94CE8" w:rsidRPr="00DA47E7">
        <w:rPr>
          <w:rFonts w:ascii="Times New Roman" w:hAnsi="Times New Roman" w:cs="Times New Roman"/>
          <w:sz w:val="24"/>
          <w:szCs w:val="24"/>
          <w:lang w:val="id-ID"/>
        </w:rPr>
        <w:t>0</w:t>
      </w:r>
      <w:r w:rsidRPr="00DA47E7">
        <w:rPr>
          <w:rFonts w:ascii="Times New Roman" w:hAnsi="Times New Roman" w:cs="Times New Roman"/>
          <w:sz w:val="24"/>
          <w:szCs w:val="24"/>
        </w:rPr>
        <w:t xml:space="preserve">). </w:t>
      </w:r>
      <w:r w:rsidR="00611D47" w:rsidRPr="00DA47E7">
        <w:rPr>
          <w:rFonts w:ascii="Times New Roman" w:hAnsi="Times New Roman" w:cs="Times New Roman"/>
          <w:sz w:val="24"/>
          <w:szCs w:val="24"/>
        </w:rPr>
        <w:t xml:space="preserve"> </w:t>
      </w:r>
      <w:r w:rsidR="00611D47">
        <w:rPr>
          <w:rFonts w:ascii="Times New Roman" w:hAnsi="Times New Roman" w:cs="Times New Roman"/>
          <w:sz w:val="24"/>
          <w:szCs w:val="24"/>
        </w:rPr>
        <w:t xml:space="preserve">UT </w:t>
      </w:r>
      <w:r w:rsidRPr="00F30BBD">
        <w:rPr>
          <w:rFonts w:ascii="Times New Roman" w:hAnsi="Times New Roman" w:cs="Times New Roman"/>
          <w:sz w:val="24"/>
          <w:szCs w:val="24"/>
        </w:rPr>
        <w:t xml:space="preserve">within a period of 15 years trying to optimize e-learning through online tutorial that plays an important role in improving the quality of learning process </w:t>
      </w:r>
      <w:r w:rsidR="00190E9B">
        <w:rPr>
          <w:rFonts w:ascii="Times New Roman" w:hAnsi="Times New Roman" w:cs="Times New Roman"/>
          <w:sz w:val="24"/>
          <w:szCs w:val="24"/>
          <w:lang w:val="id-ID"/>
        </w:rPr>
        <w:t>(</w:t>
      </w:r>
      <w:proofErr w:type="spellStart"/>
      <w:r w:rsidRPr="00C361BE">
        <w:rPr>
          <w:rFonts w:ascii="Times New Roman" w:hAnsi="Times New Roman" w:cs="Times New Roman"/>
          <w:sz w:val="24"/>
          <w:szCs w:val="24"/>
        </w:rPr>
        <w:t>Daulay</w:t>
      </w:r>
      <w:proofErr w:type="spellEnd"/>
      <w:r w:rsidRPr="00C361BE">
        <w:rPr>
          <w:rFonts w:ascii="Times New Roman" w:hAnsi="Times New Roman" w:cs="Times New Roman"/>
          <w:sz w:val="24"/>
          <w:szCs w:val="24"/>
        </w:rPr>
        <w:t xml:space="preserve"> and </w:t>
      </w:r>
      <w:proofErr w:type="spellStart"/>
      <w:r w:rsidRPr="00C361BE">
        <w:rPr>
          <w:rFonts w:ascii="Times New Roman" w:hAnsi="Times New Roman" w:cs="Times New Roman"/>
          <w:sz w:val="24"/>
          <w:szCs w:val="24"/>
        </w:rPr>
        <w:t>Zaman</w:t>
      </w:r>
      <w:proofErr w:type="spellEnd"/>
      <w:r w:rsidRPr="00C361BE">
        <w:rPr>
          <w:rFonts w:ascii="Times New Roman" w:hAnsi="Times New Roman" w:cs="Times New Roman"/>
          <w:sz w:val="24"/>
          <w:szCs w:val="24"/>
        </w:rPr>
        <w:t>, 2012</w:t>
      </w:r>
      <w:r w:rsidRPr="00F30BBD">
        <w:rPr>
          <w:rFonts w:ascii="Times New Roman" w:hAnsi="Times New Roman" w:cs="Times New Roman"/>
          <w:sz w:val="24"/>
          <w:szCs w:val="24"/>
        </w:rPr>
        <w:t>). Delivering quality learning process for U</w:t>
      </w:r>
      <w:r w:rsidR="00611D47">
        <w:rPr>
          <w:rFonts w:ascii="Times New Roman" w:hAnsi="Times New Roman" w:cs="Times New Roman"/>
          <w:sz w:val="24"/>
          <w:szCs w:val="24"/>
        </w:rPr>
        <w:t>T</w:t>
      </w:r>
      <w:r w:rsidRPr="00F30BBD">
        <w:rPr>
          <w:rFonts w:ascii="Times New Roman" w:hAnsi="Times New Roman" w:cs="Times New Roman"/>
          <w:sz w:val="24"/>
          <w:szCs w:val="24"/>
        </w:rPr>
        <w:t xml:space="preserve"> is not easy because Indonesia is an archipelago country that spread from </w:t>
      </w:r>
      <w:proofErr w:type="spellStart"/>
      <w:r w:rsidRPr="00F30BBD">
        <w:rPr>
          <w:rFonts w:ascii="Times New Roman" w:hAnsi="Times New Roman" w:cs="Times New Roman"/>
          <w:sz w:val="24"/>
          <w:szCs w:val="24"/>
        </w:rPr>
        <w:t>Sabang</w:t>
      </w:r>
      <w:proofErr w:type="spellEnd"/>
      <w:r w:rsidRPr="00F30BBD">
        <w:rPr>
          <w:rFonts w:ascii="Times New Roman" w:hAnsi="Times New Roman" w:cs="Times New Roman"/>
          <w:sz w:val="24"/>
          <w:szCs w:val="24"/>
        </w:rPr>
        <w:t xml:space="preserve"> (East) to </w:t>
      </w:r>
      <w:proofErr w:type="spellStart"/>
      <w:r w:rsidRPr="00F30BBD">
        <w:rPr>
          <w:rFonts w:ascii="Times New Roman" w:hAnsi="Times New Roman" w:cs="Times New Roman"/>
          <w:sz w:val="24"/>
          <w:szCs w:val="24"/>
        </w:rPr>
        <w:t>Merauke</w:t>
      </w:r>
      <w:proofErr w:type="spellEnd"/>
      <w:r w:rsidR="00655830">
        <w:rPr>
          <w:rFonts w:ascii="Times New Roman" w:hAnsi="Times New Roman" w:cs="Times New Roman"/>
          <w:sz w:val="24"/>
          <w:szCs w:val="24"/>
          <w:lang w:val="id-ID"/>
        </w:rPr>
        <w:t xml:space="preserve"> </w:t>
      </w:r>
      <w:r w:rsidRPr="00F30BBD">
        <w:rPr>
          <w:rFonts w:ascii="Times New Roman" w:hAnsi="Times New Roman" w:cs="Times New Roman"/>
          <w:sz w:val="24"/>
          <w:szCs w:val="24"/>
        </w:rPr>
        <w:t>(West) (8.514 Kilometer). Under such kind of environment, online tutorial is a breakthrough to provide equitable education that is flexible, open and online to face with a challenge of globalization in education for prosperous society.</w:t>
      </w:r>
    </w:p>
    <w:p w:rsidR="009829B0" w:rsidRPr="00F30BBD" w:rsidRDefault="009829B0" w:rsidP="00B203D1">
      <w:pPr>
        <w:spacing w:after="0" w:line="480" w:lineRule="auto"/>
        <w:jc w:val="both"/>
        <w:rPr>
          <w:rFonts w:ascii="Times New Roman" w:hAnsi="Times New Roman" w:cs="Times New Roman"/>
          <w:sz w:val="24"/>
          <w:szCs w:val="24"/>
        </w:rPr>
      </w:pPr>
      <w:r w:rsidRPr="00F30BBD">
        <w:rPr>
          <w:rFonts w:ascii="Times New Roman" w:hAnsi="Times New Roman" w:cs="Times New Roman"/>
          <w:sz w:val="24"/>
          <w:szCs w:val="24"/>
        </w:rPr>
        <w:tab/>
        <w:t xml:space="preserve">Online tutorial provides benefits for students as learning more communicative and interactive, the students receives a reply and feedback directly from tutors. Tutors have a very important role such as: 1) a manager, demonstrating commitment and professionalism, 2) a facilitator, providing feedback and helps students to develop study skills, 3) an assessor/evaluator, assessing students’ assignments, and 4) mentor, making students enthusiastic and participate actively. </w:t>
      </w:r>
      <w:r w:rsidR="00B360D9">
        <w:rPr>
          <w:rFonts w:ascii="Times New Roman" w:hAnsi="Times New Roman" w:cs="Times New Roman"/>
          <w:sz w:val="24"/>
          <w:szCs w:val="24"/>
        </w:rPr>
        <w:t xml:space="preserve"> </w:t>
      </w:r>
      <w:r w:rsidRPr="00F30BBD">
        <w:rPr>
          <w:rFonts w:ascii="Times New Roman" w:hAnsi="Times New Roman" w:cs="Times New Roman"/>
          <w:sz w:val="24"/>
          <w:szCs w:val="24"/>
        </w:rPr>
        <w:t xml:space="preserve">Online tutorials </w:t>
      </w:r>
      <w:r w:rsidRPr="00F30BBD">
        <w:rPr>
          <w:rFonts w:ascii="Times New Roman" w:hAnsi="Times New Roman" w:cs="Times New Roman"/>
          <w:sz w:val="24"/>
          <w:szCs w:val="24"/>
          <w:lang w:val="id-ID"/>
        </w:rPr>
        <w:t>are</w:t>
      </w:r>
      <w:r w:rsidRPr="00F30BBD">
        <w:rPr>
          <w:rFonts w:ascii="Times New Roman" w:hAnsi="Times New Roman" w:cs="Times New Roman"/>
          <w:sz w:val="24"/>
          <w:szCs w:val="24"/>
        </w:rPr>
        <w:t xml:space="preserve"> considered to be successful if student participation is high. </w:t>
      </w:r>
      <w:r w:rsidR="00B360D9">
        <w:rPr>
          <w:rFonts w:ascii="Times New Roman" w:hAnsi="Times New Roman" w:cs="Times New Roman"/>
          <w:sz w:val="24"/>
          <w:szCs w:val="24"/>
        </w:rPr>
        <w:t xml:space="preserve"> </w:t>
      </w:r>
      <w:r w:rsidRPr="00F30BBD">
        <w:rPr>
          <w:rFonts w:ascii="Times New Roman" w:hAnsi="Times New Roman" w:cs="Times New Roman"/>
          <w:sz w:val="24"/>
          <w:szCs w:val="24"/>
        </w:rPr>
        <w:t>Several factors that can affect the students’ participation are the ability to use the internet, motivation and time allocation (</w:t>
      </w:r>
      <w:proofErr w:type="spellStart"/>
      <w:r w:rsidRPr="00190E9B">
        <w:rPr>
          <w:rFonts w:ascii="Times New Roman" w:hAnsi="Times New Roman" w:cs="Times New Roman"/>
          <w:sz w:val="24"/>
          <w:szCs w:val="24"/>
        </w:rPr>
        <w:t>Juleha</w:t>
      </w:r>
      <w:proofErr w:type="spellEnd"/>
      <w:r w:rsidRPr="00190E9B">
        <w:rPr>
          <w:rFonts w:ascii="Times New Roman" w:hAnsi="Times New Roman" w:cs="Times New Roman"/>
          <w:sz w:val="24"/>
          <w:szCs w:val="24"/>
        </w:rPr>
        <w:t xml:space="preserve">, </w:t>
      </w:r>
      <w:r w:rsidRPr="00F30BBD">
        <w:rPr>
          <w:rFonts w:ascii="Times New Roman" w:hAnsi="Times New Roman" w:cs="Times New Roman"/>
          <w:sz w:val="24"/>
          <w:szCs w:val="24"/>
        </w:rPr>
        <w:t>200</w:t>
      </w:r>
      <w:r w:rsidR="00190E9B">
        <w:rPr>
          <w:rFonts w:ascii="Times New Roman" w:hAnsi="Times New Roman" w:cs="Times New Roman"/>
          <w:sz w:val="24"/>
          <w:szCs w:val="24"/>
          <w:lang w:val="id-ID"/>
        </w:rPr>
        <w:t>5</w:t>
      </w:r>
      <w:r w:rsidRPr="00F30BBD">
        <w:rPr>
          <w:rFonts w:ascii="Times New Roman" w:hAnsi="Times New Roman" w:cs="Times New Roman"/>
          <w:sz w:val="24"/>
          <w:szCs w:val="24"/>
        </w:rPr>
        <w:t>). Reliable information technology is an important basis for supporting adaptive behavioral learning.</w:t>
      </w:r>
    </w:p>
    <w:p w:rsidR="009829B0" w:rsidRPr="00F30BBD" w:rsidRDefault="009829B0" w:rsidP="00B203D1">
      <w:pPr>
        <w:spacing w:after="0" w:line="480" w:lineRule="auto"/>
        <w:ind w:firstLine="360"/>
        <w:jc w:val="both"/>
        <w:rPr>
          <w:rFonts w:ascii="Times New Roman" w:hAnsi="Times New Roman" w:cs="Times New Roman"/>
          <w:sz w:val="24"/>
          <w:szCs w:val="24"/>
        </w:rPr>
      </w:pPr>
      <w:r w:rsidRPr="00F30BBD">
        <w:rPr>
          <w:rFonts w:ascii="Times New Roman" w:hAnsi="Times New Roman" w:cs="Times New Roman"/>
          <w:sz w:val="24"/>
          <w:szCs w:val="24"/>
        </w:rPr>
        <w:t xml:space="preserve"> </w:t>
      </w:r>
      <w:r w:rsidRPr="00F30BBD">
        <w:rPr>
          <w:rFonts w:ascii="Times New Roman" w:hAnsi="Times New Roman" w:cs="Times New Roman"/>
          <w:sz w:val="24"/>
          <w:szCs w:val="24"/>
        </w:rPr>
        <w:tab/>
        <w:t xml:space="preserve"> U</w:t>
      </w:r>
      <w:r w:rsidR="00611D47">
        <w:rPr>
          <w:rFonts w:ascii="Times New Roman" w:hAnsi="Times New Roman" w:cs="Times New Roman"/>
          <w:sz w:val="24"/>
          <w:szCs w:val="24"/>
        </w:rPr>
        <w:t>T</w:t>
      </w:r>
      <w:r w:rsidRPr="00F30BBD">
        <w:rPr>
          <w:rFonts w:ascii="Times New Roman" w:hAnsi="Times New Roman" w:cs="Times New Roman"/>
          <w:sz w:val="24"/>
          <w:szCs w:val="24"/>
        </w:rPr>
        <w:t xml:space="preserve"> has 406.027 students, 68% is female and 32% is male (</w:t>
      </w:r>
      <w:r w:rsidRPr="00190E9B">
        <w:rPr>
          <w:rFonts w:ascii="Times New Roman" w:hAnsi="Times New Roman" w:cs="Times New Roman"/>
          <w:sz w:val="24"/>
          <w:szCs w:val="24"/>
        </w:rPr>
        <w:t xml:space="preserve">UT’s Profile, </w:t>
      </w:r>
      <w:r w:rsidRPr="00F30BBD">
        <w:rPr>
          <w:rFonts w:ascii="Times New Roman" w:hAnsi="Times New Roman" w:cs="Times New Roman"/>
          <w:sz w:val="24"/>
          <w:szCs w:val="24"/>
        </w:rPr>
        <w:t xml:space="preserve">2015). To support academics activities and administration, UT has 38 branches offices and foreign branches office handling overseas student (Saudi Arabia, Taiwan, </w:t>
      </w:r>
      <w:proofErr w:type="spellStart"/>
      <w:r w:rsidRPr="00F30BBD">
        <w:rPr>
          <w:rFonts w:ascii="Times New Roman" w:hAnsi="Times New Roman" w:cs="Times New Roman"/>
          <w:sz w:val="24"/>
          <w:szCs w:val="24"/>
        </w:rPr>
        <w:t>Hongkong</w:t>
      </w:r>
      <w:proofErr w:type="spellEnd"/>
      <w:r w:rsidRPr="00F30BBD">
        <w:rPr>
          <w:rFonts w:ascii="Times New Roman" w:hAnsi="Times New Roman" w:cs="Times New Roman"/>
          <w:sz w:val="24"/>
          <w:szCs w:val="24"/>
        </w:rPr>
        <w:t xml:space="preserve">, Malaysia, Singapore </w:t>
      </w:r>
      <w:proofErr w:type="spellStart"/>
      <w:r w:rsidRPr="00F30BBD">
        <w:rPr>
          <w:rFonts w:ascii="Times New Roman" w:hAnsi="Times New Roman" w:cs="Times New Roman"/>
          <w:sz w:val="24"/>
          <w:szCs w:val="24"/>
        </w:rPr>
        <w:t>etc</w:t>
      </w:r>
      <w:proofErr w:type="spellEnd"/>
      <w:r w:rsidRPr="00F30BBD">
        <w:rPr>
          <w:rFonts w:ascii="Times New Roman" w:hAnsi="Times New Roman" w:cs="Times New Roman"/>
          <w:sz w:val="24"/>
          <w:szCs w:val="24"/>
        </w:rPr>
        <w:t xml:space="preserve">). </w:t>
      </w:r>
      <w:r w:rsidR="00611D47">
        <w:rPr>
          <w:rFonts w:ascii="Times New Roman" w:hAnsi="Times New Roman" w:cs="Times New Roman"/>
          <w:sz w:val="24"/>
          <w:szCs w:val="24"/>
        </w:rPr>
        <w:t xml:space="preserve"> </w:t>
      </w:r>
      <w:r w:rsidRPr="00F30BBD">
        <w:rPr>
          <w:rFonts w:ascii="Times New Roman" w:hAnsi="Times New Roman" w:cs="Times New Roman"/>
          <w:sz w:val="24"/>
          <w:szCs w:val="24"/>
        </w:rPr>
        <w:t>The number of students participating in online tutorial slightly increased from 108.942 (2013)</w:t>
      </w:r>
      <w:r w:rsidR="00611D47">
        <w:rPr>
          <w:rFonts w:ascii="Times New Roman" w:hAnsi="Times New Roman" w:cs="Times New Roman"/>
          <w:sz w:val="24"/>
          <w:szCs w:val="24"/>
        </w:rPr>
        <w:t xml:space="preserve"> </w:t>
      </w:r>
      <w:r w:rsidR="0077647B">
        <w:rPr>
          <w:rFonts w:ascii="Times New Roman" w:hAnsi="Times New Roman" w:cs="Times New Roman"/>
          <w:sz w:val="24"/>
          <w:szCs w:val="24"/>
          <w:lang w:val="id-ID"/>
        </w:rPr>
        <w:t xml:space="preserve"> </w:t>
      </w:r>
      <w:r w:rsidRPr="00F30BBD">
        <w:rPr>
          <w:rFonts w:ascii="Times New Roman" w:hAnsi="Times New Roman" w:cs="Times New Roman"/>
          <w:sz w:val="24"/>
          <w:szCs w:val="24"/>
        </w:rPr>
        <w:t xml:space="preserve"> </w:t>
      </w:r>
      <w:proofErr w:type="gramStart"/>
      <w:r w:rsidRPr="00F30BBD">
        <w:rPr>
          <w:rFonts w:ascii="Times New Roman" w:hAnsi="Times New Roman" w:cs="Times New Roman"/>
          <w:sz w:val="24"/>
          <w:szCs w:val="24"/>
        </w:rPr>
        <w:t xml:space="preserve">to </w:t>
      </w:r>
      <w:r w:rsidR="00611D47">
        <w:rPr>
          <w:rFonts w:ascii="Times New Roman" w:hAnsi="Times New Roman" w:cs="Times New Roman"/>
          <w:sz w:val="24"/>
          <w:szCs w:val="24"/>
        </w:rPr>
        <w:t xml:space="preserve"> </w:t>
      </w:r>
      <w:r w:rsidRPr="00F30BBD">
        <w:rPr>
          <w:rFonts w:ascii="Times New Roman" w:hAnsi="Times New Roman" w:cs="Times New Roman"/>
          <w:sz w:val="24"/>
          <w:szCs w:val="24"/>
        </w:rPr>
        <w:t>226.479</w:t>
      </w:r>
      <w:proofErr w:type="gramEnd"/>
      <w:r w:rsidRPr="00F30BBD">
        <w:rPr>
          <w:rFonts w:ascii="Times New Roman" w:hAnsi="Times New Roman" w:cs="Times New Roman"/>
          <w:sz w:val="24"/>
          <w:szCs w:val="24"/>
        </w:rPr>
        <w:t xml:space="preserve"> (2014). The number of courses increased from 11 % (2013) to 52% (2014). Increasing number of participants indicates positive sign of service quality offered. The students’ participation in online tutorial cannot be separated from the role of tutors in encouraging students to be </w:t>
      </w:r>
      <w:r w:rsidRPr="00F30BBD">
        <w:rPr>
          <w:rFonts w:ascii="Times New Roman" w:hAnsi="Times New Roman" w:cs="Times New Roman"/>
          <w:i/>
          <w:sz w:val="24"/>
          <w:szCs w:val="24"/>
        </w:rPr>
        <w:t>active learners</w:t>
      </w:r>
      <w:r w:rsidRPr="00F30BBD">
        <w:rPr>
          <w:rFonts w:ascii="Times New Roman" w:hAnsi="Times New Roman" w:cs="Times New Roman"/>
          <w:sz w:val="24"/>
          <w:szCs w:val="24"/>
        </w:rPr>
        <w:t xml:space="preserve"> through the development of contact intensity, cooperation, com</w:t>
      </w:r>
      <w:r w:rsidR="00B360D9">
        <w:rPr>
          <w:rFonts w:ascii="Times New Roman" w:hAnsi="Times New Roman" w:cs="Times New Roman"/>
          <w:sz w:val="24"/>
          <w:szCs w:val="24"/>
        </w:rPr>
        <w:t>m</w:t>
      </w:r>
      <w:r w:rsidRPr="00F30BBD">
        <w:rPr>
          <w:rFonts w:ascii="Times New Roman" w:hAnsi="Times New Roman" w:cs="Times New Roman"/>
          <w:sz w:val="24"/>
          <w:szCs w:val="24"/>
        </w:rPr>
        <w:t xml:space="preserve">unication and responsive feedback. Online tutorial needs </w:t>
      </w:r>
      <w:r w:rsidRPr="00F30BBD">
        <w:rPr>
          <w:rFonts w:ascii="Times New Roman" w:hAnsi="Times New Roman" w:cs="Times New Roman"/>
          <w:sz w:val="24"/>
          <w:szCs w:val="24"/>
        </w:rPr>
        <w:lastRenderedPageBreak/>
        <w:t xml:space="preserve">support of reliable IT </w:t>
      </w:r>
      <w:proofErr w:type="spellStart"/>
      <w:r w:rsidRPr="00F30BBD">
        <w:rPr>
          <w:rFonts w:ascii="Times New Roman" w:hAnsi="Times New Roman" w:cs="Times New Roman"/>
          <w:sz w:val="24"/>
          <w:szCs w:val="24"/>
        </w:rPr>
        <w:t>infratructure</w:t>
      </w:r>
      <w:proofErr w:type="spellEnd"/>
      <w:r w:rsidRPr="00F30BBD">
        <w:rPr>
          <w:rFonts w:ascii="Times New Roman" w:hAnsi="Times New Roman" w:cs="Times New Roman"/>
          <w:sz w:val="24"/>
          <w:szCs w:val="24"/>
        </w:rPr>
        <w:t xml:space="preserve"> due to its </w:t>
      </w:r>
      <w:r w:rsidRPr="00F30BBD">
        <w:rPr>
          <w:rFonts w:ascii="Times New Roman" w:hAnsi="Times New Roman" w:cs="Times New Roman"/>
          <w:i/>
          <w:sz w:val="24"/>
          <w:szCs w:val="24"/>
        </w:rPr>
        <w:t>responsive internet design</w:t>
      </w:r>
      <w:r w:rsidRPr="00F30BBD">
        <w:rPr>
          <w:rFonts w:ascii="Times New Roman" w:hAnsi="Times New Roman" w:cs="Times New Roman"/>
          <w:sz w:val="24"/>
          <w:szCs w:val="24"/>
        </w:rPr>
        <w:t xml:space="preserve">, where technology is the basis of instructional design to change online tutorial into </w:t>
      </w:r>
      <w:r w:rsidRPr="00F30BBD">
        <w:rPr>
          <w:rFonts w:ascii="Times New Roman" w:hAnsi="Times New Roman" w:cs="Times New Roman"/>
          <w:i/>
          <w:sz w:val="24"/>
          <w:szCs w:val="24"/>
        </w:rPr>
        <w:t>adaptive learning behavioral</w:t>
      </w:r>
      <w:r w:rsidRPr="00F30BBD">
        <w:rPr>
          <w:rFonts w:ascii="Times New Roman" w:hAnsi="Times New Roman" w:cs="Times New Roman"/>
          <w:sz w:val="24"/>
          <w:szCs w:val="24"/>
        </w:rPr>
        <w:t>.</w:t>
      </w:r>
    </w:p>
    <w:p w:rsidR="009829B0" w:rsidRPr="00F30BBD" w:rsidRDefault="009829B0" w:rsidP="00611D47">
      <w:pPr>
        <w:spacing w:after="0" w:line="480" w:lineRule="auto"/>
        <w:ind w:firstLine="720"/>
        <w:jc w:val="both"/>
        <w:rPr>
          <w:rFonts w:ascii="Times New Roman" w:hAnsi="Times New Roman" w:cs="Times New Roman"/>
          <w:sz w:val="24"/>
          <w:szCs w:val="24"/>
        </w:rPr>
      </w:pPr>
      <w:r w:rsidRPr="00F30BBD">
        <w:rPr>
          <w:rFonts w:ascii="Times New Roman" w:hAnsi="Times New Roman" w:cs="Times New Roman"/>
          <w:sz w:val="24"/>
          <w:szCs w:val="24"/>
        </w:rPr>
        <w:t xml:space="preserve">Since online tutorial was offered in 2001, there are still many challenges in improving its quality. </w:t>
      </w:r>
      <w:r w:rsidR="008E1D0E">
        <w:rPr>
          <w:rFonts w:ascii="Times New Roman" w:hAnsi="Times New Roman" w:cs="Times New Roman"/>
          <w:sz w:val="24"/>
          <w:szCs w:val="24"/>
        </w:rPr>
        <w:t xml:space="preserve"> </w:t>
      </w:r>
      <w:r w:rsidRPr="00F30BBD">
        <w:rPr>
          <w:rFonts w:ascii="Times New Roman" w:hAnsi="Times New Roman" w:cs="Times New Roman"/>
          <w:sz w:val="24"/>
          <w:szCs w:val="24"/>
        </w:rPr>
        <w:t xml:space="preserve">Several empirical studies on the </w:t>
      </w:r>
      <w:proofErr w:type="spellStart"/>
      <w:r w:rsidRPr="00F30BBD">
        <w:rPr>
          <w:rFonts w:ascii="Times New Roman" w:hAnsi="Times New Roman" w:cs="Times New Roman"/>
          <w:sz w:val="24"/>
          <w:szCs w:val="24"/>
        </w:rPr>
        <w:t>effectivity</w:t>
      </w:r>
      <w:proofErr w:type="spellEnd"/>
      <w:r w:rsidRPr="00F30BBD">
        <w:rPr>
          <w:rFonts w:ascii="Times New Roman" w:hAnsi="Times New Roman" w:cs="Times New Roman"/>
          <w:sz w:val="24"/>
          <w:szCs w:val="24"/>
        </w:rPr>
        <w:t xml:space="preserve"> on online tutorial from several </w:t>
      </w:r>
      <w:r w:rsidR="00611D47">
        <w:rPr>
          <w:rFonts w:ascii="Times New Roman" w:hAnsi="Times New Roman" w:cs="Times New Roman"/>
          <w:sz w:val="24"/>
          <w:szCs w:val="24"/>
        </w:rPr>
        <w:t xml:space="preserve">Department </w:t>
      </w:r>
      <w:r w:rsidRPr="00F30BBD">
        <w:rPr>
          <w:rFonts w:ascii="Times New Roman" w:hAnsi="Times New Roman" w:cs="Times New Roman"/>
          <w:sz w:val="24"/>
          <w:szCs w:val="24"/>
        </w:rPr>
        <w:t xml:space="preserve">in UT resulted in various findings in the field, namely: 1) students’ difficulty to access, 2) low participation due to limited internet facilities, 3) the lack of tutors’ role in managing online tutorial indicated by not uploading initiation on time, lack in providing feedback and less responsive in responding discussion forum, 4) low interaction between tutors and students </w:t>
      </w:r>
      <w:r w:rsidRPr="002F15D1">
        <w:rPr>
          <w:rFonts w:ascii="Times New Roman" w:hAnsi="Times New Roman" w:cs="Times New Roman"/>
          <w:sz w:val="24"/>
          <w:szCs w:val="24"/>
        </w:rPr>
        <w:t>(</w:t>
      </w:r>
      <w:proofErr w:type="spellStart"/>
      <w:r w:rsidRPr="002F15D1">
        <w:rPr>
          <w:rFonts w:ascii="Times New Roman" w:hAnsi="Times New Roman" w:cs="Times New Roman"/>
          <w:sz w:val="24"/>
          <w:szCs w:val="24"/>
        </w:rPr>
        <w:t>Fatia</w:t>
      </w:r>
      <w:proofErr w:type="spellEnd"/>
      <w:r w:rsidRPr="002F15D1">
        <w:rPr>
          <w:rFonts w:ascii="Times New Roman" w:hAnsi="Times New Roman" w:cs="Times New Roman"/>
          <w:sz w:val="24"/>
          <w:szCs w:val="24"/>
        </w:rPr>
        <w:t xml:space="preserve"> et al, 2012,</w:t>
      </w:r>
      <w:r w:rsidRPr="00F30BBD">
        <w:rPr>
          <w:rFonts w:ascii="Times New Roman" w:hAnsi="Times New Roman" w:cs="Times New Roman"/>
          <w:sz w:val="24"/>
          <w:szCs w:val="24"/>
        </w:rPr>
        <w:t xml:space="preserve"> </w:t>
      </w:r>
      <w:proofErr w:type="spellStart"/>
      <w:r w:rsidRPr="00F30BBD">
        <w:rPr>
          <w:rFonts w:ascii="Times New Roman" w:hAnsi="Times New Roman" w:cs="Times New Roman"/>
          <w:sz w:val="24"/>
          <w:szCs w:val="24"/>
        </w:rPr>
        <w:t>Dewatisari</w:t>
      </w:r>
      <w:proofErr w:type="spellEnd"/>
      <w:r w:rsidRPr="00F30BBD">
        <w:rPr>
          <w:rFonts w:ascii="Times New Roman" w:hAnsi="Times New Roman" w:cs="Times New Roman"/>
          <w:sz w:val="24"/>
          <w:szCs w:val="24"/>
        </w:rPr>
        <w:t xml:space="preserve">, et al, 2010, </w:t>
      </w:r>
      <w:proofErr w:type="spellStart"/>
      <w:r w:rsidRPr="00F30BBD">
        <w:rPr>
          <w:rFonts w:ascii="Times New Roman" w:hAnsi="Times New Roman" w:cs="Times New Roman"/>
          <w:sz w:val="24"/>
          <w:szCs w:val="24"/>
        </w:rPr>
        <w:t>Budiwati</w:t>
      </w:r>
      <w:proofErr w:type="spellEnd"/>
      <w:r w:rsidRPr="00F30BBD">
        <w:rPr>
          <w:rFonts w:ascii="Times New Roman" w:hAnsi="Times New Roman" w:cs="Times New Roman"/>
          <w:sz w:val="24"/>
          <w:szCs w:val="24"/>
        </w:rPr>
        <w:t>, 2007</w:t>
      </w:r>
      <w:r w:rsidR="00190E9B">
        <w:rPr>
          <w:rFonts w:ascii="Times New Roman" w:hAnsi="Times New Roman" w:cs="Times New Roman"/>
          <w:sz w:val="24"/>
          <w:szCs w:val="24"/>
          <w:lang w:val="id-ID"/>
        </w:rPr>
        <w:t>)</w:t>
      </w:r>
      <w:r w:rsidRPr="00F30BBD">
        <w:rPr>
          <w:rFonts w:ascii="Times New Roman" w:hAnsi="Times New Roman" w:cs="Times New Roman"/>
          <w:sz w:val="24"/>
          <w:szCs w:val="24"/>
        </w:rPr>
        <w:t>.</w:t>
      </w:r>
    </w:p>
    <w:p w:rsidR="009829B0" w:rsidRPr="00F30BBD" w:rsidRDefault="009829B0" w:rsidP="00611D47">
      <w:pPr>
        <w:spacing w:after="0" w:line="480" w:lineRule="auto"/>
        <w:ind w:firstLine="720"/>
        <w:jc w:val="both"/>
        <w:rPr>
          <w:rFonts w:ascii="Times New Roman" w:hAnsi="Times New Roman" w:cs="Times New Roman"/>
          <w:sz w:val="24"/>
          <w:szCs w:val="24"/>
        </w:rPr>
      </w:pPr>
      <w:r w:rsidRPr="00F30BBD">
        <w:rPr>
          <w:rFonts w:ascii="Times New Roman" w:hAnsi="Times New Roman" w:cs="Times New Roman"/>
          <w:sz w:val="24"/>
          <w:szCs w:val="24"/>
        </w:rPr>
        <w:t xml:space="preserve">The challenges to improve the quality of online tutorial in the future increases, particularly for </w:t>
      </w:r>
      <w:r w:rsidR="00CA1C50">
        <w:rPr>
          <w:rFonts w:ascii="Times New Roman" w:hAnsi="Times New Roman" w:cs="Times New Roman"/>
          <w:sz w:val="24"/>
          <w:szCs w:val="24"/>
        </w:rPr>
        <w:t>D</w:t>
      </w:r>
      <w:r w:rsidR="008E1D0E">
        <w:rPr>
          <w:rFonts w:ascii="Times New Roman" w:hAnsi="Times New Roman" w:cs="Times New Roman"/>
          <w:sz w:val="24"/>
          <w:szCs w:val="24"/>
        </w:rPr>
        <w:t>e</w:t>
      </w:r>
      <w:r w:rsidR="00CA1C50">
        <w:rPr>
          <w:rFonts w:ascii="Times New Roman" w:hAnsi="Times New Roman" w:cs="Times New Roman"/>
          <w:sz w:val="24"/>
          <w:szCs w:val="24"/>
        </w:rPr>
        <w:t xml:space="preserve">partment </w:t>
      </w:r>
      <w:r w:rsidRPr="00F30BBD">
        <w:rPr>
          <w:rFonts w:ascii="Times New Roman" w:hAnsi="Times New Roman" w:cs="Times New Roman"/>
          <w:sz w:val="24"/>
          <w:szCs w:val="24"/>
        </w:rPr>
        <w:t xml:space="preserve">of </w:t>
      </w:r>
      <w:proofErr w:type="spellStart"/>
      <w:r w:rsidRPr="00F30BBD">
        <w:rPr>
          <w:rFonts w:ascii="Times New Roman" w:hAnsi="Times New Roman" w:cs="Times New Roman"/>
          <w:sz w:val="24"/>
          <w:szCs w:val="24"/>
        </w:rPr>
        <w:t>Managemenet</w:t>
      </w:r>
      <w:proofErr w:type="spellEnd"/>
      <w:r w:rsidRPr="00F30BBD">
        <w:rPr>
          <w:rFonts w:ascii="Times New Roman" w:hAnsi="Times New Roman" w:cs="Times New Roman"/>
          <w:sz w:val="24"/>
          <w:szCs w:val="24"/>
        </w:rPr>
        <w:t xml:space="preserve"> – Faculty of Economics </w:t>
      </w:r>
      <w:r w:rsidR="00CA1C50">
        <w:rPr>
          <w:rFonts w:ascii="Times New Roman" w:hAnsi="Times New Roman" w:cs="Times New Roman"/>
          <w:sz w:val="24"/>
          <w:szCs w:val="24"/>
        </w:rPr>
        <w:t>UT</w:t>
      </w:r>
      <w:r w:rsidRPr="00F30BBD">
        <w:rPr>
          <w:rFonts w:ascii="Times New Roman" w:hAnsi="Times New Roman" w:cs="Times New Roman"/>
          <w:sz w:val="24"/>
          <w:szCs w:val="24"/>
        </w:rPr>
        <w:t>, because since 2015.1 (Semester 1 in 2015)  it has to involve outsourcing lecturers to increase the quality of online tutorial</w:t>
      </w:r>
      <w:r w:rsidR="00E446A2">
        <w:rPr>
          <w:rFonts w:ascii="Times New Roman" w:hAnsi="Times New Roman" w:cs="Times New Roman"/>
          <w:sz w:val="24"/>
          <w:szCs w:val="24"/>
        </w:rPr>
        <w:t>.</w:t>
      </w:r>
      <w:r w:rsidRPr="00F30BBD">
        <w:rPr>
          <w:rFonts w:ascii="Times New Roman" w:hAnsi="Times New Roman" w:cs="Times New Roman"/>
          <w:sz w:val="24"/>
          <w:szCs w:val="24"/>
        </w:rPr>
        <w:t xml:space="preserve"> Total class followed by students of 2015.1 is 428. By the Decree of Rector, every supporting lecturer/tutor in </w:t>
      </w:r>
      <w:r w:rsidR="00E446A2">
        <w:rPr>
          <w:rFonts w:ascii="Times New Roman" w:hAnsi="Times New Roman" w:cs="Times New Roman"/>
          <w:sz w:val="24"/>
          <w:szCs w:val="24"/>
        </w:rPr>
        <w:t>each Department or study program</w:t>
      </w:r>
      <w:r w:rsidRPr="00F30BBD">
        <w:rPr>
          <w:rFonts w:ascii="Times New Roman" w:hAnsi="Times New Roman" w:cs="Times New Roman"/>
          <w:sz w:val="24"/>
          <w:szCs w:val="24"/>
        </w:rPr>
        <w:t xml:space="preserve"> is obliged to manage 4 online tutorial classes, therefore in total, there are 428 classes managed by </w:t>
      </w:r>
      <w:r w:rsidR="00E446A2">
        <w:rPr>
          <w:rFonts w:ascii="Times New Roman" w:hAnsi="Times New Roman" w:cs="Times New Roman"/>
          <w:sz w:val="24"/>
          <w:szCs w:val="24"/>
        </w:rPr>
        <w:t xml:space="preserve">Department of </w:t>
      </w:r>
      <w:r w:rsidRPr="00F30BBD">
        <w:rPr>
          <w:rFonts w:ascii="Times New Roman" w:hAnsi="Times New Roman" w:cs="Times New Roman"/>
          <w:sz w:val="24"/>
          <w:szCs w:val="24"/>
        </w:rPr>
        <w:t xml:space="preserve">Management. The success of the implementation online tutorial by lecturers (both </w:t>
      </w:r>
      <w:r w:rsidR="00E446A2">
        <w:rPr>
          <w:rFonts w:ascii="Times New Roman" w:hAnsi="Times New Roman" w:cs="Times New Roman"/>
          <w:sz w:val="24"/>
          <w:szCs w:val="24"/>
        </w:rPr>
        <w:t xml:space="preserve">UT’s lecture </w:t>
      </w:r>
      <w:r w:rsidRPr="00F30BBD">
        <w:rPr>
          <w:rFonts w:ascii="Times New Roman" w:hAnsi="Times New Roman" w:cs="Times New Roman"/>
          <w:sz w:val="24"/>
          <w:szCs w:val="24"/>
        </w:rPr>
        <w:t xml:space="preserve">and </w:t>
      </w:r>
      <w:proofErr w:type="spellStart"/>
      <w:r w:rsidRPr="00F30BBD">
        <w:rPr>
          <w:rFonts w:ascii="Times New Roman" w:hAnsi="Times New Roman" w:cs="Times New Roman"/>
          <w:sz w:val="24"/>
          <w:szCs w:val="24"/>
        </w:rPr>
        <w:t>outcoursing</w:t>
      </w:r>
      <w:proofErr w:type="spellEnd"/>
      <w:r w:rsidR="00E446A2">
        <w:rPr>
          <w:rFonts w:ascii="Times New Roman" w:hAnsi="Times New Roman" w:cs="Times New Roman"/>
          <w:sz w:val="24"/>
          <w:szCs w:val="24"/>
        </w:rPr>
        <w:t xml:space="preserve"> lecture</w:t>
      </w:r>
      <w:r w:rsidRPr="00F30BBD">
        <w:rPr>
          <w:rFonts w:ascii="Times New Roman" w:hAnsi="Times New Roman" w:cs="Times New Roman"/>
          <w:sz w:val="24"/>
          <w:szCs w:val="24"/>
        </w:rPr>
        <w:t xml:space="preserve">) will depend on the readiness of the tutors in managing online tutorials. There are three important stages in managing online tutorials are preparation, implementation and evaluation. In order to be able to implementing online tutorials effectively, tutors are required to make preparation regarding the materials, understand the procedure and guidance of online tutorials as well as follow trainings. In the implementation stage, tutors are required to prepare and send 8 initiation materials (8 weeks), assign assignments (3 times), discuss and provide feedback to students. </w:t>
      </w:r>
      <w:r w:rsidR="008E1D0E">
        <w:rPr>
          <w:rFonts w:ascii="Times New Roman" w:hAnsi="Times New Roman" w:cs="Times New Roman"/>
          <w:sz w:val="24"/>
          <w:szCs w:val="24"/>
        </w:rPr>
        <w:t xml:space="preserve"> </w:t>
      </w:r>
      <w:r w:rsidRPr="00F30BBD">
        <w:rPr>
          <w:rFonts w:ascii="Times New Roman" w:hAnsi="Times New Roman" w:cs="Times New Roman"/>
          <w:sz w:val="24"/>
          <w:szCs w:val="24"/>
        </w:rPr>
        <w:t xml:space="preserve">After the implementation of online tutorials, tutors are required to provide assessment. Tutors with the ability in terms of </w:t>
      </w:r>
      <w:r w:rsidRPr="00F30BBD">
        <w:rPr>
          <w:rFonts w:ascii="Times New Roman" w:hAnsi="Times New Roman" w:cs="Times New Roman"/>
          <w:sz w:val="24"/>
          <w:szCs w:val="24"/>
        </w:rPr>
        <w:lastRenderedPageBreak/>
        <w:t xml:space="preserve">content and reliable information system </w:t>
      </w:r>
      <w:proofErr w:type="spellStart"/>
      <w:r w:rsidRPr="00F30BBD">
        <w:rPr>
          <w:rFonts w:ascii="Times New Roman" w:hAnsi="Times New Roman" w:cs="Times New Roman"/>
          <w:sz w:val="24"/>
          <w:szCs w:val="24"/>
        </w:rPr>
        <w:t>infractructure</w:t>
      </w:r>
      <w:proofErr w:type="spellEnd"/>
      <w:r w:rsidRPr="00F30BBD">
        <w:rPr>
          <w:rFonts w:ascii="Times New Roman" w:hAnsi="Times New Roman" w:cs="Times New Roman"/>
          <w:sz w:val="24"/>
          <w:szCs w:val="24"/>
        </w:rPr>
        <w:t xml:space="preserve"> support become important factors in influencing the quality of online tutorials. </w:t>
      </w:r>
    </w:p>
    <w:p w:rsidR="009829B0" w:rsidRPr="00F30BBD" w:rsidRDefault="008E1D0E" w:rsidP="00B203D1">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9829B0" w:rsidRPr="00F30BBD">
        <w:rPr>
          <w:rFonts w:ascii="Times New Roman" w:hAnsi="Times New Roman" w:cs="Times New Roman"/>
          <w:sz w:val="24"/>
          <w:szCs w:val="24"/>
        </w:rPr>
        <w:t xml:space="preserve">In terms of participants, the quality of online tutorials can be measured from </w:t>
      </w:r>
      <w:r w:rsidR="009829B0" w:rsidRPr="00F30BBD">
        <w:rPr>
          <w:rFonts w:ascii="Times New Roman" w:hAnsi="Times New Roman" w:cs="Times New Roman"/>
          <w:i/>
          <w:sz w:val="24"/>
          <w:szCs w:val="24"/>
        </w:rPr>
        <w:t>perceived satisfaction</w:t>
      </w:r>
      <w:r w:rsidR="009829B0" w:rsidRPr="00F30BBD">
        <w:rPr>
          <w:rFonts w:ascii="Times New Roman" w:hAnsi="Times New Roman" w:cs="Times New Roman"/>
          <w:sz w:val="24"/>
          <w:szCs w:val="24"/>
        </w:rPr>
        <w:t xml:space="preserve"> which affects the </w:t>
      </w:r>
      <w:r w:rsidR="009829B0" w:rsidRPr="00F30BBD">
        <w:rPr>
          <w:rFonts w:ascii="Times New Roman" w:hAnsi="Times New Roman" w:cs="Times New Roman"/>
          <w:i/>
          <w:sz w:val="24"/>
          <w:szCs w:val="24"/>
        </w:rPr>
        <w:t xml:space="preserve">intention to use </w:t>
      </w:r>
      <w:r w:rsidR="009829B0" w:rsidRPr="00F30BBD">
        <w:rPr>
          <w:rFonts w:ascii="Times New Roman" w:hAnsi="Times New Roman" w:cs="Times New Roman"/>
          <w:sz w:val="24"/>
          <w:szCs w:val="24"/>
        </w:rPr>
        <w:t xml:space="preserve">such as recommending and encouraging friends/relatives to participate, </w:t>
      </w:r>
      <w:proofErr w:type="spellStart"/>
      <w:r w:rsidR="009829B0" w:rsidRPr="00F30BBD">
        <w:rPr>
          <w:rFonts w:ascii="Times New Roman" w:hAnsi="Times New Roman" w:cs="Times New Roman"/>
          <w:sz w:val="24"/>
          <w:szCs w:val="24"/>
        </w:rPr>
        <w:t>speading</w:t>
      </w:r>
      <w:proofErr w:type="spellEnd"/>
      <w:r w:rsidR="009829B0" w:rsidRPr="00F30BBD">
        <w:rPr>
          <w:rFonts w:ascii="Times New Roman" w:hAnsi="Times New Roman" w:cs="Times New Roman"/>
          <w:sz w:val="24"/>
          <w:szCs w:val="24"/>
        </w:rPr>
        <w:t xml:space="preserve"> positive benefits gained from online tutorials and having the will to take benefit of online tutorials to support learning process.</w:t>
      </w:r>
      <w:r>
        <w:rPr>
          <w:rFonts w:ascii="Times New Roman" w:hAnsi="Times New Roman" w:cs="Times New Roman"/>
          <w:sz w:val="24"/>
          <w:szCs w:val="24"/>
        </w:rPr>
        <w:t xml:space="preserve"> </w:t>
      </w:r>
      <w:r w:rsidR="009829B0" w:rsidRPr="00F30BBD">
        <w:rPr>
          <w:rFonts w:ascii="Times New Roman" w:hAnsi="Times New Roman" w:cs="Times New Roman"/>
          <w:sz w:val="24"/>
          <w:szCs w:val="24"/>
        </w:rPr>
        <w:t xml:space="preserve"> </w:t>
      </w:r>
      <w:r w:rsidR="009829B0" w:rsidRPr="00F30BBD">
        <w:rPr>
          <w:rFonts w:ascii="Times New Roman" w:hAnsi="Times New Roman" w:cs="Times New Roman"/>
          <w:i/>
          <w:sz w:val="24"/>
          <w:szCs w:val="24"/>
        </w:rPr>
        <w:t xml:space="preserve">Intention to use </w:t>
      </w:r>
      <w:r w:rsidR="009829B0" w:rsidRPr="00F30BBD">
        <w:rPr>
          <w:rFonts w:ascii="Times New Roman" w:hAnsi="Times New Roman" w:cs="Times New Roman"/>
          <w:sz w:val="24"/>
          <w:szCs w:val="24"/>
        </w:rPr>
        <w:t xml:space="preserve">of online tutorial participations can be influenced by four determinants namely </w:t>
      </w:r>
      <w:r w:rsidR="009829B0" w:rsidRPr="00F30BBD">
        <w:rPr>
          <w:rFonts w:ascii="Times New Roman" w:hAnsi="Times New Roman" w:cs="Times New Roman"/>
          <w:i/>
          <w:sz w:val="24"/>
          <w:szCs w:val="24"/>
        </w:rPr>
        <w:t>perceived satisfaction</w:t>
      </w:r>
      <w:r w:rsidR="009829B0" w:rsidRPr="00F30BBD">
        <w:rPr>
          <w:rFonts w:ascii="Times New Roman" w:hAnsi="Times New Roman" w:cs="Times New Roman"/>
          <w:sz w:val="24"/>
          <w:szCs w:val="24"/>
        </w:rPr>
        <w:t xml:space="preserve">, </w:t>
      </w:r>
      <w:r w:rsidR="009829B0" w:rsidRPr="00F30BBD">
        <w:rPr>
          <w:rFonts w:ascii="Times New Roman" w:hAnsi="Times New Roman" w:cs="Times New Roman"/>
          <w:i/>
          <w:sz w:val="24"/>
          <w:szCs w:val="24"/>
        </w:rPr>
        <w:t xml:space="preserve">quality information, quality </w:t>
      </w:r>
      <w:proofErr w:type="gramStart"/>
      <w:r w:rsidR="009829B0" w:rsidRPr="00F30BBD">
        <w:rPr>
          <w:rFonts w:ascii="Times New Roman" w:hAnsi="Times New Roman" w:cs="Times New Roman"/>
          <w:i/>
          <w:sz w:val="24"/>
          <w:szCs w:val="24"/>
        </w:rPr>
        <w:t xml:space="preserve">system </w:t>
      </w:r>
      <w:r w:rsidR="0077647B">
        <w:rPr>
          <w:rFonts w:ascii="Times New Roman" w:hAnsi="Times New Roman" w:cs="Times New Roman"/>
          <w:i/>
          <w:sz w:val="24"/>
          <w:szCs w:val="24"/>
          <w:lang w:val="id-ID"/>
        </w:rPr>
        <w:t xml:space="preserve"> </w:t>
      </w:r>
      <w:r w:rsidR="009829B0" w:rsidRPr="00F30BBD">
        <w:rPr>
          <w:rFonts w:ascii="Times New Roman" w:hAnsi="Times New Roman" w:cs="Times New Roman"/>
          <w:sz w:val="24"/>
          <w:szCs w:val="24"/>
        </w:rPr>
        <w:t>and</w:t>
      </w:r>
      <w:proofErr w:type="gramEnd"/>
      <w:r w:rsidR="0077647B">
        <w:rPr>
          <w:rFonts w:ascii="Times New Roman" w:hAnsi="Times New Roman" w:cs="Times New Roman"/>
          <w:sz w:val="24"/>
          <w:szCs w:val="24"/>
          <w:lang w:val="id-ID"/>
        </w:rPr>
        <w:t xml:space="preserve"> </w:t>
      </w:r>
      <w:r w:rsidR="009829B0" w:rsidRPr="00F30BBD">
        <w:rPr>
          <w:rFonts w:ascii="Times New Roman" w:hAnsi="Times New Roman" w:cs="Times New Roman"/>
          <w:sz w:val="24"/>
          <w:szCs w:val="24"/>
        </w:rPr>
        <w:t xml:space="preserve"> </w:t>
      </w:r>
      <w:r w:rsidR="009829B0" w:rsidRPr="00F30BBD">
        <w:rPr>
          <w:rFonts w:ascii="Times New Roman" w:hAnsi="Times New Roman" w:cs="Times New Roman"/>
          <w:i/>
          <w:sz w:val="24"/>
          <w:szCs w:val="24"/>
        </w:rPr>
        <w:t>service quality</w:t>
      </w:r>
      <w:r w:rsidR="009829B0" w:rsidRPr="00F30BBD">
        <w:rPr>
          <w:rFonts w:ascii="Times New Roman" w:hAnsi="Times New Roman" w:cs="Times New Roman"/>
          <w:sz w:val="24"/>
          <w:szCs w:val="24"/>
        </w:rPr>
        <w:t xml:space="preserve">. </w:t>
      </w:r>
      <w:r w:rsidR="009829B0" w:rsidRPr="00F30BBD">
        <w:rPr>
          <w:rFonts w:ascii="Times New Roman" w:hAnsi="Times New Roman" w:cs="Times New Roman"/>
          <w:i/>
          <w:sz w:val="24"/>
          <w:szCs w:val="24"/>
        </w:rPr>
        <w:t>Perceived satisfaction</w:t>
      </w:r>
      <w:r w:rsidR="009829B0" w:rsidRPr="00F30BBD">
        <w:rPr>
          <w:rFonts w:ascii="Times New Roman" w:hAnsi="Times New Roman" w:cs="Times New Roman"/>
          <w:sz w:val="24"/>
          <w:szCs w:val="24"/>
        </w:rPr>
        <w:t xml:space="preserve"> is an important factor in online tutorials because it relates to success continuous usage. </w:t>
      </w:r>
      <w:r w:rsidR="009829B0" w:rsidRPr="00F30BBD">
        <w:rPr>
          <w:rFonts w:ascii="Times New Roman" w:hAnsi="Times New Roman" w:cs="Times New Roman"/>
          <w:i/>
          <w:sz w:val="24"/>
          <w:szCs w:val="24"/>
        </w:rPr>
        <w:t>Quality information</w:t>
      </w:r>
      <w:r w:rsidR="009829B0" w:rsidRPr="00F30BBD">
        <w:rPr>
          <w:rFonts w:ascii="Times New Roman" w:hAnsi="Times New Roman" w:cs="Times New Roman"/>
          <w:sz w:val="24"/>
          <w:szCs w:val="24"/>
        </w:rPr>
        <w:t xml:space="preserve"> relates to material substance which can provide useful knowledge</w:t>
      </w:r>
      <w:r w:rsidR="009829B0" w:rsidRPr="00F30BBD">
        <w:rPr>
          <w:rFonts w:ascii="Times New Roman" w:hAnsi="Times New Roman" w:cs="Times New Roman"/>
          <w:i/>
          <w:sz w:val="24"/>
          <w:szCs w:val="24"/>
        </w:rPr>
        <w:t>. Quality system</w:t>
      </w:r>
      <w:r w:rsidR="009829B0" w:rsidRPr="00F30BBD">
        <w:rPr>
          <w:rFonts w:ascii="Times New Roman" w:hAnsi="Times New Roman" w:cs="Times New Roman"/>
          <w:sz w:val="24"/>
          <w:szCs w:val="24"/>
        </w:rPr>
        <w:t xml:space="preserve"> relates to accessibility namely ease, flexibility and information sharing with community. </w:t>
      </w:r>
      <w:r w:rsidR="009829B0" w:rsidRPr="00F30BBD">
        <w:rPr>
          <w:rFonts w:ascii="Times New Roman" w:hAnsi="Times New Roman" w:cs="Times New Roman"/>
          <w:i/>
          <w:sz w:val="24"/>
          <w:szCs w:val="24"/>
        </w:rPr>
        <w:t>Service quality</w:t>
      </w:r>
      <w:r w:rsidR="009829B0" w:rsidRPr="00F30BBD">
        <w:rPr>
          <w:rFonts w:ascii="Times New Roman" w:hAnsi="Times New Roman" w:cs="Times New Roman"/>
          <w:sz w:val="24"/>
          <w:szCs w:val="24"/>
        </w:rPr>
        <w:t xml:space="preserve"> relates to tutor responds in the forms of discussion, feedback, update content and problem solving.</w:t>
      </w:r>
    </w:p>
    <w:p w:rsidR="009829B0" w:rsidRPr="00F30BBD" w:rsidRDefault="009829B0" w:rsidP="00B203D1">
      <w:pPr>
        <w:spacing w:after="0" w:line="480" w:lineRule="auto"/>
        <w:ind w:firstLine="360"/>
        <w:jc w:val="both"/>
        <w:rPr>
          <w:rFonts w:ascii="Times New Roman" w:hAnsi="Times New Roman" w:cs="Times New Roman"/>
          <w:sz w:val="24"/>
          <w:szCs w:val="24"/>
        </w:rPr>
      </w:pPr>
      <w:r w:rsidRPr="00F30BBD">
        <w:rPr>
          <w:rFonts w:ascii="Times New Roman" w:hAnsi="Times New Roman" w:cs="Times New Roman"/>
          <w:sz w:val="24"/>
          <w:szCs w:val="24"/>
        </w:rPr>
        <w:t xml:space="preserve"> </w:t>
      </w:r>
      <w:r w:rsidR="00883E00">
        <w:rPr>
          <w:rFonts w:ascii="Times New Roman" w:hAnsi="Times New Roman" w:cs="Times New Roman"/>
          <w:sz w:val="24"/>
          <w:szCs w:val="24"/>
        </w:rPr>
        <w:tab/>
      </w:r>
      <w:r w:rsidRPr="00F30BBD">
        <w:rPr>
          <w:rFonts w:ascii="Times New Roman" w:hAnsi="Times New Roman" w:cs="Times New Roman"/>
          <w:sz w:val="24"/>
          <w:szCs w:val="24"/>
        </w:rPr>
        <w:t xml:space="preserve">In order to gain a deeper insight about online tutorial quality services, it is necessary to investigate five important determinant variables such namely </w:t>
      </w:r>
      <w:r w:rsidRPr="00F30BBD">
        <w:rPr>
          <w:rFonts w:ascii="Times New Roman" w:hAnsi="Times New Roman" w:cs="Times New Roman"/>
          <w:i/>
          <w:sz w:val="24"/>
          <w:szCs w:val="24"/>
        </w:rPr>
        <w:t>behavioral intention</w:t>
      </w:r>
      <w:r w:rsidRPr="00F30BBD">
        <w:rPr>
          <w:rFonts w:ascii="Times New Roman" w:hAnsi="Times New Roman" w:cs="Times New Roman"/>
          <w:sz w:val="24"/>
          <w:szCs w:val="24"/>
        </w:rPr>
        <w:t xml:space="preserve">, </w:t>
      </w:r>
      <w:r w:rsidRPr="00F30BBD">
        <w:rPr>
          <w:rFonts w:ascii="Times New Roman" w:hAnsi="Times New Roman" w:cs="Times New Roman"/>
          <w:i/>
          <w:sz w:val="24"/>
          <w:szCs w:val="24"/>
        </w:rPr>
        <w:t>perceived satisfaction</w:t>
      </w:r>
      <w:r w:rsidRPr="00F30BBD">
        <w:rPr>
          <w:rFonts w:ascii="Times New Roman" w:hAnsi="Times New Roman" w:cs="Times New Roman"/>
          <w:sz w:val="24"/>
          <w:szCs w:val="24"/>
        </w:rPr>
        <w:t xml:space="preserve">, </w:t>
      </w:r>
      <w:r w:rsidRPr="00F30BBD">
        <w:rPr>
          <w:rFonts w:ascii="Times New Roman" w:hAnsi="Times New Roman" w:cs="Times New Roman"/>
          <w:i/>
          <w:sz w:val="24"/>
          <w:szCs w:val="24"/>
        </w:rPr>
        <w:t>service quality, system quality</w:t>
      </w:r>
      <w:r w:rsidRPr="00F30BBD">
        <w:rPr>
          <w:rFonts w:ascii="Times New Roman" w:hAnsi="Times New Roman" w:cs="Times New Roman"/>
          <w:sz w:val="24"/>
          <w:szCs w:val="24"/>
        </w:rPr>
        <w:t xml:space="preserve"> and </w:t>
      </w:r>
      <w:r w:rsidRPr="00F30BBD">
        <w:rPr>
          <w:rFonts w:ascii="Times New Roman" w:hAnsi="Times New Roman" w:cs="Times New Roman"/>
          <w:i/>
          <w:sz w:val="24"/>
          <w:szCs w:val="24"/>
        </w:rPr>
        <w:t>information quality</w:t>
      </w:r>
      <w:r w:rsidRPr="00F30BBD">
        <w:rPr>
          <w:rFonts w:ascii="Times New Roman" w:hAnsi="Times New Roman" w:cs="Times New Roman"/>
          <w:sz w:val="24"/>
          <w:szCs w:val="24"/>
        </w:rPr>
        <w:t>. Online tutorial quality service is an important determinant factors for withdrawal and persistence in distance education (</w:t>
      </w:r>
      <w:proofErr w:type="spellStart"/>
      <w:r w:rsidRPr="00F30BBD">
        <w:rPr>
          <w:rFonts w:ascii="Times New Roman" w:hAnsi="Times New Roman" w:cs="Times New Roman"/>
          <w:sz w:val="24"/>
          <w:szCs w:val="24"/>
        </w:rPr>
        <w:t>Zeithalm</w:t>
      </w:r>
      <w:proofErr w:type="spellEnd"/>
      <w:r w:rsidRPr="00F30BBD">
        <w:rPr>
          <w:rFonts w:ascii="Times New Roman" w:hAnsi="Times New Roman" w:cs="Times New Roman"/>
          <w:sz w:val="24"/>
          <w:szCs w:val="24"/>
        </w:rPr>
        <w:t xml:space="preserve"> and </w:t>
      </w:r>
      <w:proofErr w:type="spellStart"/>
      <w:r w:rsidRPr="00F30BBD">
        <w:rPr>
          <w:rFonts w:ascii="Times New Roman" w:hAnsi="Times New Roman" w:cs="Times New Roman"/>
          <w:sz w:val="24"/>
          <w:szCs w:val="24"/>
        </w:rPr>
        <w:t>Bitner</w:t>
      </w:r>
      <w:proofErr w:type="spellEnd"/>
      <w:r w:rsidRPr="00F30BBD">
        <w:rPr>
          <w:rFonts w:ascii="Times New Roman" w:hAnsi="Times New Roman" w:cs="Times New Roman"/>
          <w:sz w:val="24"/>
          <w:szCs w:val="24"/>
        </w:rPr>
        <w:t xml:space="preserve">, 2000; Saleh et al 2012; </w:t>
      </w:r>
      <w:proofErr w:type="spellStart"/>
      <w:r w:rsidRPr="00F30BBD">
        <w:rPr>
          <w:rFonts w:ascii="Times New Roman" w:hAnsi="Times New Roman" w:cs="Times New Roman"/>
          <w:sz w:val="24"/>
          <w:szCs w:val="24"/>
        </w:rPr>
        <w:t>Liaw</w:t>
      </w:r>
      <w:proofErr w:type="spellEnd"/>
      <w:r w:rsidRPr="00F30BBD">
        <w:rPr>
          <w:rFonts w:ascii="Times New Roman" w:hAnsi="Times New Roman" w:cs="Times New Roman"/>
          <w:sz w:val="24"/>
          <w:szCs w:val="24"/>
        </w:rPr>
        <w:t>, 2007; Somers,</w:t>
      </w:r>
      <w:r w:rsidRPr="00F30BBD">
        <w:rPr>
          <w:rFonts w:ascii="Times New Roman" w:hAnsi="Times New Roman" w:cs="Times New Roman"/>
          <w:sz w:val="24"/>
          <w:szCs w:val="24"/>
          <w:lang w:val="id-ID"/>
        </w:rPr>
        <w:t xml:space="preserve"> </w:t>
      </w:r>
      <w:r w:rsidRPr="00F30BBD">
        <w:rPr>
          <w:rFonts w:ascii="Times New Roman" w:hAnsi="Times New Roman" w:cs="Times New Roman"/>
          <w:sz w:val="24"/>
          <w:szCs w:val="24"/>
        </w:rPr>
        <w:t xml:space="preserve">205). </w:t>
      </w:r>
    </w:p>
    <w:p w:rsidR="0077647B" w:rsidRDefault="0077647B" w:rsidP="00B203D1">
      <w:pPr>
        <w:spacing w:line="480" w:lineRule="auto"/>
        <w:rPr>
          <w:rFonts w:ascii="Times New Roman" w:hAnsi="Times New Roman" w:cs="Times New Roman"/>
          <w:b/>
          <w:sz w:val="28"/>
          <w:szCs w:val="28"/>
          <w:lang w:val="id-ID"/>
        </w:rPr>
      </w:pPr>
    </w:p>
    <w:p w:rsidR="00A772F4" w:rsidRPr="007551B2" w:rsidRDefault="002D3AA5" w:rsidP="00B203D1">
      <w:pPr>
        <w:spacing w:line="480" w:lineRule="auto"/>
        <w:rPr>
          <w:rFonts w:ascii="Times New Roman" w:hAnsi="Times New Roman" w:cs="Times New Roman"/>
          <w:b/>
          <w:sz w:val="28"/>
          <w:szCs w:val="28"/>
          <w:lang w:val="id-ID"/>
        </w:rPr>
      </w:pPr>
      <w:r w:rsidRPr="007551B2">
        <w:rPr>
          <w:rFonts w:ascii="Times New Roman" w:hAnsi="Times New Roman" w:cs="Times New Roman"/>
          <w:b/>
          <w:sz w:val="28"/>
          <w:szCs w:val="28"/>
          <w:lang w:val="id-ID"/>
        </w:rPr>
        <w:t xml:space="preserve">Conceptual Framework </w:t>
      </w:r>
      <w:r>
        <w:rPr>
          <w:rFonts w:ascii="Times New Roman" w:hAnsi="Times New Roman" w:cs="Times New Roman"/>
          <w:b/>
          <w:sz w:val="28"/>
          <w:szCs w:val="28"/>
        </w:rPr>
        <w:t>a</w:t>
      </w:r>
      <w:r w:rsidRPr="007551B2">
        <w:rPr>
          <w:rFonts w:ascii="Times New Roman" w:hAnsi="Times New Roman" w:cs="Times New Roman"/>
          <w:b/>
          <w:sz w:val="28"/>
          <w:szCs w:val="28"/>
          <w:lang w:val="id-ID"/>
        </w:rPr>
        <w:t>nd Research Hyphotesis</w:t>
      </w:r>
    </w:p>
    <w:p w:rsidR="004B448F" w:rsidRPr="00F30BBD" w:rsidRDefault="004B448F" w:rsidP="00B203D1">
      <w:pPr>
        <w:spacing w:line="480" w:lineRule="auto"/>
        <w:jc w:val="both"/>
        <w:rPr>
          <w:rFonts w:ascii="Times New Roman" w:hAnsi="Times New Roman" w:cs="Times New Roman"/>
          <w:sz w:val="24"/>
          <w:szCs w:val="24"/>
          <w:lang w:val="id-ID"/>
        </w:rPr>
      </w:pPr>
      <w:r w:rsidRPr="00F30BBD">
        <w:rPr>
          <w:rFonts w:ascii="Times New Roman" w:hAnsi="Times New Roman" w:cs="Times New Roman"/>
          <w:b/>
          <w:sz w:val="24"/>
          <w:szCs w:val="24"/>
          <w:lang w:val="id-ID"/>
        </w:rPr>
        <w:tab/>
      </w:r>
      <w:r w:rsidRPr="00F30BBD">
        <w:rPr>
          <w:rFonts w:ascii="Times New Roman" w:hAnsi="Times New Roman" w:cs="Times New Roman"/>
          <w:sz w:val="24"/>
          <w:szCs w:val="24"/>
          <w:lang w:val="id-ID"/>
        </w:rPr>
        <w:t>Fi</w:t>
      </w:r>
      <w:proofErr w:type="spellStart"/>
      <w:r w:rsidR="008E1D0E">
        <w:rPr>
          <w:rFonts w:ascii="Times New Roman" w:hAnsi="Times New Roman" w:cs="Times New Roman"/>
          <w:sz w:val="24"/>
          <w:szCs w:val="24"/>
        </w:rPr>
        <w:t>gure</w:t>
      </w:r>
      <w:proofErr w:type="spellEnd"/>
      <w:r w:rsidRPr="00F30BBD">
        <w:rPr>
          <w:rFonts w:ascii="Times New Roman" w:hAnsi="Times New Roman" w:cs="Times New Roman"/>
          <w:sz w:val="24"/>
          <w:szCs w:val="24"/>
          <w:lang w:val="id-ID"/>
        </w:rPr>
        <w:t xml:space="preserve"> 1 depicts the proposed conceptual model. This model derive from the literature that examines the relationships among quality variables (system, information, service), perceived satisfaction and behavioral intention (</w:t>
      </w:r>
      <w:proofErr w:type="spellStart"/>
      <w:r w:rsidRPr="00F30BBD">
        <w:rPr>
          <w:rFonts w:ascii="Times New Roman" w:hAnsi="Times New Roman" w:cs="Times New Roman"/>
          <w:sz w:val="24"/>
          <w:szCs w:val="24"/>
        </w:rPr>
        <w:t>Ajzen</w:t>
      </w:r>
      <w:proofErr w:type="spellEnd"/>
      <w:r w:rsidRPr="00F30BBD">
        <w:rPr>
          <w:rFonts w:ascii="Times New Roman" w:hAnsi="Times New Roman" w:cs="Times New Roman"/>
          <w:sz w:val="24"/>
          <w:szCs w:val="24"/>
        </w:rPr>
        <w:t xml:space="preserve"> </w:t>
      </w:r>
      <w:proofErr w:type="spellStart"/>
      <w:r w:rsidRPr="00F30BBD">
        <w:rPr>
          <w:rFonts w:ascii="Times New Roman" w:hAnsi="Times New Roman" w:cs="Times New Roman"/>
          <w:sz w:val="24"/>
          <w:szCs w:val="24"/>
        </w:rPr>
        <w:t>dan</w:t>
      </w:r>
      <w:proofErr w:type="spellEnd"/>
      <w:r w:rsidRPr="00F30BBD">
        <w:rPr>
          <w:rFonts w:ascii="Times New Roman" w:hAnsi="Times New Roman" w:cs="Times New Roman"/>
          <w:sz w:val="24"/>
          <w:szCs w:val="24"/>
        </w:rPr>
        <w:t xml:space="preserve"> </w:t>
      </w:r>
      <w:proofErr w:type="spellStart"/>
      <w:r w:rsidRPr="00F30BBD">
        <w:rPr>
          <w:rFonts w:ascii="Times New Roman" w:hAnsi="Times New Roman" w:cs="Times New Roman"/>
          <w:sz w:val="24"/>
          <w:szCs w:val="24"/>
        </w:rPr>
        <w:t>Fishbein</w:t>
      </w:r>
      <w:proofErr w:type="spellEnd"/>
      <w:r w:rsidRPr="00F30BBD">
        <w:rPr>
          <w:rFonts w:ascii="Times New Roman" w:hAnsi="Times New Roman" w:cs="Times New Roman"/>
          <w:sz w:val="24"/>
          <w:szCs w:val="24"/>
        </w:rPr>
        <w:t>, 1980</w:t>
      </w:r>
      <w:r w:rsidR="00447E01">
        <w:rPr>
          <w:rFonts w:ascii="Times New Roman" w:hAnsi="Times New Roman" w:cs="Times New Roman"/>
          <w:sz w:val="24"/>
          <w:szCs w:val="24"/>
        </w:rPr>
        <w:t>;</w:t>
      </w:r>
      <w:r w:rsidRPr="00F30BBD">
        <w:rPr>
          <w:rFonts w:ascii="Times New Roman" w:hAnsi="Times New Roman" w:cs="Times New Roman"/>
          <w:sz w:val="24"/>
          <w:szCs w:val="24"/>
          <w:lang w:val="id-ID"/>
        </w:rPr>
        <w:t xml:space="preserve"> </w:t>
      </w:r>
      <w:r w:rsidRPr="00F30BBD">
        <w:rPr>
          <w:rFonts w:ascii="Times New Roman" w:hAnsi="Times New Roman" w:cs="Times New Roman"/>
          <w:sz w:val="24"/>
          <w:szCs w:val="24"/>
        </w:rPr>
        <w:t>Davis,1989</w:t>
      </w:r>
      <w:r w:rsidR="00447E01">
        <w:rPr>
          <w:rFonts w:ascii="Times New Roman" w:hAnsi="Times New Roman" w:cs="Times New Roman"/>
          <w:sz w:val="24"/>
          <w:szCs w:val="24"/>
        </w:rPr>
        <w:t xml:space="preserve">; </w:t>
      </w:r>
      <w:r w:rsidRPr="00F30BBD">
        <w:rPr>
          <w:rFonts w:ascii="Times New Roman" w:hAnsi="Times New Roman" w:cs="Times New Roman"/>
          <w:sz w:val="24"/>
          <w:szCs w:val="24"/>
          <w:lang w:val="sv-SE"/>
        </w:rPr>
        <w:t>Parasuraman, Zeithmal dan Berry</w:t>
      </w:r>
      <w:r w:rsidR="00447E01">
        <w:rPr>
          <w:rFonts w:ascii="Times New Roman" w:hAnsi="Times New Roman" w:cs="Times New Roman"/>
          <w:sz w:val="24"/>
          <w:szCs w:val="24"/>
          <w:lang w:val="sv-SE"/>
        </w:rPr>
        <w:t xml:space="preserve">, </w:t>
      </w:r>
      <w:r w:rsidR="00E83B43" w:rsidRPr="00F30BBD">
        <w:rPr>
          <w:rFonts w:ascii="Times New Roman" w:hAnsi="Times New Roman" w:cs="Times New Roman"/>
          <w:sz w:val="24"/>
          <w:szCs w:val="24"/>
          <w:lang w:val="id-ID"/>
        </w:rPr>
        <w:t>2000</w:t>
      </w:r>
      <w:r w:rsidR="00447E01">
        <w:rPr>
          <w:rFonts w:ascii="Times New Roman" w:hAnsi="Times New Roman" w:cs="Times New Roman"/>
          <w:sz w:val="24"/>
          <w:szCs w:val="24"/>
        </w:rPr>
        <w:t>;</w:t>
      </w:r>
      <w:r w:rsidRPr="00F30BBD">
        <w:rPr>
          <w:rFonts w:ascii="Times New Roman" w:hAnsi="Times New Roman" w:cs="Times New Roman"/>
          <w:sz w:val="24"/>
          <w:szCs w:val="24"/>
        </w:rPr>
        <w:t xml:space="preserve"> Taylor and Todd, 1995</w:t>
      </w:r>
      <w:r w:rsidR="00447E01">
        <w:rPr>
          <w:rFonts w:ascii="Times New Roman" w:hAnsi="Times New Roman" w:cs="Times New Roman"/>
          <w:sz w:val="24"/>
          <w:szCs w:val="24"/>
        </w:rPr>
        <w:t>;</w:t>
      </w:r>
      <w:r w:rsidRPr="00F30BBD">
        <w:rPr>
          <w:rFonts w:ascii="Times New Roman" w:hAnsi="Times New Roman" w:cs="Times New Roman"/>
          <w:sz w:val="24"/>
          <w:szCs w:val="24"/>
          <w:lang w:val="id-ID"/>
        </w:rPr>
        <w:t xml:space="preserve"> </w:t>
      </w:r>
      <w:r w:rsidRPr="00F30BBD">
        <w:rPr>
          <w:rFonts w:ascii="Times New Roman" w:hAnsi="Times New Roman" w:cs="Times New Roman"/>
          <w:sz w:val="24"/>
          <w:szCs w:val="24"/>
          <w:lang w:val="sv-SE"/>
        </w:rPr>
        <w:t xml:space="preserve"> </w:t>
      </w:r>
      <w:proofErr w:type="spellStart"/>
      <w:r w:rsidRPr="00F30BBD">
        <w:rPr>
          <w:rFonts w:ascii="Times New Roman" w:hAnsi="Times New Roman" w:cs="Times New Roman"/>
          <w:sz w:val="24"/>
          <w:szCs w:val="24"/>
        </w:rPr>
        <w:t>Ajzen</w:t>
      </w:r>
      <w:proofErr w:type="spellEnd"/>
      <w:r w:rsidRPr="00F30BBD">
        <w:rPr>
          <w:rFonts w:ascii="Times New Roman" w:hAnsi="Times New Roman" w:cs="Times New Roman"/>
          <w:sz w:val="24"/>
          <w:szCs w:val="24"/>
        </w:rPr>
        <w:t xml:space="preserve"> </w:t>
      </w:r>
      <w:proofErr w:type="spellStart"/>
      <w:r w:rsidRPr="00F30BBD">
        <w:rPr>
          <w:rFonts w:ascii="Times New Roman" w:hAnsi="Times New Roman" w:cs="Times New Roman"/>
          <w:sz w:val="24"/>
          <w:szCs w:val="24"/>
        </w:rPr>
        <w:t>dan</w:t>
      </w:r>
      <w:proofErr w:type="spellEnd"/>
      <w:r w:rsidRPr="00F30BBD">
        <w:rPr>
          <w:rFonts w:ascii="Times New Roman" w:hAnsi="Times New Roman" w:cs="Times New Roman"/>
          <w:sz w:val="24"/>
          <w:szCs w:val="24"/>
        </w:rPr>
        <w:t xml:space="preserve"> </w:t>
      </w:r>
      <w:proofErr w:type="spellStart"/>
      <w:r w:rsidRPr="00F30BBD">
        <w:rPr>
          <w:rFonts w:ascii="Times New Roman" w:hAnsi="Times New Roman" w:cs="Times New Roman"/>
          <w:sz w:val="24"/>
          <w:szCs w:val="24"/>
        </w:rPr>
        <w:t>Icek</w:t>
      </w:r>
      <w:proofErr w:type="spellEnd"/>
      <w:r w:rsidRPr="00F30BBD">
        <w:rPr>
          <w:rFonts w:ascii="Times New Roman" w:hAnsi="Times New Roman" w:cs="Times New Roman"/>
          <w:sz w:val="24"/>
          <w:szCs w:val="24"/>
        </w:rPr>
        <w:t>, 1991</w:t>
      </w:r>
      <w:r w:rsidRPr="00F30BBD">
        <w:rPr>
          <w:rFonts w:ascii="Times New Roman" w:hAnsi="Times New Roman" w:cs="Times New Roman"/>
          <w:sz w:val="24"/>
          <w:szCs w:val="24"/>
          <w:lang w:val="id-ID"/>
        </w:rPr>
        <w:t xml:space="preserve">). </w:t>
      </w:r>
      <w:r w:rsidR="00162F63" w:rsidRPr="00F30BBD">
        <w:rPr>
          <w:rFonts w:ascii="Times New Roman" w:hAnsi="Times New Roman" w:cs="Times New Roman"/>
          <w:sz w:val="24"/>
          <w:szCs w:val="24"/>
          <w:lang w:val="id-ID"/>
        </w:rPr>
        <w:t xml:space="preserve">As </w:t>
      </w:r>
      <w:r w:rsidR="00162F63" w:rsidRPr="00F30BBD">
        <w:rPr>
          <w:rFonts w:ascii="Times New Roman" w:hAnsi="Times New Roman" w:cs="Times New Roman"/>
          <w:sz w:val="24"/>
          <w:szCs w:val="24"/>
          <w:lang w:val="id-ID"/>
        </w:rPr>
        <w:lastRenderedPageBreak/>
        <w:t>can be seen, the major construct in the model are system quality, information quality, service quality, perceived satisfaction and intention to use. This model suggests that perceived satisfaction and intention to use are influenced directly by system quality, information quality and service quality. Intention to use directly influenced perceived satisfation.</w:t>
      </w:r>
    </w:p>
    <w:p w:rsidR="004B448F" w:rsidRPr="00ED5C8B" w:rsidRDefault="004B448F" w:rsidP="004B448F">
      <w:pPr>
        <w:jc w:val="center"/>
        <w:rPr>
          <w:rFonts w:ascii="Times New Roman" w:hAnsi="Times New Roman" w:cs="Times New Roman"/>
          <w:b/>
          <w:lang w:val="id-ID"/>
        </w:rPr>
      </w:pPr>
      <w:r w:rsidRPr="00ED5C8B">
        <w:rPr>
          <w:rFonts w:ascii="Times New Roman" w:hAnsi="Times New Roman" w:cs="Times New Roman"/>
          <w:b/>
          <w:lang w:val="id-ID"/>
        </w:rPr>
        <w:t>Figure 1: The Conceptual Model</w:t>
      </w:r>
    </w:p>
    <w:p w:rsidR="00180812" w:rsidRPr="00F30BBD" w:rsidRDefault="00162F63" w:rsidP="004B448F">
      <w:pPr>
        <w:jc w:val="center"/>
        <w:rPr>
          <w:rFonts w:ascii="Times New Roman" w:hAnsi="Times New Roman" w:cs="Times New Roman"/>
          <w:sz w:val="24"/>
          <w:szCs w:val="24"/>
          <w:lang w:val="id-ID"/>
        </w:rPr>
      </w:pPr>
      <w:r w:rsidRPr="00F30BBD">
        <w:rPr>
          <w:rFonts w:ascii="Times New Roman" w:hAnsi="Times New Roman" w:cs="Times New Roman"/>
          <w:b/>
          <w:noProof/>
          <w:sz w:val="24"/>
          <w:szCs w:val="24"/>
          <w:lang w:val="id-ID" w:eastAsia="id-ID"/>
        </w:rPr>
        <w:drawing>
          <wp:inline distT="0" distB="0" distL="0" distR="0" wp14:anchorId="6AD99544" wp14:editId="3840488A">
            <wp:extent cx="4824524" cy="2695492"/>
            <wp:effectExtent l="0" t="0" r="0" b="0"/>
            <wp:docPr id="37" name="Picture 37" descr="H:\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4653" cy="2695564"/>
                    </a:xfrm>
                    <a:prstGeom prst="rect">
                      <a:avLst/>
                    </a:prstGeom>
                    <a:noFill/>
                    <a:ln>
                      <a:noFill/>
                    </a:ln>
                  </pic:spPr>
                </pic:pic>
              </a:graphicData>
            </a:graphic>
          </wp:inline>
        </w:drawing>
      </w:r>
    </w:p>
    <w:p w:rsidR="00C147C4" w:rsidRPr="002D2173" w:rsidRDefault="00C147C4" w:rsidP="00B203D1">
      <w:pPr>
        <w:pStyle w:val="BodyText"/>
        <w:spacing w:line="480" w:lineRule="auto"/>
        <w:rPr>
          <w:rFonts w:ascii="Times New Roman" w:hAnsi="Times New Roman" w:cs="Times New Roman"/>
          <w:i/>
          <w:noProof w:val="0"/>
          <w:sz w:val="26"/>
          <w:szCs w:val="26"/>
        </w:rPr>
      </w:pPr>
      <w:r w:rsidRPr="002D2173">
        <w:rPr>
          <w:rFonts w:ascii="Times New Roman" w:hAnsi="Times New Roman" w:cs="Times New Roman"/>
          <w:b/>
          <w:i/>
          <w:noProof w:val="0"/>
          <w:sz w:val="26"/>
          <w:szCs w:val="26"/>
        </w:rPr>
        <w:t>System Quality</w:t>
      </w:r>
    </w:p>
    <w:p w:rsidR="00C147C4" w:rsidRPr="00F30BBD" w:rsidRDefault="00C147C4" w:rsidP="00B203D1">
      <w:pPr>
        <w:pStyle w:val="BodyText"/>
        <w:spacing w:line="480" w:lineRule="auto"/>
        <w:rPr>
          <w:rFonts w:ascii="Times New Roman" w:hAnsi="Times New Roman" w:cs="Times New Roman"/>
          <w:noProof w:val="0"/>
          <w:szCs w:val="24"/>
        </w:rPr>
      </w:pPr>
      <w:r w:rsidRPr="00F30BBD">
        <w:rPr>
          <w:rFonts w:ascii="Times New Roman" w:hAnsi="Times New Roman" w:cs="Times New Roman"/>
          <w:noProof w:val="0"/>
          <w:szCs w:val="24"/>
        </w:rPr>
        <w:tab/>
        <w:t>System quality is an inherent characteristic of information about the system itself referring to how well the capabilities of hardware, software, and procedural policies of information systems can provide the user information needs (</w:t>
      </w:r>
      <w:proofErr w:type="spellStart"/>
      <w:r w:rsidRPr="00F30BBD">
        <w:rPr>
          <w:rFonts w:ascii="Times New Roman" w:hAnsi="Times New Roman" w:cs="Times New Roman"/>
          <w:noProof w:val="0"/>
          <w:szCs w:val="24"/>
        </w:rPr>
        <w:t>Delone</w:t>
      </w:r>
      <w:proofErr w:type="spellEnd"/>
      <w:r w:rsidRPr="00F30BBD">
        <w:rPr>
          <w:rFonts w:ascii="Times New Roman" w:hAnsi="Times New Roman" w:cs="Times New Roman"/>
          <w:noProof w:val="0"/>
          <w:szCs w:val="24"/>
        </w:rPr>
        <w:t xml:space="preserve"> </w:t>
      </w:r>
      <w:r w:rsidR="00ED5C8B">
        <w:rPr>
          <w:rFonts w:ascii="Times New Roman" w:hAnsi="Times New Roman" w:cs="Times New Roman"/>
          <w:noProof w:val="0"/>
          <w:szCs w:val="24"/>
        </w:rPr>
        <w:t>and</w:t>
      </w:r>
      <w:r w:rsidRPr="00F30BBD">
        <w:rPr>
          <w:rFonts w:ascii="Times New Roman" w:hAnsi="Times New Roman" w:cs="Times New Roman"/>
          <w:noProof w:val="0"/>
          <w:szCs w:val="24"/>
        </w:rPr>
        <w:t xml:space="preserve"> </w:t>
      </w:r>
      <w:proofErr w:type="spellStart"/>
      <w:r w:rsidRPr="00F30BBD">
        <w:rPr>
          <w:rFonts w:ascii="Times New Roman" w:hAnsi="Times New Roman" w:cs="Times New Roman"/>
          <w:noProof w:val="0"/>
          <w:szCs w:val="24"/>
        </w:rPr>
        <w:t>Mc</w:t>
      </w:r>
      <w:proofErr w:type="spellEnd"/>
      <w:r w:rsidRPr="00F30BBD">
        <w:rPr>
          <w:rFonts w:ascii="Times New Roman" w:hAnsi="Times New Roman" w:cs="Times New Roman"/>
          <w:noProof w:val="0"/>
          <w:szCs w:val="24"/>
        </w:rPr>
        <w:t xml:space="preserve"> Lean, 1992).  </w:t>
      </w:r>
      <w:proofErr w:type="spellStart"/>
      <w:r w:rsidRPr="00F30BBD">
        <w:rPr>
          <w:rFonts w:ascii="Times New Roman" w:hAnsi="Times New Roman" w:cs="Times New Roman"/>
          <w:noProof w:val="0"/>
          <w:szCs w:val="24"/>
        </w:rPr>
        <w:t>Jogiyanto</w:t>
      </w:r>
      <w:proofErr w:type="spellEnd"/>
      <w:r w:rsidRPr="00F30BBD">
        <w:rPr>
          <w:rFonts w:ascii="Times New Roman" w:hAnsi="Times New Roman" w:cs="Times New Roman"/>
          <w:noProof w:val="0"/>
          <w:szCs w:val="24"/>
        </w:rPr>
        <w:t xml:space="preserve"> (2007) stated that the system quality is used to measure the quality of technology itself. </w:t>
      </w:r>
      <w:r w:rsidR="00ED5C8B">
        <w:rPr>
          <w:rFonts w:ascii="Times New Roman" w:hAnsi="Times New Roman" w:cs="Times New Roman"/>
          <w:noProof w:val="0"/>
          <w:szCs w:val="24"/>
        </w:rPr>
        <w:t xml:space="preserve"> </w:t>
      </w:r>
      <w:r w:rsidRPr="00F30BBD">
        <w:rPr>
          <w:rFonts w:ascii="Times New Roman" w:hAnsi="Times New Roman" w:cs="Times New Roman"/>
          <w:noProof w:val="0"/>
          <w:szCs w:val="24"/>
        </w:rPr>
        <w:t xml:space="preserve">Other expert, Chen (2010) proposed that the system quality is a measure of the processing </w:t>
      </w:r>
      <w:proofErr w:type="gramStart"/>
      <w:r w:rsidRPr="00F30BBD">
        <w:rPr>
          <w:rFonts w:ascii="Times New Roman" w:hAnsi="Times New Roman" w:cs="Times New Roman"/>
          <w:noProof w:val="0"/>
          <w:szCs w:val="24"/>
        </w:rPr>
        <w:t xml:space="preserve">of </w:t>
      </w:r>
      <w:r w:rsidR="00ED5C8B">
        <w:rPr>
          <w:rFonts w:ascii="Times New Roman" w:hAnsi="Times New Roman" w:cs="Times New Roman"/>
          <w:noProof w:val="0"/>
          <w:szCs w:val="24"/>
        </w:rPr>
        <w:t xml:space="preserve"> </w:t>
      </w:r>
      <w:r w:rsidRPr="00F30BBD">
        <w:rPr>
          <w:rFonts w:ascii="Times New Roman" w:hAnsi="Times New Roman" w:cs="Times New Roman"/>
          <w:noProof w:val="0"/>
          <w:szCs w:val="24"/>
        </w:rPr>
        <w:t>information</w:t>
      </w:r>
      <w:proofErr w:type="gramEnd"/>
      <w:r w:rsidRPr="00F30BBD">
        <w:rPr>
          <w:rFonts w:ascii="Times New Roman" w:hAnsi="Times New Roman" w:cs="Times New Roman"/>
          <w:noProof w:val="0"/>
          <w:szCs w:val="24"/>
        </w:rPr>
        <w:t xml:space="preserve"> </w:t>
      </w:r>
      <w:r w:rsidR="00ED5C8B">
        <w:rPr>
          <w:rFonts w:ascii="Times New Roman" w:hAnsi="Times New Roman" w:cs="Times New Roman"/>
          <w:noProof w:val="0"/>
          <w:szCs w:val="24"/>
        </w:rPr>
        <w:t xml:space="preserve"> </w:t>
      </w:r>
      <w:r w:rsidRPr="00F30BBD">
        <w:rPr>
          <w:rFonts w:ascii="Times New Roman" w:hAnsi="Times New Roman" w:cs="Times New Roman"/>
          <w:noProof w:val="0"/>
          <w:szCs w:val="24"/>
        </w:rPr>
        <w:t xml:space="preserve">system. </w:t>
      </w:r>
      <w:r w:rsidR="00ED5C8B">
        <w:rPr>
          <w:rFonts w:ascii="Times New Roman" w:hAnsi="Times New Roman" w:cs="Times New Roman"/>
          <w:noProof w:val="0"/>
          <w:szCs w:val="24"/>
        </w:rPr>
        <w:t xml:space="preserve"> </w:t>
      </w:r>
      <w:r w:rsidRPr="00F30BBD">
        <w:rPr>
          <w:rFonts w:ascii="Times New Roman" w:hAnsi="Times New Roman" w:cs="Times New Roman"/>
          <w:noProof w:val="0"/>
          <w:szCs w:val="24"/>
        </w:rPr>
        <w:t xml:space="preserve">In </w:t>
      </w:r>
      <w:r w:rsidRPr="00F30BBD">
        <w:rPr>
          <w:rFonts w:ascii="Times New Roman" w:hAnsi="Times New Roman" w:cs="Times New Roman"/>
          <w:i/>
          <w:noProof w:val="0"/>
          <w:szCs w:val="24"/>
        </w:rPr>
        <w:t>e-</w:t>
      </w:r>
      <w:proofErr w:type="gramStart"/>
      <w:r w:rsidRPr="00F30BBD">
        <w:rPr>
          <w:rFonts w:ascii="Times New Roman" w:hAnsi="Times New Roman" w:cs="Times New Roman"/>
          <w:i/>
          <w:noProof w:val="0"/>
          <w:szCs w:val="24"/>
        </w:rPr>
        <w:t xml:space="preserve">learning </w:t>
      </w:r>
      <w:r w:rsidR="00ED5C8B">
        <w:rPr>
          <w:rFonts w:ascii="Times New Roman" w:hAnsi="Times New Roman" w:cs="Times New Roman"/>
          <w:i/>
          <w:noProof w:val="0"/>
          <w:szCs w:val="24"/>
        </w:rPr>
        <w:t xml:space="preserve"> </w:t>
      </w:r>
      <w:r w:rsidRPr="00F30BBD">
        <w:rPr>
          <w:rFonts w:ascii="Times New Roman" w:hAnsi="Times New Roman" w:cs="Times New Roman"/>
          <w:noProof w:val="0"/>
          <w:szCs w:val="24"/>
        </w:rPr>
        <w:t>context</w:t>
      </w:r>
      <w:proofErr w:type="gramEnd"/>
      <w:r w:rsidRPr="00F30BBD">
        <w:rPr>
          <w:rFonts w:ascii="Times New Roman" w:hAnsi="Times New Roman" w:cs="Times New Roman"/>
          <w:noProof w:val="0"/>
          <w:szCs w:val="24"/>
        </w:rPr>
        <w:t xml:space="preserve">, </w:t>
      </w:r>
      <w:r w:rsidR="00ED5C8B">
        <w:rPr>
          <w:rFonts w:ascii="Times New Roman" w:hAnsi="Times New Roman" w:cs="Times New Roman"/>
          <w:noProof w:val="0"/>
          <w:szCs w:val="24"/>
        </w:rPr>
        <w:t xml:space="preserve"> </w:t>
      </w:r>
      <w:r w:rsidRPr="00F30BBD">
        <w:rPr>
          <w:rFonts w:ascii="Times New Roman" w:hAnsi="Times New Roman" w:cs="Times New Roman"/>
          <w:i/>
          <w:noProof w:val="0"/>
          <w:szCs w:val="24"/>
        </w:rPr>
        <w:t>system quality</w:t>
      </w:r>
      <w:r w:rsidRPr="00F30BBD">
        <w:rPr>
          <w:rFonts w:ascii="Times New Roman" w:hAnsi="Times New Roman" w:cs="Times New Roman"/>
          <w:noProof w:val="0"/>
          <w:szCs w:val="24"/>
        </w:rPr>
        <w:t xml:space="preserve"> is a functional aspect quality of </w:t>
      </w:r>
      <w:r w:rsidRPr="00F30BBD">
        <w:rPr>
          <w:rFonts w:ascii="Times New Roman" w:hAnsi="Times New Roman" w:cs="Times New Roman"/>
          <w:i/>
          <w:noProof w:val="0"/>
          <w:szCs w:val="24"/>
        </w:rPr>
        <w:t>e-learning,</w:t>
      </w:r>
      <w:r w:rsidRPr="00F30BBD">
        <w:rPr>
          <w:rFonts w:ascii="Times New Roman" w:hAnsi="Times New Roman" w:cs="Times New Roman"/>
          <w:noProof w:val="0"/>
          <w:szCs w:val="24"/>
        </w:rPr>
        <w:t xml:space="preserve"> referring to several aspects, namely: </w:t>
      </w:r>
      <w:r w:rsidRPr="00F30BBD">
        <w:rPr>
          <w:rFonts w:ascii="Times New Roman" w:hAnsi="Times New Roman" w:cs="Times New Roman"/>
          <w:i/>
          <w:noProof w:val="0"/>
          <w:szCs w:val="24"/>
        </w:rPr>
        <w:t xml:space="preserve">accuracy, </w:t>
      </w:r>
      <w:proofErr w:type="spellStart"/>
      <w:r w:rsidRPr="00F30BBD">
        <w:rPr>
          <w:rFonts w:ascii="Times New Roman" w:hAnsi="Times New Roman" w:cs="Times New Roman"/>
          <w:i/>
          <w:noProof w:val="0"/>
          <w:szCs w:val="24"/>
        </w:rPr>
        <w:t>convinience</w:t>
      </w:r>
      <w:proofErr w:type="spellEnd"/>
      <w:r w:rsidRPr="00F30BBD">
        <w:rPr>
          <w:rFonts w:ascii="Times New Roman" w:hAnsi="Times New Roman" w:cs="Times New Roman"/>
          <w:i/>
          <w:noProof w:val="0"/>
          <w:szCs w:val="24"/>
        </w:rPr>
        <w:t xml:space="preserve">, efficiency, flexibility, reliability </w:t>
      </w:r>
      <w:r w:rsidRPr="00F30BBD">
        <w:rPr>
          <w:rFonts w:ascii="Times New Roman" w:hAnsi="Times New Roman" w:cs="Times New Roman"/>
          <w:noProof w:val="0"/>
          <w:szCs w:val="24"/>
        </w:rPr>
        <w:t xml:space="preserve">and </w:t>
      </w:r>
      <w:r w:rsidRPr="00F30BBD">
        <w:rPr>
          <w:rFonts w:ascii="Times New Roman" w:hAnsi="Times New Roman" w:cs="Times New Roman"/>
          <w:i/>
          <w:noProof w:val="0"/>
          <w:szCs w:val="24"/>
        </w:rPr>
        <w:t>responsiveness</w:t>
      </w:r>
      <w:r w:rsidRPr="00F30BBD">
        <w:rPr>
          <w:rFonts w:ascii="Times New Roman" w:hAnsi="Times New Roman" w:cs="Times New Roman"/>
          <w:noProof w:val="0"/>
          <w:szCs w:val="24"/>
        </w:rPr>
        <w:t xml:space="preserve"> (Cheng, 2012). According to Islam (2010) </w:t>
      </w:r>
      <w:r w:rsidRPr="00F30BBD">
        <w:rPr>
          <w:rFonts w:ascii="Times New Roman" w:hAnsi="Times New Roman" w:cs="Times New Roman"/>
          <w:i/>
          <w:noProof w:val="0"/>
          <w:szCs w:val="24"/>
        </w:rPr>
        <w:t xml:space="preserve">System quality is “the general perception of a system in terms of its performance and this </w:t>
      </w:r>
      <w:r w:rsidRPr="00F30BBD">
        <w:rPr>
          <w:rFonts w:ascii="Times New Roman" w:hAnsi="Times New Roman" w:cs="Times New Roman"/>
          <w:i/>
          <w:noProof w:val="0"/>
          <w:szCs w:val="24"/>
          <w:lang w:val="id-ID"/>
        </w:rPr>
        <w:t xml:space="preserve">is </w:t>
      </w:r>
      <w:r w:rsidRPr="00F30BBD">
        <w:rPr>
          <w:rFonts w:ascii="Times New Roman" w:hAnsi="Times New Roman" w:cs="Times New Roman"/>
          <w:i/>
          <w:noProof w:val="0"/>
          <w:szCs w:val="24"/>
        </w:rPr>
        <w:t>reflected by various system</w:t>
      </w:r>
      <w:r w:rsidRPr="00F30BBD">
        <w:rPr>
          <w:rFonts w:ascii="Times New Roman" w:hAnsi="Times New Roman" w:cs="Times New Roman"/>
          <w:i/>
          <w:noProof w:val="0"/>
          <w:szCs w:val="24"/>
          <w:lang w:val="id-ID"/>
        </w:rPr>
        <w:t>s</w:t>
      </w:r>
      <w:r w:rsidRPr="00F30BBD">
        <w:rPr>
          <w:rFonts w:ascii="Times New Roman" w:hAnsi="Times New Roman" w:cs="Times New Roman"/>
          <w:noProof w:val="0"/>
          <w:szCs w:val="24"/>
        </w:rPr>
        <w:t>”.</w:t>
      </w:r>
    </w:p>
    <w:p w:rsidR="00C147C4" w:rsidRPr="00F30BBD" w:rsidRDefault="00C147C4" w:rsidP="00B203D1">
      <w:pPr>
        <w:pStyle w:val="BodyText"/>
        <w:spacing w:line="480" w:lineRule="auto"/>
        <w:ind w:firstLine="720"/>
        <w:rPr>
          <w:rFonts w:ascii="Times New Roman" w:hAnsi="Times New Roman" w:cs="Times New Roman"/>
          <w:noProof w:val="0"/>
          <w:szCs w:val="24"/>
          <w:lang w:val="id-ID"/>
        </w:rPr>
      </w:pPr>
      <w:r w:rsidRPr="00F30BBD">
        <w:rPr>
          <w:rFonts w:ascii="Times New Roman" w:hAnsi="Times New Roman" w:cs="Times New Roman"/>
          <w:noProof w:val="0"/>
          <w:szCs w:val="24"/>
        </w:rPr>
        <w:lastRenderedPageBreak/>
        <w:t>Chen (2010) elaborated that system quality can be measured through 5 dimensions, namely: 1) system reliability, measuring the reliability of the system operated; 2) system flexibility, the system can adjust to various user needs and the changing conditions; 3) system integration, the system  makes it easy to combine da</w:t>
      </w:r>
      <w:r w:rsidR="006A0926">
        <w:rPr>
          <w:rFonts w:ascii="Times New Roman" w:hAnsi="Times New Roman" w:cs="Times New Roman"/>
          <w:noProof w:val="0"/>
          <w:szCs w:val="24"/>
        </w:rPr>
        <w:t>ta</w:t>
      </w:r>
      <w:r w:rsidRPr="00F30BBD">
        <w:rPr>
          <w:rFonts w:ascii="Times New Roman" w:hAnsi="Times New Roman" w:cs="Times New Roman"/>
          <w:noProof w:val="0"/>
          <w:szCs w:val="24"/>
        </w:rPr>
        <w:t xml:space="preserve"> from various sources to support business decision making; 4) system accessibility, </w:t>
      </w:r>
      <w:r w:rsidRPr="00F30BBD">
        <w:rPr>
          <w:rFonts w:ascii="Times New Roman" w:hAnsi="Times New Roman" w:cs="Times New Roman"/>
          <w:noProof w:val="0"/>
          <w:szCs w:val="24"/>
          <w:lang w:val="id-ID"/>
        </w:rPr>
        <w:t>the ease to access information</w:t>
      </w:r>
      <w:r w:rsidRPr="00F30BBD">
        <w:rPr>
          <w:rFonts w:ascii="Times New Roman" w:hAnsi="Times New Roman" w:cs="Times New Roman"/>
          <w:noProof w:val="0"/>
          <w:szCs w:val="24"/>
        </w:rPr>
        <w:t xml:space="preserve">; 5) </w:t>
      </w:r>
      <w:r w:rsidRPr="00F30BBD">
        <w:rPr>
          <w:rFonts w:ascii="Times New Roman" w:hAnsi="Times New Roman" w:cs="Times New Roman"/>
          <w:noProof w:val="0"/>
          <w:szCs w:val="24"/>
          <w:lang w:val="id-ID"/>
        </w:rPr>
        <w:t>sy</w:t>
      </w:r>
      <w:r w:rsidR="006A0926">
        <w:rPr>
          <w:rFonts w:ascii="Times New Roman" w:hAnsi="Times New Roman" w:cs="Times New Roman"/>
          <w:noProof w:val="0"/>
          <w:szCs w:val="24"/>
        </w:rPr>
        <w:t>s</w:t>
      </w:r>
      <w:r w:rsidRPr="00F30BBD">
        <w:rPr>
          <w:rFonts w:ascii="Times New Roman" w:hAnsi="Times New Roman" w:cs="Times New Roman"/>
          <w:noProof w:val="0"/>
          <w:szCs w:val="24"/>
          <w:lang w:val="id-ID"/>
        </w:rPr>
        <w:t>tem time respond, assuming a rapid or timely system respond to request</w:t>
      </w:r>
      <w:r w:rsidR="006A0926">
        <w:rPr>
          <w:rFonts w:ascii="Times New Roman" w:hAnsi="Times New Roman" w:cs="Times New Roman"/>
          <w:noProof w:val="0"/>
          <w:szCs w:val="24"/>
        </w:rPr>
        <w:t>s</w:t>
      </w:r>
      <w:r w:rsidRPr="00F30BBD">
        <w:rPr>
          <w:rFonts w:ascii="Times New Roman" w:hAnsi="Times New Roman" w:cs="Times New Roman"/>
          <w:noProof w:val="0"/>
          <w:szCs w:val="24"/>
          <w:lang w:val="id-ID"/>
        </w:rPr>
        <w:t xml:space="preserve"> of infomation</w:t>
      </w:r>
      <w:r w:rsidRPr="00F30BBD">
        <w:rPr>
          <w:rFonts w:ascii="Times New Roman" w:hAnsi="Times New Roman" w:cs="Times New Roman"/>
          <w:noProof w:val="0"/>
          <w:szCs w:val="24"/>
        </w:rPr>
        <w:t>.</w:t>
      </w:r>
    </w:p>
    <w:p w:rsidR="00C147C4" w:rsidRPr="00F30BBD" w:rsidRDefault="00C147C4" w:rsidP="00B203D1">
      <w:pPr>
        <w:pStyle w:val="BodyText"/>
        <w:spacing w:line="480" w:lineRule="auto"/>
        <w:rPr>
          <w:rFonts w:ascii="Times New Roman" w:hAnsi="Times New Roman" w:cs="Times New Roman"/>
          <w:noProof w:val="0"/>
          <w:szCs w:val="24"/>
        </w:rPr>
      </w:pPr>
      <w:r w:rsidRPr="00F30BBD">
        <w:rPr>
          <w:rFonts w:ascii="Times New Roman" w:hAnsi="Times New Roman" w:cs="Times New Roman"/>
          <w:noProof w:val="0"/>
          <w:szCs w:val="24"/>
        </w:rPr>
        <w:tab/>
      </w:r>
      <w:r w:rsidRPr="00F30BBD">
        <w:rPr>
          <w:rFonts w:ascii="Times New Roman" w:hAnsi="Times New Roman" w:cs="Times New Roman"/>
          <w:noProof w:val="0"/>
          <w:szCs w:val="24"/>
          <w:lang w:val="id-ID"/>
        </w:rPr>
        <w:t xml:space="preserve">In </w:t>
      </w:r>
      <w:r w:rsidRPr="00F30BBD">
        <w:rPr>
          <w:rFonts w:ascii="Times New Roman" w:hAnsi="Times New Roman" w:cs="Times New Roman"/>
          <w:i/>
          <w:noProof w:val="0"/>
          <w:szCs w:val="24"/>
        </w:rPr>
        <w:t>e-learning</w:t>
      </w:r>
      <w:r w:rsidRPr="00F30BBD">
        <w:rPr>
          <w:rFonts w:ascii="Times New Roman" w:hAnsi="Times New Roman" w:cs="Times New Roman"/>
          <w:noProof w:val="0"/>
          <w:szCs w:val="24"/>
        </w:rPr>
        <w:t xml:space="preserve"> </w:t>
      </w:r>
      <w:r w:rsidRPr="00F30BBD">
        <w:rPr>
          <w:rFonts w:ascii="Times New Roman" w:hAnsi="Times New Roman" w:cs="Times New Roman"/>
          <w:noProof w:val="0"/>
          <w:szCs w:val="24"/>
          <w:lang w:val="id-ID"/>
        </w:rPr>
        <w:t xml:space="preserve">context, </w:t>
      </w:r>
      <w:proofErr w:type="spellStart"/>
      <w:r w:rsidRPr="00F30BBD">
        <w:rPr>
          <w:rFonts w:ascii="Times New Roman" w:hAnsi="Times New Roman" w:cs="Times New Roman"/>
          <w:i/>
          <w:noProof w:val="0"/>
          <w:szCs w:val="24"/>
        </w:rPr>
        <w:t>sistem</w:t>
      </w:r>
      <w:proofErr w:type="spellEnd"/>
      <w:r w:rsidRPr="00F30BBD">
        <w:rPr>
          <w:rFonts w:ascii="Times New Roman" w:hAnsi="Times New Roman" w:cs="Times New Roman"/>
          <w:i/>
          <w:noProof w:val="0"/>
          <w:szCs w:val="24"/>
        </w:rPr>
        <w:t xml:space="preserve"> quality</w:t>
      </w:r>
      <w:r w:rsidRPr="00F30BBD">
        <w:rPr>
          <w:rFonts w:ascii="Times New Roman" w:hAnsi="Times New Roman" w:cs="Times New Roman"/>
          <w:noProof w:val="0"/>
          <w:szCs w:val="24"/>
        </w:rPr>
        <w:t xml:space="preserve"> </w:t>
      </w:r>
      <w:r w:rsidRPr="00F30BBD">
        <w:rPr>
          <w:rFonts w:ascii="Times New Roman" w:hAnsi="Times New Roman" w:cs="Times New Roman"/>
          <w:noProof w:val="0"/>
          <w:szCs w:val="24"/>
          <w:lang w:val="id-ID"/>
        </w:rPr>
        <w:t xml:space="preserve">is measured with </w:t>
      </w:r>
      <w:r w:rsidRPr="00F30BBD">
        <w:rPr>
          <w:rFonts w:ascii="Times New Roman" w:hAnsi="Times New Roman" w:cs="Times New Roman"/>
          <w:i/>
          <w:noProof w:val="0"/>
          <w:szCs w:val="24"/>
        </w:rPr>
        <w:t>functionality  system</w:t>
      </w:r>
      <w:r w:rsidRPr="00F30BBD">
        <w:rPr>
          <w:rFonts w:ascii="Times New Roman" w:hAnsi="Times New Roman" w:cs="Times New Roman"/>
          <w:noProof w:val="0"/>
          <w:szCs w:val="24"/>
        </w:rPr>
        <w:t xml:space="preserve"> </w:t>
      </w:r>
      <w:r w:rsidRPr="00F30BBD">
        <w:rPr>
          <w:rFonts w:ascii="Times New Roman" w:hAnsi="Times New Roman" w:cs="Times New Roman"/>
          <w:noProof w:val="0"/>
          <w:szCs w:val="24"/>
          <w:lang w:val="id-ID"/>
        </w:rPr>
        <w:t xml:space="preserve">which is a </w:t>
      </w:r>
      <w:r w:rsidRPr="00F30BBD">
        <w:rPr>
          <w:rFonts w:ascii="Times New Roman" w:hAnsi="Times New Roman" w:cs="Times New Roman"/>
          <w:i/>
          <w:noProof w:val="0"/>
          <w:szCs w:val="24"/>
        </w:rPr>
        <w:t xml:space="preserve">perceived ability </w:t>
      </w:r>
      <w:r w:rsidRPr="00F30BBD">
        <w:rPr>
          <w:rFonts w:ascii="Times New Roman" w:hAnsi="Times New Roman" w:cs="Times New Roman"/>
          <w:noProof w:val="0"/>
          <w:szCs w:val="24"/>
          <w:lang w:val="id-ID"/>
        </w:rPr>
        <w:t xml:space="preserve">towards </w:t>
      </w:r>
      <w:r w:rsidRPr="00F30BBD">
        <w:rPr>
          <w:rFonts w:ascii="Times New Roman" w:hAnsi="Times New Roman" w:cs="Times New Roman"/>
          <w:i/>
          <w:noProof w:val="0"/>
          <w:szCs w:val="24"/>
        </w:rPr>
        <w:t>e-learning system</w:t>
      </w:r>
      <w:r w:rsidRPr="00F30BBD">
        <w:rPr>
          <w:rFonts w:ascii="Times New Roman" w:hAnsi="Times New Roman" w:cs="Times New Roman"/>
          <w:noProof w:val="0"/>
          <w:szCs w:val="24"/>
        </w:rPr>
        <w:t xml:space="preserve"> </w:t>
      </w:r>
      <w:r w:rsidRPr="00F30BBD">
        <w:rPr>
          <w:rFonts w:ascii="Times New Roman" w:hAnsi="Times New Roman" w:cs="Times New Roman"/>
          <w:noProof w:val="0"/>
          <w:szCs w:val="24"/>
          <w:lang w:val="id-ID"/>
        </w:rPr>
        <w:t xml:space="preserve">to provide a flexible access on instructional aspects and media </w:t>
      </w:r>
      <w:r w:rsidRPr="00F30BBD">
        <w:rPr>
          <w:rFonts w:ascii="Times New Roman" w:hAnsi="Times New Roman" w:cs="Times New Roman"/>
          <w:i/>
          <w:noProof w:val="0"/>
          <w:szCs w:val="24"/>
        </w:rPr>
        <w:t>assessment</w:t>
      </w:r>
      <w:r w:rsidRPr="00F30BBD">
        <w:rPr>
          <w:rFonts w:ascii="Times New Roman" w:hAnsi="Times New Roman" w:cs="Times New Roman"/>
          <w:noProof w:val="0"/>
          <w:szCs w:val="24"/>
        </w:rPr>
        <w:t xml:space="preserve">.  Islam (2010) </w:t>
      </w:r>
      <w:r w:rsidRPr="00F30BBD">
        <w:rPr>
          <w:rFonts w:ascii="Times New Roman" w:hAnsi="Times New Roman" w:cs="Times New Roman"/>
          <w:noProof w:val="0"/>
          <w:szCs w:val="24"/>
          <w:lang w:val="id-ID"/>
        </w:rPr>
        <w:t xml:space="preserve">stated there are </w:t>
      </w:r>
      <w:r w:rsidRPr="00F30BBD">
        <w:rPr>
          <w:rFonts w:ascii="Times New Roman" w:hAnsi="Times New Roman" w:cs="Times New Roman"/>
          <w:noProof w:val="0"/>
          <w:szCs w:val="24"/>
        </w:rPr>
        <w:t xml:space="preserve">3 </w:t>
      </w:r>
      <w:r w:rsidRPr="00F30BBD">
        <w:rPr>
          <w:rFonts w:ascii="Times New Roman" w:hAnsi="Times New Roman" w:cs="Times New Roman"/>
          <w:noProof w:val="0"/>
          <w:szCs w:val="24"/>
          <w:lang w:val="id-ID"/>
        </w:rPr>
        <w:t xml:space="preserve">factors influencing </w:t>
      </w:r>
      <w:r w:rsidRPr="00F30BBD">
        <w:rPr>
          <w:rFonts w:ascii="Times New Roman" w:hAnsi="Times New Roman" w:cs="Times New Roman"/>
          <w:i/>
          <w:noProof w:val="0"/>
          <w:szCs w:val="24"/>
        </w:rPr>
        <w:t>system quality</w:t>
      </w:r>
      <w:r w:rsidRPr="00F30BBD">
        <w:rPr>
          <w:rFonts w:ascii="Times New Roman" w:hAnsi="Times New Roman" w:cs="Times New Roman"/>
          <w:i/>
          <w:noProof w:val="0"/>
          <w:szCs w:val="24"/>
          <w:lang w:val="id-ID"/>
        </w:rPr>
        <w:t xml:space="preserve">, </w:t>
      </w:r>
      <w:r w:rsidRPr="00F30BBD">
        <w:rPr>
          <w:rFonts w:ascii="Times New Roman" w:hAnsi="Times New Roman" w:cs="Times New Roman"/>
          <w:noProof w:val="0"/>
          <w:szCs w:val="24"/>
          <w:lang w:val="id-ID"/>
        </w:rPr>
        <w:t>namely</w:t>
      </w:r>
      <w:r w:rsidRPr="00F30BBD">
        <w:rPr>
          <w:rFonts w:ascii="Times New Roman" w:hAnsi="Times New Roman" w:cs="Times New Roman"/>
          <w:noProof w:val="0"/>
          <w:szCs w:val="24"/>
        </w:rPr>
        <w:t xml:space="preserve"> </w:t>
      </w:r>
      <w:r w:rsidRPr="00F30BBD">
        <w:rPr>
          <w:rFonts w:ascii="Times New Roman" w:hAnsi="Times New Roman" w:cs="Times New Roman"/>
          <w:i/>
          <w:noProof w:val="0"/>
          <w:szCs w:val="24"/>
        </w:rPr>
        <w:t>accessibility</w:t>
      </w:r>
      <w:r w:rsidRPr="00F30BBD">
        <w:rPr>
          <w:rFonts w:ascii="Times New Roman" w:hAnsi="Times New Roman" w:cs="Times New Roman"/>
          <w:i/>
          <w:noProof w:val="0"/>
          <w:szCs w:val="24"/>
          <w:lang w:val="id-ID"/>
        </w:rPr>
        <w:t>,</w:t>
      </w:r>
      <w:r w:rsidRPr="00F30BBD">
        <w:rPr>
          <w:rFonts w:ascii="Times New Roman" w:hAnsi="Times New Roman" w:cs="Times New Roman"/>
          <w:i/>
          <w:noProof w:val="0"/>
          <w:szCs w:val="24"/>
        </w:rPr>
        <w:t xml:space="preserve"> ease of use </w:t>
      </w:r>
      <w:r w:rsidRPr="00F30BBD">
        <w:rPr>
          <w:rFonts w:ascii="Times New Roman" w:hAnsi="Times New Roman" w:cs="Times New Roman"/>
          <w:noProof w:val="0"/>
          <w:szCs w:val="24"/>
          <w:lang w:val="id-ID"/>
        </w:rPr>
        <w:t xml:space="preserve">and </w:t>
      </w:r>
      <w:r w:rsidRPr="00F30BBD">
        <w:rPr>
          <w:rFonts w:ascii="Times New Roman" w:hAnsi="Times New Roman" w:cs="Times New Roman"/>
          <w:i/>
          <w:noProof w:val="0"/>
          <w:szCs w:val="24"/>
        </w:rPr>
        <w:t>reliability</w:t>
      </w:r>
      <w:r w:rsidRPr="00F30BBD">
        <w:rPr>
          <w:rFonts w:ascii="Times New Roman" w:hAnsi="Times New Roman" w:cs="Times New Roman"/>
          <w:noProof w:val="0"/>
          <w:szCs w:val="24"/>
        </w:rPr>
        <w:t xml:space="preserve">. </w:t>
      </w:r>
      <w:proofErr w:type="spellStart"/>
      <w:r w:rsidRPr="00F30BBD">
        <w:rPr>
          <w:rFonts w:ascii="Times New Roman" w:hAnsi="Times New Roman" w:cs="Times New Roman"/>
          <w:i/>
          <w:noProof w:val="0"/>
          <w:szCs w:val="24"/>
        </w:rPr>
        <w:t>Accesibility</w:t>
      </w:r>
      <w:proofErr w:type="spellEnd"/>
      <w:r w:rsidRPr="00F30BBD">
        <w:rPr>
          <w:rFonts w:ascii="Times New Roman" w:hAnsi="Times New Roman" w:cs="Times New Roman"/>
          <w:i/>
          <w:noProof w:val="0"/>
          <w:szCs w:val="24"/>
        </w:rPr>
        <w:t xml:space="preserve"> </w:t>
      </w:r>
      <w:r w:rsidRPr="00F30BBD">
        <w:rPr>
          <w:rFonts w:ascii="Times New Roman" w:hAnsi="Times New Roman" w:cs="Times New Roman"/>
          <w:noProof w:val="0"/>
          <w:szCs w:val="24"/>
          <w:lang w:val="id-ID"/>
        </w:rPr>
        <w:t>is a level of accessibility</w:t>
      </w:r>
      <w:r w:rsidRPr="00F30BBD">
        <w:rPr>
          <w:rFonts w:ascii="Times New Roman" w:hAnsi="Times New Roman" w:cs="Times New Roman"/>
          <w:noProof w:val="0"/>
          <w:szCs w:val="24"/>
        </w:rPr>
        <w:t xml:space="preserve">, </w:t>
      </w:r>
      <w:r w:rsidRPr="00F30BBD">
        <w:rPr>
          <w:rFonts w:ascii="Times New Roman" w:hAnsi="Times New Roman" w:cs="Times New Roman"/>
          <w:i/>
          <w:noProof w:val="0"/>
          <w:szCs w:val="24"/>
          <w:lang w:val="id-ID"/>
        </w:rPr>
        <w:t>e</w:t>
      </w:r>
      <w:proofErr w:type="spellStart"/>
      <w:r w:rsidRPr="00F30BBD">
        <w:rPr>
          <w:rFonts w:ascii="Times New Roman" w:hAnsi="Times New Roman" w:cs="Times New Roman"/>
          <w:i/>
          <w:noProof w:val="0"/>
          <w:szCs w:val="24"/>
        </w:rPr>
        <w:t>ase</w:t>
      </w:r>
      <w:proofErr w:type="spellEnd"/>
      <w:r w:rsidRPr="00F30BBD">
        <w:rPr>
          <w:rFonts w:ascii="Times New Roman" w:hAnsi="Times New Roman" w:cs="Times New Roman"/>
          <w:i/>
          <w:noProof w:val="0"/>
          <w:szCs w:val="24"/>
        </w:rPr>
        <w:t xml:space="preserve"> of use</w:t>
      </w:r>
      <w:r w:rsidRPr="00F30BBD">
        <w:rPr>
          <w:rFonts w:ascii="Times New Roman" w:hAnsi="Times New Roman" w:cs="Times New Roman"/>
          <w:noProof w:val="0"/>
          <w:szCs w:val="24"/>
        </w:rPr>
        <w:t xml:space="preserve"> </w:t>
      </w:r>
      <w:r w:rsidRPr="00F30BBD">
        <w:rPr>
          <w:rFonts w:ascii="Times New Roman" w:hAnsi="Times New Roman" w:cs="Times New Roman"/>
          <w:noProof w:val="0"/>
          <w:szCs w:val="24"/>
          <w:lang w:val="id-ID"/>
        </w:rPr>
        <w:t xml:space="preserve">is the level to which every individual is easy to use </w:t>
      </w:r>
      <w:r w:rsidRPr="00F30BBD">
        <w:rPr>
          <w:rFonts w:ascii="Times New Roman" w:hAnsi="Times New Roman" w:cs="Times New Roman"/>
          <w:i/>
          <w:noProof w:val="0"/>
          <w:szCs w:val="24"/>
        </w:rPr>
        <w:t>e-learning</w:t>
      </w:r>
      <w:r w:rsidRPr="00F30BBD">
        <w:rPr>
          <w:rFonts w:ascii="Times New Roman" w:hAnsi="Times New Roman" w:cs="Times New Roman"/>
          <w:noProof w:val="0"/>
          <w:szCs w:val="24"/>
        </w:rPr>
        <w:t xml:space="preserve">. </w:t>
      </w:r>
      <w:r w:rsidRPr="00F30BBD">
        <w:rPr>
          <w:rFonts w:ascii="Times New Roman" w:hAnsi="Times New Roman" w:cs="Times New Roman"/>
          <w:i/>
          <w:noProof w:val="0"/>
          <w:szCs w:val="24"/>
        </w:rPr>
        <w:t>Reliability</w:t>
      </w:r>
      <w:r w:rsidRPr="00F30BBD">
        <w:rPr>
          <w:rFonts w:ascii="Times New Roman" w:hAnsi="Times New Roman" w:cs="Times New Roman"/>
          <w:noProof w:val="0"/>
          <w:szCs w:val="24"/>
        </w:rPr>
        <w:t xml:space="preserve"> </w:t>
      </w:r>
      <w:r w:rsidRPr="00F30BBD">
        <w:rPr>
          <w:rFonts w:ascii="Times New Roman" w:hAnsi="Times New Roman" w:cs="Times New Roman"/>
          <w:noProof w:val="0"/>
          <w:szCs w:val="24"/>
          <w:lang w:val="id-ID"/>
        </w:rPr>
        <w:t xml:space="preserve">is the </w:t>
      </w:r>
      <w:r w:rsidRPr="00F30BBD">
        <w:rPr>
          <w:rFonts w:ascii="Times New Roman" w:hAnsi="Times New Roman" w:cs="Times New Roman"/>
          <w:i/>
          <w:noProof w:val="0"/>
          <w:szCs w:val="24"/>
        </w:rPr>
        <w:t>dependability of the e-learning</w:t>
      </w:r>
      <w:r w:rsidRPr="00F30BBD">
        <w:rPr>
          <w:rFonts w:ascii="Times New Roman" w:hAnsi="Times New Roman" w:cs="Times New Roman"/>
          <w:i/>
          <w:noProof w:val="0"/>
          <w:szCs w:val="24"/>
          <w:lang w:val="id-ID"/>
        </w:rPr>
        <w:t xml:space="preserve"> </w:t>
      </w:r>
      <w:r w:rsidRPr="00F30BBD">
        <w:rPr>
          <w:rFonts w:ascii="Times New Roman" w:hAnsi="Times New Roman" w:cs="Times New Roman"/>
          <w:i/>
          <w:noProof w:val="0"/>
          <w:szCs w:val="24"/>
        </w:rPr>
        <w:t>system operation</w:t>
      </w:r>
      <w:r w:rsidRPr="00F30BBD">
        <w:rPr>
          <w:rFonts w:ascii="Times New Roman" w:hAnsi="Times New Roman" w:cs="Times New Roman"/>
          <w:noProof w:val="0"/>
          <w:szCs w:val="24"/>
        </w:rPr>
        <w:t xml:space="preserve">. Lee, Shin and Lee (2009) </w:t>
      </w:r>
      <w:r w:rsidRPr="00F30BBD">
        <w:rPr>
          <w:rFonts w:ascii="Times New Roman" w:hAnsi="Times New Roman" w:cs="Times New Roman"/>
          <w:noProof w:val="0"/>
          <w:szCs w:val="24"/>
          <w:lang w:val="id-ID"/>
        </w:rPr>
        <w:t xml:space="preserve">stated that there are several factors concerning </w:t>
      </w:r>
      <w:r w:rsidRPr="00F30BBD">
        <w:rPr>
          <w:rFonts w:ascii="Times New Roman" w:hAnsi="Times New Roman" w:cs="Times New Roman"/>
          <w:i/>
          <w:noProof w:val="0"/>
          <w:szCs w:val="24"/>
        </w:rPr>
        <w:t>system quality</w:t>
      </w:r>
      <w:r w:rsidRPr="00F30BBD">
        <w:rPr>
          <w:rFonts w:ascii="Times New Roman" w:hAnsi="Times New Roman" w:cs="Times New Roman"/>
          <w:noProof w:val="0"/>
          <w:szCs w:val="24"/>
        </w:rPr>
        <w:t xml:space="preserve"> </w:t>
      </w:r>
      <w:r w:rsidRPr="00F30BBD">
        <w:rPr>
          <w:rFonts w:ascii="Times New Roman" w:hAnsi="Times New Roman" w:cs="Times New Roman"/>
          <w:noProof w:val="0"/>
          <w:szCs w:val="24"/>
          <w:lang w:val="id-ID"/>
        </w:rPr>
        <w:t xml:space="preserve">namely </w:t>
      </w:r>
      <w:r w:rsidRPr="00F30BBD">
        <w:rPr>
          <w:rFonts w:ascii="Times New Roman" w:hAnsi="Times New Roman" w:cs="Times New Roman"/>
          <w:i/>
          <w:noProof w:val="0"/>
          <w:szCs w:val="24"/>
        </w:rPr>
        <w:t xml:space="preserve">flexibility, integration, response time, sophistication, reliability, accessibility, usability, </w:t>
      </w:r>
      <w:r w:rsidRPr="00F30BBD">
        <w:rPr>
          <w:rFonts w:ascii="Times New Roman" w:hAnsi="Times New Roman" w:cs="Times New Roman"/>
          <w:noProof w:val="0"/>
          <w:szCs w:val="24"/>
          <w:lang w:val="id-ID"/>
        </w:rPr>
        <w:t xml:space="preserve">and </w:t>
      </w:r>
      <w:r w:rsidRPr="00F30BBD">
        <w:rPr>
          <w:rFonts w:ascii="Times New Roman" w:hAnsi="Times New Roman" w:cs="Times New Roman"/>
          <w:i/>
          <w:noProof w:val="0"/>
          <w:szCs w:val="24"/>
        </w:rPr>
        <w:t>ease use</w:t>
      </w:r>
      <w:r w:rsidRPr="00F30BBD">
        <w:rPr>
          <w:rFonts w:ascii="Times New Roman" w:hAnsi="Times New Roman" w:cs="Times New Roman"/>
          <w:noProof w:val="0"/>
          <w:szCs w:val="24"/>
        </w:rPr>
        <w:t xml:space="preserve">. </w:t>
      </w:r>
      <w:proofErr w:type="spellStart"/>
      <w:r w:rsidR="00447E01">
        <w:rPr>
          <w:rFonts w:ascii="Times New Roman" w:hAnsi="Times New Roman" w:cs="Times New Roman"/>
          <w:noProof w:val="0"/>
          <w:szCs w:val="24"/>
        </w:rPr>
        <w:t>Th</w:t>
      </w:r>
      <w:proofErr w:type="spellEnd"/>
      <w:r w:rsidRPr="00F30BBD">
        <w:rPr>
          <w:rFonts w:ascii="Times New Roman" w:hAnsi="Times New Roman" w:cs="Times New Roman"/>
          <w:noProof w:val="0"/>
          <w:szCs w:val="24"/>
          <w:lang w:val="id-ID"/>
        </w:rPr>
        <w:t>e definition used in this study is the quality of information technology system used based on users’ perception</w:t>
      </w:r>
      <w:r w:rsidRPr="00F30BBD">
        <w:rPr>
          <w:rFonts w:ascii="Times New Roman" w:hAnsi="Times New Roman" w:cs="Times New Roman"/>
          <w:noProof w:val="0"/>
          <w:szCs w:val="24"/>
        </w:rPr>
        <w:t xml:space="preserve">. </w:t>
      </w:r>
      <w:r w:rsidRPr="00F30BBD">
        <w:rPr>
          <w:rFonts w:ascii="Times New Roman" w:hAnsi="Times New Roman" w:cs="Times New Roman"/>
          <w:i/>
          <w:noProof w:val="0"/>
          <w:szCs w:val="24"/>
          <w:lang w:val="id-ID"/>
        </w:rPr>
        <w:t>S</w:t>
      </w:r>
      <w:proofErr w:type="spellStart"/>
      <w:r w:rsidRPr="00F30BBD">
        <w:rPr>
          <w:rFonts w:ascii="Times New Roman" w:hAnsi="Times New Roman" w:cs="Times New Roman"/>
          <w:i/>
          <w:noProof w:val="0"/>
          <w:szCs w:val="24"/>
        </w:rPr>
        <w:t>ystem</w:t>
      </w:r>
      <w:proofErr w:type="spellEnd"/>
      <w:r w:rsidRPr="00F30BBD">
        <w:rPr>
          <w:rFonts w:ascii="Times New Roman" w:hAnsi="Times New Roman" w:cs="Times New Roman"/>
          <w:i/>
          <w:noProof w:val="0"/>
          <w:szCs w:val="24"/>
        </w:rPr>
        <w:t xml:space="preserve"> quality</w:t>
      </w:r>
      <w:r w:rsidRPr="00F30BBD">
        <w:rPr>
          <w:rFonts w:ascii="Times New Roman" w:hAnsi="Times New Roman" w:cs="Times New Roman"/>
          <w:i/>
          <w:noProof w:val="0"/>
          <w:szCs w:val="24"/>
          <w:lang w:val="id-ID"/>
        </w:rPr>
        <w:t xml:space="preserve"> </w:t>
      </w:r>
      <w:r w:rsidRPr="00F30BBD">
        <w:rPr>
          <w:rFonts w:ascii="Times New Roman" w:hAnsi="Times New Roman" w:cs="Times New Roman"/>
          <w:noProof w:val="0"/>
          <w:szCs w:val="24"/>
          <w:lang w:val="id-ID"/>
        </w:rPr>
        <w:t xml:space="preserve"> in this study is measured by </w:t>
      </w:r>
      <w:proofErr w:type="spellStart"/>
      <w:r w:rsidRPr="00F30BBD">
        <w:rPr>
          <w:rFonts w:ascii="Times New Roman" w:hAnsi="Times New Roman" w:cs="Times New Roman"/>
          <w:i/>
          <w:noProof w:val="0"/>
          <w:szCs w:val="24"/>
        </w:rPr>
        <w:t>accesibility</w:t>
      </w:r>
      <w:proofErr w:type="spellEnd"/>
      <w:r w:rsidRPr="00F30BBD">
        <w:rPr>
          <w:rFonts w:ascii="Times New Roman" w:hAnsi="Times New Roman" w:cs="Times New Roman"/>
          <w:i/>
          <w:noProof w:val="0"/>
          <w:szCs w:val="24"/>
        </w:rPr>
        <w:t xml:space="preserve">, flexibility </w:t>
      </w:r>
      <w:r w:rsidRPr="00F30BBD">
        <w:rPr>
          <w:rFonts w:ascii="Times New Roman" w:hAnsi="Times New Roman" w:cs="Times New Roman"/>
          <w:noProof w:val="0"/>
          <w:szCs w:val="24"/>
          <w:lang w:val="id-ID"/>
        </w:rPr>
        <w:t xml:space="preserve">and </w:t>
      </w:r>
      <w:r w:rsidRPr="00F30BBD">
        <w:rPr>
          <w:rFonts w:ascii="Times New Roman" w:hAnsi="Times New Roman" w:cs="Times New Roman"/>
          <w:i/>
          <w:noProof w:val="0"/>
          <w:szCs w:val="24"/>
        </w:rPr>
        <w:t>adaptability</w:t>
      </w:r>
      <w:r w:rsidRPr="00F30BBD">
        <w:rPr>
          <w:rFonts w:ascii="Times New Roman" w:hAnsi="Times New Roman" w:cs="Times New Roman"/>
          <w:noProof w:val="0"/>
          <w:szCs w:val="24"/>
        </w:rPr>
        <w:t>.</w:t>
      </w:r>
    </w:p>
    <w:p w:rsidR="00C147C4" w:rsidRPr="00F30BBD" w:rsidRDefault="00C147C4" w:rsidP="00B203D1">
      <w:pPr>
        <w:pStyle w:val="BodyText"/>
        <w:spacing w:line="480" w:lineRule="auto"/>
        <w:ind w:firstLine="720"/>
        <w:rPr>
          <w:rFonts w:ascii="Times New Roman" w:hAnsi="Times New Roman" w:cs="Times New Roman"/>
          <w:noProof w:val="0"/>
          <w:szCs w:val="24"/>
        </w:rPr>
      </w:pPr>
      <w:r w:rsidRPr="00F30BBD">
        <w:rPr>
          <w:rFonts w:ascii="Times New Roman" w:hAnsi="Times New Roman" w:cs="Times New Roman"/>
          <w:noProof w:val="0"/>
          <w:szCs w:val="24"/>
          <w:lang w:val="id-ID"/>
        </w:rPr>
        <w:t xml:space="preserve">Several study results </w:t>
      </w:r>
      <w:r w:rsidRPr="00F30BBD">
        <w:rPr>
          <w:rFonts w:ascii="Times New Roman" w:hAnsi="Times New Roman" w:cs="Times New Roman"/>
          <w:noProof w:val="0"/>
          <w:szCs w:val="24"/>
        </w:rPr>
        <w:t>(</w:t>
      </w:r>
      <w:proofErr w:type="spellStart"/>
      <w:r w:rsidRPr="00F30BBD">
        <w:rPr>
          <w:rFonts w:ascii="Times New Roman" w:hAnsi="Times New Roman" w:cs="Times New Roman"/>
          <w:noProof w:val="0"/>
          <w:szCs w:val="24"/>
        </w:rPr>
        <w:t>Zeithalm</w:t>
      </w:r>
      <w:proofErr w:type="spellEnd"/>
      <w:r w:rsidRPr="00F30BBD">
        <w:rPr>
          <w:rFonts w:ascii="Times New Roman" w:hAnsi="Times New Roman" w:cs="Times New Roman"/>
          <w:noProof w:val="0"/>
          <w:szCs w:val="24"/>
        </w:rPr>
        <w:t>,</w:t>
      </w:r>
      <w:r w:rsidRPr="00F30BBD">
        <w:rPr>
          <w:rFonts w:ascii="Times New Roman" w:hAnsi="Times New Roman" w:cs="Times New Roman"/>
          <w:noProof w:val="0"/>
          <w:szCs w:val="24"/>
          <w:lang w:val="id-ID"/>
        </w:rPr>
        <w:t xml:space="preserve"> </w:t>
      </w:r>
      <w:r w:rsidRPr="00F30BBD">
        <w:rPr>
          <w:rFonts w:ascii="Times New Roman" w:hAnsi="Times New Roman" w:cs="Times New Roman"/>
          <w:noProof w:val="0"/>
          <w:szCs w:val="24"/>
        </w:rPr>
        <w:t>200</w:t>
      </w:r>
      <w:r w:rsidR="002F15D1">
        <w:rPr>
          <w:rFonts w:ascii="Times New Roman" w:hAnsi="Times New Roman" w:cs="Times New Roman"/>
          <w:noProof w:val="0"/>
          <w:szCs w:val="24"/>
        </w:rPr>
        <w:t>0</w:t>
      </w:r>
      <w:r w:rsidRPr="00F30BBD">
        <w:rPr>
          <w:rFonts w:ascii="Times New Roman" w:hAnsi="Times New Roman" w:cs="Times New Roman"/>
          <w:noProof w:val="0"/>
          <w:szCs w:val="24"/>
        </w:rPr>
        <w:t>; Lee, Shin and Lee,</w:t>
      </w:r>
      <w:r w:rsidRPr="00F30BBD">
        <w:rPr>
          <w:rFonts w:ascii="Times New Roman" w:hAnsi="Times New Roman" w:cs="Times New Roman"/>
          <w:noProof w:val="0"/>
          <w:szCs w:val="24"/>
          <w:lang w:val="id-ID"/>
        </w:rPr>
        <w:t xml:space="preserve"> </w:t>
      </w:r>
      <w:r w:rsidRPr="00F30BBD">
        <w:rPr>
          <w:rFonts w:ascii="Times New Roman" w:hAnsi="Times New Roman" w:cs="Times New Roman"/>
          <w:noProof w:val="0"/>
          <w:szCs w:val="24"/>
        </w:rPr>
        <w:t>2009</w:t>
      </w:r>
      <w:r w:rsidR="00447E01">
        <w:rPr>
          <w:rFonts w:ascii="Times New Roman" w:hAnsi="Times New Roman" w:cs="Times New Roman"/>
          <w:noProof w:val="0"/>
          <w:szCs w:val="24"/>
        </w:rPr>
        <w:t>;</w:t>
      </w:r>
      <w:r w:rsidRPr="00F30BBD">
        <w:rPr>
          <w:rFonts w:ascii="Times New Roman" w:hAnsi="Times New Roman" w:cs="Times New Roman"/>
          <w:noProof w:val="0"/>
          <w:szCs w:val="24"/>
        </w:rPr>
        <w:t xml:space="preserve"> Islam</w:t>
      </w:r>
      <w:r w:rsidR="00D3363E">
        <w:rPr>
          <w:rFonts w:ascii="Times New Roman" w:hAnsi="Times New Roman" w:cs="Times New Roman"/>
          <w:noProof w:val="0"/>
          <w:szCs w:val="24"/>
        </w:rPr>
        <w:t>,2010</w:t>
      </w:r>
      <w:r w:rsidRPr="00F30BBD">
        <w:rPr>
          <w:rFonts w:ascii="Times New Roman" w:hAnsi="Times New Roman" w:cs="Times New Roman"/>
          <w:noProof w:val="0"/>
          <w:szCs w:val="24"/>
        </w:rPr>
        <w:t xml:space="preserve">) </w:t>
      </w:r>
      <w:r w:rsidRPr="00F30BBD">
        <w:rPr>
          <w:rFonts w:ascii="Times New Roman" w:hAnsi="Times New Roman" w:cs="Times New Roman"/>
          <w:noProof w:val="0"/>
          <w:szCs w:val="24"/>
          <w:lang w:val="id-ID"/>
        </w:rPr>
        <w:t xml:space="preserve">can prove that system quality affects </w:t>
      </w:r>
      <w:r w:rsidRPr="00F30BBD">
        <w:rPr>
          <w:rFonts w:ascii="Times New Roman" w:hAnsi="Times New Roman" w:cs="Times New Roman"/>
          <w:noProof w:val="0"/>
          <w:szCs w:val="24"/>
        </w:rPr>
        <w:t>perceived satisfaction</w:t>
      </w:r>
      <w:r w:rsidRPr="00F30BBD">
        <w:rPr>
          <w:rFonts w:ascii="Times New Roman" w:hAnsi="Times New Roman" w:cs="Times New Roman"/>
          <w:noProof w:val="0"/>
          <w:szCs w:val="24"/>
          <w:lang w:val="id-ID"/>
        </w:rPr>
        <w:t xml:space="preserve">, which will affect </w:t>
      </w:r>
      <w:r w:rsidRPr="00F30BBD">
        <w:rPr>
          <w:rFonts w:ascii="Times New Roman" w:hAnsi="Times New Roman" w:cs="Times New Roman"/>
          <w:noProof w:val="0"/>
          <w:szCs w:val="24"/>
        </w:rPr>
        <w:t>behavioral intention (Davis,1989</w:t>
      </w:r>
      <w:r w:rsidR="00447E01">
        <w:rPr>
          <w:rFonts w:ascii="Times New Roman" w:hAnsi="Times New Roman" w:cs="Times New Roman"/>
          <w:noProof w:val="0"/>
          <w:szCs w:val="24"/>
        </w:rPr>
        <w:t>;</w:t>
      </w:r>
      <w:r w:rsidRPr="00F30BBD">
        <w:rPr>
          <w:rFonts w:ascii="Times New Roman" w:hAnsi="Times New Roman" w:cs="Times New Roman"/>
          <w:noProof w:val="0"/>
          <w:szCs w:val="24"/>
        </w:rPr>
        <w:t xml:space="preserve"> </w:t>
      </w:r>
      <w:proofErr w:type="spellStart"/>
      <w:r w:rsidRPr="00F30BBD">
        <w:rPr>
          <w:rFonts w:ascii="Times New Roman" w:hAnsi="Times New Roman" w:cs="Times New Roman"/>
          <w:noProof w:val="0"/>
          <w:szCs w:val="24"/>
        </w:rPr>
        <w:t>Ajzen</w:t>
      </w:r>
      <w:proofErr w:type="spellEnd"/>
      <w:r w:rsidRPr="00F30BBD">
        <w:rPr>
          <w:rFonts w:ascii="Times New Roman" w:hAnsi="Times New Roman" w:cs="Times New Roman"/>
          <w:noProof w:val="0"/>
          <w:szCs w:val="24"/>
        </w:rPr>
        <w:t xml:space="preserve"> </w:t>
      </w:r>
      <w:r w:rsidRPr="00F30BBD">
        <w:rPr>
          <w:rFonts w:ascii="Times New Roman" w:hAnsi="Times New Roman" w:cs="Times New Roman"/>
          <w:noProof w:val="0"/>
          <w:szCs w:val="24"/>
          <w:lang w:val="id-ID"/>
        </w:rPr>
        <w:t xml:space="preserve">and </w:t>
      </w:r>
      <w:proofErr w:type="spellStart"/>
      <w:r w:rsidRPr="00F30BBD">
        <w:rPr>
          <w:rFonts w:ascii="Times New Roman" w:hAnsi="Times New Roman" w:cs="Times New Roman"/>
          <w:noProof w:val="0"/>
          <w:szCs w:val="24"/>
        </w:rPr>
        <w:t>Icek</w:t>
      </w:r>
      <w:proofErr w:type="spellEnd"/>
      <w:r w:rsidRPr="00F30BBD">
        <w:rPr>
          <w:rFonts w:ascii="Times New Roman" w:hAnsi="Times New Roman" w:cs="Times New Roman"/>
          <w:noProof w:val="0"/>
          <w:szCs w:val="24"/>
        </w:rPr>
        <w:t>, 1991</w:t>
      </w:r>
      <w:r w:rsidR="00447E01">
        <w:rPr>
          <w:rFonts w:ascii="Times New Roman" w:hAnsi="Times New Roman" w:cs="Times New Roman"/>
          <w:noProof w:val="0"/>
          <w:szCs w:val="24"/>
        </w:rPr>
        <w:t>;</w:t>
      </w:r>
      <w:r w:rsidRPr="00F30BBD">
        <w:rPr>
          <w:rFonts w:ascii="Times New Roman" w:hAnsi="Times New Roman" w:cs="Times New Roman"/>
          <w:noProof w:val="0"/>
          <w:szCs w:val="24"/>
        </w:rPr>
        <w:t xml:space="preserve"> Cheng, 2012). </w:t>
      </w:r>
      <w:r w:rsidRPr="00F30BBD">
        <w:rPr>
          <w:rFonts w:ascii="Times New Roman" w:hAnsi="Times New Roman" w:cs="Times New Roman"/>
          <w:noProof w:val="0"/>
          <w:szCs w:val="24"/>
          <w:lang w:val="id-ID"/>
        </w:rPr>
        <w:t>Based on theories, concepts, and supports of several empirical researches, two hypot</w:t>
      </w:r>
      <w:r w:rsidR="00F26316">
        <w:rPr>
          <w:rFonts w:ascii="Times New Roman" w:hAnsi="Times New Roman" w:cs="Times New Roman"/>
          <w:noProof w:val="0"/>
          <w:szCs w:val="24"/>
        </w:rPr>
        <w:t>h</w:t>
      </w:r>
      <w:r w:rsidRPr="00F30BBD">
        <w:rPr>
          <w:rFonts w:ascii="Times New Roman" w:hAnsi="Times New Roman" w:cs="Times New Roman"/>
          <w:noProof w:val="0"/>
          <w:szCs w:val="24"/>
          <w:lang w:val="id-ID"/>
        </w:rPr>
        <w:t>e</w:t>
      </w:r>
      <w:proofErr w:type="spellStart"/>
      <w:r w:rsidR="00447E01">
        <w:rPr>
          <w:rFonts w:ascii="Times New Roman" w:hAnsi="Times New Roman" w:cs="Times New Roman"/>
          <w:noProof w:val="0"/>
          <w:szCs w:val="24"/>
        </w:rPr>
        <w:t>s</w:t>
      </w:r>
      <w:r w:rsidR="00F26316">
        <w:rPr>
          <w:rFonts w:ascii="Times New Roman" w:hAnsi="Times New Roman" w:cs="Times New Roman"/>
          <w:noProof w:val="0"/>
          <w:szCs w:val="24"/>
        </w:rPr>
        <w:t>i</w:t>
      </w:r>
      <w:proofErr w:type="spellEnd"/>
      <w:r w:rsidRPr="00F30BBD">
        <w:rPr>
          <w:rFonts w:ascii="Times New Roman" w:hAnsi="Times New Roman" w:cs="Times New Roman"/>
          <w:noProof w:val="0"/>
          <w:szCs w:val="24"/>
          <w:lang w:val="id-ID"/>
        </w:rPr>
        <w:t>s were proposed</w:t>
      </w:r>
      <w:r w:rsidRPr="00F30BBD">
        <w:rPr>
          <w:rFonts w:ascii="Times New Roman" w:hAnsi="Times New Roman" w:cs="Times New Roman"/>
          <w:noProof w:val="0"/>
          <w:szCs w:val="24"/>
        </w:rPr>
        <w:t>:</w:t>
      </w:r>
    </w:p>
    <w:p w:rsidR="00C147C4" w:rsidRPr="00F26316" w:rsidRDefault="00C147C4" w:rsidP="007551B2">
      <w:pPr>
        <w:pStyle w:val="BodyText"/>
        <w:spacing w:line="240" w:lineRule="auto"/>
        <w:rPr>
          <w:rFonts w:ascii="Times New Roman" w:hAnsi="Times New Roman" w:cs="Times New Roman"/>
          <w:b/>
          <w:noProof w:val="0"/>
          <w:szCs w:val="24"/>
        </w:rPr>
      </w:pPr>
      <w:r w:rsidRPr="00F26316">
        <w:rPr>
          <w:rFonts w:ascii="Times New Roman" w:hAnsi="Times New Roman" w:cs="Times New Roman"/>
          <w:b/>
          <w:i/>
          <w:noProof w:val="0"/>
          <w:szCs w:val="24"/>
        </w:rPr>
        <w:t>H</w:t>
      </w:r>
      <w:r w:rsidRPr="00F26316">
        <w:rPr>
          <w:rFonts w:ascii="Times New Roman" w:hAnsi="Times New Roman" w:cs="Times New Roman"/>
          <w:b/>
          <w:i/>
          <w:noProof w:val="0"/>
          <w:szCs w:val="24"/>
          <w:lang w:val="id-ID"/>
        </w:rPr>
        <w:t>y</w:t>
      </w:r>
      <w:r w:rsidRPr="00F26316">
        <w:rPr>
          <w:rFonts w:ascii="Times New Roman" w:hAnsi="Times New Roman" w:cs="Times New Roman"/>
          <w:b/>
          <w:i/>
          <w:noProof w:val="0"/>
          <w:szCs w:val="24"/>
        </w:rPr>
        <w:t>pot</w:t>
      </w:r>
      <w:r w:rsidRPr="00F26316">
        <w:rPr>
          <w:rFonts w:ascii="Times New Roman" w:hAnsi="Times New Roman" w:cs="Times New Roman"/>
          <w:b/>
          <w:i/>
          <w:noProof w:val="0"/>
          <w:szCs w:val="24"/>
          <w:lang w:val="id-ID"/>
        </w:rPr>
        <w:t>h</w:t>
      </w:r>
      <w:proofErr w:type="spellStart"/>
      <w:r w:rsidRPr="00F26316">
        <w:rPr>
          <w:rFonts w:ascii="Times New Roman" w:hAnsi="Times New Roman" w:cs="Times New Roman"/>
          <w:b/>
          <w:i/>
          <w:noProof w:val="0"/>
          <w:szCs w:val="24"/>
        </w:rPr>
        <w:t>es</w:t>
      </w:r>
      <w:r w:rsidR="005906E1">
        <w:rPr>
          <w:rFonts w:ascii="Times New Roman" w:hAnsi="Times New Roman" w:cs="Times New Roman"/>
          <w:b/>
          <w:i/>
          <w:noProof w:val="0"/>
          <w:szCs w:val="24"/>
        </w:rPr>
        <w:t>e</w:t>
      </w:r>
      <w:r w:rsidRPr="00F26316">
        <w:rPr>
          <w:rFonts w:ascii="Times New Roman" w:hAnsi="Times New Roman" w:cs="Times New Roman"/>
          <w:b/>
          <w:i/>
          <w:noProof w:val="0"/>
          <w:szCs w:val="24"/>
        </w:rPr>
        <w:t>s</w:t>
      </w:r>
      <w:proofErr w:type="spellEnd"/>
      <w:r w:rsidRPr="00F26316">
        <w:rPr>
          <w:rFonts w:ascii="Times New Roman" w:hAnsi="Times New Roman" w:cs="Times New Roman"/>
          <w:b/>
          <w:i/>
          <w:noProof w:val="0"/>
          <w:szCs w:val="24"/>
        </w:rPr>
        <w:t xml:space="preserve"> 1a</w:t>
      </w:r>
      <w:r w:rsidRPr="00F26316">
        <w:rPr>
          <w:rFonts w:ascii="Times New Roman" w:hAnsi="Times New Roman" w:cs="Times New Roman"/>
          <w:b/>
          <w:noProof w:val="0"/>
          <w:szCs w:val="24"/>
        </w:rPr>
        <w:t>: System quality has a positive direct effect on perceived satisfaction in terms of enjoyable and benefit</w:t>
      </w:r>
    </w:p>
    <w:p w:rsidR="00E93A2E" w:rsidRPr="00F26316" w:rsidRDefault="00E93A2E" w:rsidP="007551B2">
      <w:pPr>
        <w:pStyle w:val="BodyText"/>
        <w:spacing w:line="240" w:lineRule="auto"/>
        <w:rPr>
          <w:rFonts w:ascii="Times New Roman" w:hAnsi="Times New Roman" w:cs="Times New Roman"/>
          <w:b/>
          <w:noProof w:val="0"/>
          <w:szCs w:val="24"/>
        </w:rPr>
      </w:pPr>
    </w:p>
    <w:p w:rsidR="00C147C4" w:rsidRPr="00F26316" w:rsidRDefault="00C147C4" w:rsidP="007551B2">
      <w:pPr>
        <w:pStyle w:val="BodyText"/>
        <w:spacing w:line="240" w:lineRule="auto"/>
        <w:rPr>
          <w:rFonts w:ascii="Times New Roman" w:hAnsi="Times New Roman" w:cs="Times New Roman"/>
          <w:b/>
          <w:noProof w:val="0"/>
          <w:szCs w:val="24"/>
        </w:rPr>
      </w:pPr>
      <w:r w:rsidRPr="00F26316">
        <w:rPr>
          <w:rFonts w:ascii="Times New Roman" w:hAnsi="Times New Roman" w:cs="Times New Roman"/>
          <w:b/>
          <w:i/>
          <w:noProof w:val="0"/>
          <w:szCs w:val="24"/>
        </w:rPr>
        <w:t>H</w:t>
      </w:r>
      <w:r w:rsidRPr="00F26316">
        <w:rPr>
          <w:rFonts w:ascii="Times New Roman" w:hAnsi="Times New Roman" w:cs="Times New Roman"/>
          <w:b/>
          <w:i/>
          <w:noProof w:val="0"/>
          <w:szCs w:val="24"/>
          <w:lang w:val="id-ID"/>
        </w:rPr>
        <w:t>y</w:t>
      </w:r>
      <w:r w:rsidRPr="00F26316">
        <w:rPr>
          <w:rFonts w:ascii="Times New Roman" w:hAnsi="Times New Roman" w:cs="Times New Roman"/>
          <w:b/>
          <w:i/>
          <w:noProof w:val="0"/>
          <w:szCs w:val="24"/>
        </w:rPr>
        <w:t>pot</w:t>
      </w:r>
      <w:r w:rsidRPr="00F26316">
        <w:rPr>
          <w:rFonts w:ascii="Times New Roman" w:hAnsi="Times New Roman" w:cs="Times New Roman"/>
          <w:b/>
          <w:i/>
          <w:noProof w:val="0"/>
          <w:szCs w:val="24"/>
          <w:lang w:val="id-ID"/>
        </w:rPr>
        <w:t>h</w:t>
      </w:r>
      <w:proofErr w:type="spellStart"/>
      <w:r w:rsidRPr="00F26316">
        <w:rPr>
          <w:rFonts w:ascii="Times New Roman" w:hAnsi="Times New Roman" w:cs="Times New Roman"/>
          <w:b/>
          <w:i/>
          <w:noProof w:val="0"/>
          <w:szCs w:val="24"/>
        </w:rPr>
        <w:t>es</w:t>
      </w:r>
      <w:r w:rsidR="005906E1">
        <w:rPr>
          <w:rFonts w:ascii="Times New Roman" w:hAnsi="Times New Roman" w:cs="Times New Roman"/>
          <w:b/>
          <w:i/>
          <w:noProof w:val="0"/>
          <w:szCs w:val="24"/>
        </w:rPr>
        <w:t>e</w:t>
      </w:r>
      <w:r w:rsidRPr="00F26316">
        <w:rPr>
          <w:rFonts w:ascii="Times New Roman" w:hAnsi="Times New Roman" w:cs="Times New Roman"/>
          <w:b/>
          <w:i/>
          <w:noProof w:val="0"/>
          <w:szCs w:val="24"/>
        </w:rPr>
        <w:t>s</w:t>
      </w:r>
      <w:proofErr w:type="spellEnd"/>
      <w:r w:rsidRPr="00F26316">
        <w:rPr>
          <w:rFonts w:ascii="Times New Roman" w:hAnsi="Times New Roman" w:cs="Times New Roman"/>
          <w:b/>
          <w:i/>
          <w:noProof w:val="0"/>
          <w:szCs w:val="24"/>
        </w:rPr>
        <w:t xml:space="preserve"> 1b</w:t>
      </w:r>
      <w:r w:rsidRPr="00F26316">
        <w:rPr>
          <w:rFonts w:ascii="Times New Roman" w:hAnsi="Times New Roman" w:cs="Times New Roman"/>
          <w:b/>
          <w:noProof w:val="0"/>
          <w:szCs w:val="24"/>
        </w:rPr>
        <w:t xml:space="preserve">:  System quality has a positive direct effect on intention to use expressed in terms of </w:t>
      </w:r>
      <w:proofErr w:type="spellStart"/>
      <w:r w:rsidRPr="00F26316">
        <w:rPr>
          <w:rFonts w:ascii="Times New Roman" w:hAnsi="Times New Roman" w:cs="Times New Roman"/>
          <w:b/>
          <w:noProof w:val="0"/>
          <w:szCs w:val="24"/>
        </w:rPr>
        <w:t>regularl</w:t>
      </w:r>
      <w:proofErr w:type="spellEnd"/>
      <w:r w:rsidRPr="00F26316">
        <w:rPr>
          <w:rFonts w:ascii="Times New Roman" w:hAnsi="Times New Roman" w:cs="Times New Roman"/>
          <w:b/>
          <w:noProof w:val="0"/>
          <w:szCs w:val="24"/>
          <w:lang w:val="id-ID"/>
        </w:rPr>
        <w:t xml:space="preserve"> usage</w:t>
      </w:r>
      <w:r w:rsidRPr="00F26316">
        <w:rPr>
          <w:rFonts w:ascii="Times New Roman" w:hAnsi="Times New Roman" w:cs="Times New Roman"/>
          <w:b/>
          <w:noProof w:val="0"/>
          <w:szCs w:val="24"/>
        </w:rPr>
        <w:t xml:space="preserve"> and </w:t>
      </w:r>
      <w:proofErr w:type="spellStart"/>
      <w:r w:rsidRPr="00F26316">
        <w:rPr>
          <w:rFonts w:ascii="Times New Roman" w:hAnsi="Times New Roman" w:cs="Times New Roman"/>
          <w:b/>
          <w:noProof w:val="0"/>
          <w:szCs w:val="24"/>
        </w:rPr>
        <w:t>recomendation</w:t>
      </w:r>
      <w:proofErr w:type="spellEnd"/>
      <w:r w:rsidRPr="00F26316">
        <w:rPr>
          <w:rFonts w:ascii="Times New Roman" w:hAnsi="Times New Roman" w:cs="Times New Roman"/>
          <w:b/>
          <w:noProof w:val="0"/>
          <w:szCs w:val="24"/>
        </w:rPr>
        <w:t>.</w:t>
      </w:r>
    </w:p>
    <w:p w:rsidR="00FE6E97" w:rsidRDefault="00FE6E97" w:rsidP="00B203D1">
      <w:pPr>
        <w:spacing w:after="0" w:line="480" w:lineRule="auto"/>
        <w:rPr>
          <w:rFonts w:ascii="Times New Roman" w:hAnsi="Times New Roman" w:cs="Times New Roman"/>
          <w:b/>
          <w:sz w:val="24"/>
          <w:szCs w:val="24"/>
        </w:rPr>
      </w:pPr>
    </w:p>
    <w:p w:rsidR="00311A94" w:rsidRDefault="00311A94" w:rsidP="00B203D1">
      <w:pPr>
        <w:pStyle w:val="BodyText"/>
        <w:spacing w:line="480" w:lineRule="auto"/>
        <w:rPr>
          <w:rFonts w:ascii="Times New Roman" w:hAnsi="Times New Roman" w:cs="Times New Roman"/>
          <w:b/>
          <w:i/>
          <w:noProof w:val="0"/>
          <w:sz w:val="26"/>
          <w:szCs w:val="26"/>
        </w:rPr>
      </w:pPr>
    </w:p>
    <w:p w:rsidR="00C147C4" w:rsidRPr="002D2173" w:rsidRDefault="00C147C4" w:rsidP="00B203D1">
      <w:pPr>
        <w:pStyle w:val="BodyText"/>
        <w:spacing w:line="480" w:lineRule="auto"/>
        <w:rPr>
          <w:rFonts w:ascii="Times New Roman" w:hAnsi="Times New Roman" w:cs="Times New Roman"/>
          <w:b/>
          <w:i/>
          <w:caps/>
          <w:noProof w:val="0"/>
          <w:sz w:val="26"/>
          <w:szCs w:val="26"/>
        </w:rPr>
      </w:pPr>
      <w:r w:rsidRPr="002D2173">
        <w:rPr>
          <w:rFonts w:ascii="Times New Roman" w:hAnsi="Times New Roman" w:cs="Times New Roman"/>
          <w:b/>
          <w:i/>
          <w:noProof w:val="0"/>
          <w:sz w:val="26"/>
          <w:szCs w:val="26"/>
        </w:rPr>
        <w:lastRenderedPageBreak/>
        <w:t xml:space="preserve">Information Quality </w:t>
      </w:r>
    </w:p>
    <w:p w:rsidR="00C147C4" w:rsidRPr="00F30BBD" w:rsidRDefault="00C147C4" w:rsidP="00B203D1">
      <w:pPr>
        <w:spacing w:after="0" w:line="480" w:lineRule="auto"/>
        <w:jc w:val="both"/>
        <w:rPr>
          <w:rFonts w:ascii="Times New Roman" w:hAnsi="Times New Roman" w:cs="Times New Roman"/>
          <w:sz w:val="24"/>
          <w:szCs w:val="24"/>
        </w:rPr>
      </w:pPr>
      <w:r w:rsidRPr="00F30BBD">
        <w:rPr>
          <w:rFonts w:ascii="Times New Roman" w:hAnsi="Times New Roman" w:cs="Times New Roman"/>
          <w:sz w:val="24"/>
          <w:szCs w:val="24"/>
        </w:rPr>
        <w:tab/>
      </w:r>
      <w:r w:rsidRPr="00F30BBD">
        <w:rPr>
          <w:rFonts w:ascii="Times New Roman" w:hAnsi="Times New Roman" w:cs="Times New Roman"/>
          <w:sz w:val="24"/>
          <w:szCs w:val="24"/>
          <w:lang w:val="id-ID"/>
        </w:rPr>
        <w:t>Information quality is the degree where information has content, form, and time characteristics which gives a value to certain end users</w:t>
      </w:r>
      <w:r w:rsidRPr="00F30BBD">
        <w:rPr>
          <w:rFonts w:ascii="Times New Roman" w:hAnsi="Times New Roman" w:cs="Times New Roman"/>
          <w:sz w:val="24"/>
          <w:szCs w:val="24"/>
        </w:rPr>
        <w:t xml:space="preserve"> (</w:t>
      </w:r>
      <w:proofErr w:type="spellStart"/>
      <w:r w:rsidRPr="00F30BBD">
        <w:rPr>
          <w:rFonts w:ascii="Times New Roman" w:hAnsi="Times New Roman" w:cs="Times New Roman"/>
          <w:sz w:val="24"/>
          <w:szCs w:val="24"/>
        </w:rPr>
        <w:t>O’Briens</w:t>
      </w:r>
      <w:proofErr w:type="spellEnd"/>
      <w:r w:rsidRPr="00F30BBD">
        <w:rPr>
          <w:rFonts w:ascii="Times New Roman" w:hAnsi="Times New Roman" w:cs="Times New Roman"/>
          <w:sz w:val="24"/>
          <w:szCs w:val="24"/>
        </w:rPr>
        <w:t xml:space="preserve">, 2005). </w:t>
      </w:r>
      <w:r w:rsidRPr="00F30BBD">
        <w:rPr>
          <w:rFonts w:ascii="Times New Roman" w:hAnsi="Times New Roman" w:cs="Times New Roman"/>
          <w:sz w:val="24"/>
          <w:szCs w:val="24"/>
          <w:lang w:val="id-ID"/>
        </w:rPr>
        <w:t>A system of IT usage should be able to provide information to support decision making in a company/organization</w:t>
      </w:r>
      <w:r w:rsidRPr="00F30BBD">
        <w:rPr>
          <w:rFonts w:ascii="Times New Roman" w:hAnsi="Times New Roman" w:cs="Times New Roman"/>
          <w:sz w:val="24"/>
          <w:szCs w:val="24"/>
        </w:rPr>
        <w:t xml:space="preserve"> (Seddon,1997). </w:t>
      </w:r>
      <w:r w:rsidRPr="00F30BBD">
        <w:rPr>
          <w:rFonts w:ascii="Times New Roman" w:hAnsi="Times New Roman" w:cs="Times New Roman"/>
          <w:sz w:val="24"/>
          <w:szCs w:val="24"/>
          <w:lang w:val="id-ID"/>
        </w:rPr>
        <w:t xml:space="preserve">According to </w:t>
      </w:r>
      <w:proofErr w:type="spellStart"/>
      <w:r w:rsidRPr="00F30BBD">
        <w:rPr>
          <w:rFonts w:ascii="Times New Roman" w:hAnsi="Times New Roman" w:cs="Times New Roman"/>
          <w:sz w:val="24"/>
          <w:szCs w:val="24"/>
        </w:rPr>
        <w:t>O’Briens</w:t>
      </w:r>
      <w:proofErr w:type="spellEnd"/>
      <w:r w:rsidRPr="00F30BBD">
        <w:rPr>
          <w:rFonts w:ascii="Times New Roman" w:hAnsi="Times New Roman" w:cs="Times New Roman"/>
          <w:sz w:val="24"/>
          <w:szCs w:val="24"/>
        </w:rPr>
        <w:t xml:space="preserve"> (2005)</w:t>
      </w:r>
      <w:r w:rsidRPr="00F30BBD">
        <w:rPr>
          <w:rFonts w:ascii="Times New Roman" w:hAnsi="Times New Roman" w:cs="Times New Roman"/>
          <w:sz w:val="24"/>
          <w:szCs w:val="24"/>
          <w:lang w:val="id-ID"/>
        </w:rPr>
        <w:t>, information quality can be interpreted as measurement of content quality of information system</w:t>
      </w:r>
      <w:r w:rsidRPr="00F30BBD">
        <w:rPr>
          <w:rFonts w:ascii="Times New Roman" w:hAnsi="Times New Roman" w:cs="Times New Roman"/>
          <w:sz w:val="24"/>
          <w:szCs w:val="24"/>
        </w:rPr>
        <w:t xml:space="preserve">. </w:t>
      </w:r>
      <w:proofErr w:type="spellStart"/>
      <w:r w:rsidRPr="00F30BBD">
        <w:rPr>
          <w:rFonts w:ascii="Times New Roman" w:hAnsi="Times New Roman" w:cs="Times New Roman"/>
          <w:sz w:val="24"/>
          <w:szCs w:val="24"/>
        </w:rPr>
        <w:t>Jogiyanto</w:t>
      </w:r>
      <w:proofErr w:type="spellEnd"/>
      <w:r w:rsidRPr="00F30BBD">
        <w:rPr>
          <w:rFonts w:ascii="Times New Roman" w:hAnsi="Times New Roman" w:cs="Times New Roman"/>
          <w:sz w:val="24"/>
          <w:szCs w:val="24"/>
        </w:rPr>
        <w:t xml:space="preserve"> (2005) </w:t>
      </w:r>
      <w:r w:rsidRPr="00F30BBD">
        <w:rPr>
          <w:rFonts w:ascii="Times New Roman" w:hAnsi="Times New Roman" w:cs="Times New Roman"/>
          <w:sz w:val="24"/>
          <w:szCs w:val="24"/>
          <w:lang w:val="id-ID"/>
        </w:rPr>
        <w:t>describes that information quality consists of three things namely</w:t>
      </w:r>
      <w:r w:rsidRPr="00F30BBD">
        <w:rPr>
          <w:rFonts w:ascii="Times New Roman" w:hAnsi="Times New Roman" w:cs="Times New Roman"/>
          <w:sz w:val="24"/>
          <w:szCs w:val="24"/>
        </w:rPr>
        <w:t xml:space="preserve">: 1) </w:t>
      </w:r>
      <w:r w:rsidRPr="00F30BBD">
        <w:rPr>
          <w:rFonts w:ascii="Times New Roman" w:hAnsi="Times New Roman" w:cs="Times New Roman"/>
          <w:sz w:val="24"/>
          <w:szCs w:val="24"/>
          <w:lang w:val="id-ID"/>
        </w:rPr>
        <w:t>accuracy</w:t>
      </w:r>
      <w:r w:rsidRPr="00F30BBD">
        <w:rPr>
          <w:rFonts w:ascii="Times New Roman" w:hAnsi="Times New Roman" w:cs="Times New Roman"/>
          <w:sz w:val="24"/>
          <w:szCs w:val="24"/>
        </w:rPr>
        <w:t xml:space="preserve">, </w:t>
      </w:r>
      <w:r w:rsidRPr="00F30BBD">
        <w:rPr>
          <w:rFonts w:ascii="Times New Roman" w:hAnsi="Times New Roman" w:cs="Times New Roman"/>
          <w:sz w:val="24"/>
          <w:szCs w:val="24"/>
          <w:lang w:val="id-ID"/>
        </w:rPr>
        <w:t>information should be free from mistakes and not biased</w:t>
      </w:r>
      <w:r w:rsidRPr="00F30BBD">
        <w:rPr>
          <w:rFonts w:ascii="Times New Roman" w:hAnsi="Times New Roman" w:cs="Times New Roman"/>
          <w:sz w:val="24"/>
          <w:szCs w:val="24"/>
        </w:rPr>
        <w:t xml:space="preserve">; 2) </w:t>
      </w:r>
      <w:r w:rsidRPr="00F30BBD">
        <w:rPr>
          <w:rFonts w:ascii="Times New Roman" w:hAnsi="Times New Roman" w:cs="Times New Roman"/>
          <w:sz w:val="24"/>
          <w:szCs w:val="24"/>
          <w:lang w:val="id-ID"/>
        </w:rPr>
        <w:t>in a timely manner</w:t>
      </w:r>
      <w:r w:rsidRPr="00F30BBD">
        <w:rPr>
          <w:rFonts w:ascii="Times New Roman" w:hAnsi="Times New Roman" w:cs="Times New Roman"/>
          <w:sz w:val="24"/>
          <w:szCs w:val="24"/>
        </w:rPr>
        <w:t xml:space="preserve">, </w:t>
      </w:r>
      <w:r w:rsidRPr="00F30BBD">
        <w:rPr>
          <w:rFonts w:ascii="Times New Roman" w:hAnsi="Times New Roman" w:cs="Times New Roman"/>
          <w:sz w:val="24"/>
          <w:szCs w:val="24"/>
          <w:lang w:val="id-ID"/>
        </w:rPr>
        <w:t>information received by recipient should not come late</w:t>
      </w:r>
      <w:r w:rsidRPr="00F30BBD">
        <w:rPr>
          <w:rFonts w:ascii="Times New Roman" w:hAnsi="Times New Roman" w:cs="Times New Roman"/>
          <w:sz w:val="24"/>
          <w:szCs w:val="24"/>
        </w:rPr>
        <w:t xml:space="preserve">; 3) </w:t>
      </w:r>
      <w:proofErr w:type="spellStart"/>
      <w:r w:rsidRPr="00F30BBD">
        <w:rPr>
          <w:rFonts w:ascii="Times New Roman" w:hAnsi="Times New Roman" w:cs="Times New Roman"/>
          <w:sz w:val="24"/>
          <w:szCs w:val="24"/>
        </w:rPr>
        <w:t>relevan</w:t>
      </w:r>
      <w:proofErr w:type="spellEnd"/>
      <w:r w:rsidRPr="00F30BBD">
        <w:rPr>
          <w:rFonts w:ascii="Times New Roman" w:hAnsi="Times New Roman" w:cs="Times New Roman"/>
          <w:sz w:val="24"/>
          <w:szCs w:val="24"/>
          <w:lang w:val="id-ID"/>
        </w:rPr>
        <w:t>t</w:t>
      </w:r>
      <w:r w:rsidRPr="00F30BBD">
        <w:rPr>
          <w:rFonts w:ascii="Times New Roman" w:hAnsi="Times New Roman" w:cs="Times New Roman"/>
          <w:sz w:val="24"/>
          <w:szCs w:val="24"/>
        </w:rPr>
        <w:t xml:space="preserve">, </w:t>
      </w:r>
      <w:r w:rsidRPr="00F30BBD">
        <w:rPr>
          <w:rFonts w:ascii="Times New Roman" w:hAnsi="Times New Roman" w:cs="Times New Roman"/>
          <w:sz w:val="24"/>
          <w:szCs w:val="24"/>
          <w:lang w:val="id-ID"/>
        </w:rPr>
        <w:t>available information has value in accordance with the required benefit o</w:t>
      </w:r>
      <w:r w:rsidR="002D2173">
        <w:rPr>
          <w:rFonts w:ascii="Times New Roman" w:hAnsi="Times New Roman" w:cs="Times New Roman"/>
          <w:sz w:val="24"/>
          <w:szCs w:val="24"/>
        </w:rPr>
        <w:t>f</w:t>
      </w:r>
      <w:r w:rsidRPr="00F30BBD">
        <w:rPr>
          <w:rFonts w:ascii="Times New Roman" w:hAnsi="Times New Roman" w:cs="Times New Roman"/>
          <w:sz w:val="24"/>
          <w:szCs w:val="24"/>
          <w:lang w:val="id-ID"/>
        </w:rPr>
        <w:t xml:space="preserve"> users</w:t>
      </w:r>
      <w:r w:rsidRPr="00F30BBD">
        <w:rPr>
          <w:rFonts w:ascii="Times New Roman" w:hAnsi="Times New Roman" w:cs="Times New Roman"/>
          <w:sz w:val="24"/>
          <w:szCs w:val="24"/>
        </w:rPr>
        <w:t>.</w:t>
      </w:r>
    </w:p>
    <w:p w:rsidR="00C147C4" w:rsidRPr="00F30BBD" w:rsidRDefault="00C147C4" w:rsidP="002D2173">
      <w:pPr>
        <w:spacing w:after="0" w:line="480" w:lineRule="auto"/>
        <w:ind w:firstLine="720"/>
        <w:jc w:val="both"/>
        <w:rPr>
          <w:rFonts w:ascii="Times New Roman" w:hAnsi="Times New Roman" w:cs="Times New Roman"/>
          <w:sz w:val="24"/>
          <w:szCs w:val="24"/>
        </w:rPr>
      </w:pPr>
      <w:r w:rsidRPr="00F30BBD">
        <w:rPr>
          <w:rFonts w:ascii="Times New Roman" w:hAnsi="Times New Roman" w:cs="Times New Roman"/>
          <w:sz w:val="24"/>
          <w:szCs w:val="24"/>
        </w:rPr>
        <w:t>In the context of e-learning quality</w:t>
      </w:r>
      <w:r w:rsidRPr="00F30BBD">
        <w:rPr>
          <w:rFonts w:ascii="Times New Roman" w:hAnsi="Times New Roman" w:cs="Times New Roman"/>
          <w:sz w:val="24"/>
          <w:szCs w:val="24"/>
          <w:lang w:val="id-ID"/>
        </w:rPr>
        <w:t>,</w:t>
      </w:r>
      <w:r w:rsidRPr="00F30BBD">
        <w:rPr>
          <w:rFonts w:ascii="Times New Roman" w:hAnsi="Times New Roman" w:cs="Times New Roman"/>
          <w:sz w:val="24"/>
          <w:szCs w:val="24"/>
        </w:rPr>
        <w:t xml:space="preserve"> information indicates the quality of the content. The quality of information is measured using </w:t>
      </w:r>
      <w:proofErr w:type="gramStart"/>
      <w:r w:rsidRPr="00F30BBD">
        <w:rPr>
          <w:rFonts w:ascii="Times New Roman" w:hAnsi="Times New Roman" w:cs="Times New Roman"/>
          <w:sz w:val="24"/>
          <w:szCs w:val="24"/>
        </w:rPr>
        <w:t>a</w:t>
      </w:r>
      <w:proofErr w:type="gramEnd"/>
      <w:r w:rsidRPr="00F30BBD">
        <w:rPr>
          <w:rFonts w:ascii="Times New Roman" w:hAnsi="Times New Roman" w:cs="Times New Roman"/>
          <w:sz w:val="24"/>
          <w:szCs w:val="24"/>
        </w:rPr>
        <w:t xml:space="preserve"> accuracy, completeness, efficiency, relevance and timeliness in</w:t>
      </w:r>
      <w:r w:rsidRPr="00F30BBD">
        <w:rPr>
          <w:rFonts w:ascii="Times New Roman" w:hAnsi="Times New Roman" w:cs="Times New Roman"/>
          <w:sz w:val="24"/>
          <w:szCs w:val="24"/>
          <w:lang w:val="id-ID"/>
        </w:rPr>
        <w:t>f</w:t>
      </w:r>
      <w:proofErr w:type="spellStart"/>
      <w:r w:rsidRPr="00F30BBD">
        <w:rPr>
          <w:rFonts w:ascii="Times New Roman" w:hAnsi="Times New Roman" w:cs="Times New Roman"/>
          <w:sz w:val="24"/>
          <w:szCs w:val="24"/>
        </w:rPr>
        <w:t>ormation</w:t>
      </w:r>
      <w:proofErr w:type="spellEnd"/>
      <w:r w:rsidRPr="00F30BBD">
        <w:rPr>
          <w:rFonts w:ascii="Times New Roman" w:hAnsi="Times New Roman" w:cs="Times New Roman"/>
          <w:sz w:val="24"/>
          <w:szCs w:val="24"/>
        </w:rPr>
        <w:t xml:space="preserve"> </w:t>
      </w:r>
      <w:r w:rsidRPr="00F30BBD">
        <w:rPr>
          <w:rFonts w:ascii="Times New Roman" w:hAnsi="Times New Roman" w:cs="Times New Roman"/>
          <w:sz w:val="24"/>
          <w:szCs w:val="24"/>
          <w:lang w:val="id-ID"/>
        </w:rPr>
        <w:t xml:space="preserve">dimensions </w:t>
      </w:r>
      <w:r w:rsidRPr="00F30BBD">
        <w:rPr>
          <w:rFonts w:ascii="Times New Roman" w:hAnsi="Times New Roman" w:cs="Times New Roman"/>
          <w:sz w:val="24"/>
          <w:szCs w:val="24"/>
        </w:rPr>
        <w:t xml:space="preserve">(Roca et al, 2006). Information quality intended in this research is the user's perception of the quality of information on </w:t>
      </w:r>
      <w:r w:rsidRPr="00F30BBD">
        <w:rPr>
          <w:rFonts w:ascii="Times New Roman" w:hAnsi="Times New Roman" w:cs="Times New Roman"/>
          <w:sz w:val="24"/>
          <w:szCs w:val="24"/>
          <w:lang w:val="id-ID"/>
        </w:rPr>
        <w:t>online tutorials</w:t>
      </w:r>
      <w:r w:rsidRPr="00F30BBD">
        <w:rPr>
          <w:rFonts w:ascii="Times New Roman" w:hAnsi="Times New Roman" w:cs="Times New Roman"/>
          <w:sz w:val="24"/>
          <w:szCs w:val="24"/>
        </w:rPr>
        <w:t xml:space="preserve">. Information quality </w:t>
      </w:r>
      <w:r w:rsidRPr="00F30BBD">
        <w:rPr>
          <w:rFonts w:ascii="Times New Roman" w:hAnsi="Times New Roman" w:cs="Times New Roman"/>
          <w:sz w:val="24"/>
          <w:szCs w:val="24"/>
          <w:lang w:val="id-ID"/>
        </w:rPr>
        <w:t xml:space="preserve">measurements used are </w:t>
      </w:r>
      <w:r w:rsidRPr="00F30BBD">
        <w:rPr>
          <w:rFonts w:ascii="Times New Roman" w:hAnsi="Times New Roman" w:cs="Times New Roman"/>
          <w:sz w:val="24"/>
          <w:szCs w:val="24"/>
        </w:rPr>
        <w:t>usefulness, accurate and relevance</w:t>
      </w:r>
      <w:r w:rsidRPr="00F30BBD">
        <w:rPr>
          <w:rFonts w:ascii="Times New Roman" w:hAnsi="Times New Roman" w:cs="Times New Roman"/>
          <w:sz w:val="24"/>
          <w:szCs w:val="24"/>
          <w:lang w:val="id-ID"/>
        </w:rPr>
        <w:t xml:space="preserve"> aspects</w:t>
      </w:r>
      <w:r w:rsidRPr="00F30BBD">
        <w:rPr>
          <w:rFonts w:ascii="Times New Roman" w:hAnsi="Times New Roman" w:cs="Times New Roman"/>
          <w:sz w:val="24"/>
          <w:szCs w:val="24"/>
        </w:rPr>
        <w:t>.</w:t>
      </w:r>
    </w:p>
    <w:p w:rsidR="00C147C4" w:rsidRPr="00F30BBD" w:rsidRDefault="00C147C4" w:rsidP="00E93A2E">
      <w:pPr>
        <w:spacing w:after="0" w:line="480" w:lineRule="auto"/>
        <w:ind w:firstLine="720"/>
        <w:jc w:val="both"/>
        <w:rPr>
          <w:rFonts w:ascii="Times New Roman" w:hAnsi="Times New Roman" w:cs="Times New Roman"/>
          <w:sz w:val="24"/>
          <w:szCs w:val="24"/>
          <w:lang w:val="id-ID"/>
        </w:rPr>
      </w:pPr>
      <w:r w:rsidRPr="00F30BBD">
        <w:rPr>
          <w:rFonts w:ascii="Times New Roman" w:hAnsi="Times New Roman" w:cs="Times New Roman"/>
          <w:sz w:val="24"/>
          <w:szCs w:val="24"/>
        </w:rPr>
        <w:t>Some study results (</w:t>
      </w:r>
      <w:proofErr w:type="spellStart"/>
      <w:r w:rsidRPr="00F30BBD">
        <w:rPr>
          <w:rFonts w:ascii="Times New Roman" w:hAnsi="Times New Roman" w:cs="Times New Roman"/>
          <w:sz w:val="24"/>
          <w:szCs w:val="24"/>
        </w:rPr>
        <w:t>Zeithalm</w:t>
      </w:r>
      <w:proofErr w:type="spellEnd"/>
      <w:r w:rsidRPr="00F30BBD">
        <w:rPr>
          <w:rFonts w:ascii="Times New Roman" w:hAnsi="Times New Roman" w:cs="Times New Roman"/>
          <w:sz w:val="24"/>
          <w:szCs w:val="24"/>
        </w:rPr>
        <w:t>, 200</w:t>
      </w:r>
      <w:r w:rsidR="002F15D1">
        <w:rPr>
          <w:rFonts w:ascii="Times New Roman" w:hAnsi="Times New Roman" w:cs="Times New Roman"/>
          <w:sz w:val="24"/>
          <w:szCs w:val="24"/>
        </w:rPr>
        <w:t>0</w:t>
      </w:r>
      <w:r w:rsidRPr="00F30BBD">
        <w:rPr>
          <w:rFonts w:ascii="Times New Roman" w:hAnsi="Times New Roman" w:cs="Times New Roman"/>
          <w:sz w:val="24"/>
          <w:szCs w:val="24"/>
        </w:rPr>
        <w:t xml:space="preserve">; </w:t>
      </w:r>
      <w:proofErr w:type="spellStart"/>
      <w:r w:rsidRPr="00F30BBD">
        <w:rPr>
          <w:rFonts w:ascii="Times New Roman" w:hAnsi="Times New Roman" w:cs="Times New Roman"/>
          <w:sz w:val="24"/>
          <w:szCs w:val="24"/>
        </w:rPr>
        <w:t>Jogiyanto</w:t>
      </w:r>
      <w:proofErr w:type="spellEnd"/>
      <w:r w:rsidRPr="00F30BBD">
        <w:rPr>
          <w:rFonts w:ascii="Times New Roman" w:hAnsi="Times New Roman" w:cs="Times New Roman"/>
          <w:sz w:val="24"/>
          <w:szCs w:val="24"/>
        </w:rPr>
        <w:t xml:space="preserve">, 2005) prove that the information quality can affect the perceived satisfaction which in turn </w:t>
      </w:r>
      <w:r w:rsidRPr="00F30BBD">
        <w:rPr>
          <w:rFonts w:ascii="Times New Roman" w:hAnsi="Times New Roman" w:cs="Times New Roman"/>
          <w:sz w:val="24"/>
          <w:szCs w:val="24"/>
          <w:lang w:val="id-ID"/>
        </w:rPr>
        <w:t xml:space="preserve">affects </w:t>
      </w:r>
      <w:r w:rsidRPr="00F30BBD">
        <w:rPr>
          <w:rFonts w:ascii="Times New Roman" w:hAnsi="Times New Roman" w:cs="Times New Roman"/>
          <w:sz w:val="24"/>
          <w:szCs w:val="24"/>
        </w:rPr>
        <w:t>behavioral intention (Davis, 1989</w:t>
      </w:r>
      <w:r w:rsidR="002D2173">
        <w:rPr>
          <w:rFonts w:ascii="Times New Roman" w:hAnsi="Times New Roman" w:cs="Times New Roman"/>
          <w:sz w:val="24"/>
          <w:szCs w:val="24"/>
        </w:rPr>
        <w:t>;</w:t>
      </w:r>
      <w:r w:rsidRPr="00F30BBD">
        <w:rPr>
          <w:rFonts w:ascii="Times New Roman" w:hAnsi="Times New Roman" w:cs="Times New Roman"/>
          <w:sz w:val="24"/>
          <w:szCs w:val="24"/>
        </w:rPr>
        <w:t xml:space="preserve"> </w:t>
      </w:r>
      <w:proofErr w:type="spellStart"/>
      <w:r w:rsidRPr="00F30BBD">
        <w:rPr>
          <w:rFonts w:ascii="Times New Roman" w:hAnsi="Times New Roman" w:cs="Times New Roman"/>
          <w:sz w:val="24"/>
          <w:szCs w:val="24"/>
        </w:rPr>
        <w:t>Ajzen</w:t>
      </w:r>
      <w:proofErr w:type="spellEnd"/>
      <w:r w:rsidRPr="00F30BBD">
        <w:rPr>
          <w:rFonts w:ascii="Times New Roman" w:hAnsi="Times New Roman" w:cs="Times New Roman"/>
          <w:sz w:val="24"/>
          <w:szCs w:val="24"/>
        </w:rPr>
        <w:t xml:space="preserve"> and </w:t>
      </w:r>
      <w:proofErr w:type="spellStart"/>
      <w:r w:rsidRPr="00F30BBD">
        <w:rPr>
          <w:rFonts w:ascii="Times New Roman" w:hAnsi="Times New Roman" w:cs="Times New Roman"/>
          <w:sz w:val="24"/>
          <w:szCs w:val="24"/>
        </w:rPr>
        <w:t>Icek</w:t>
      </w:r>
      <w:proofErr w:type="spellEnd"/>
      <w:r w:rsidRPr="00F30BBD">
        <w:rPr>
          <w:rFonts w:ascii="Times New Roman" w:hAnsi="Times New Roman" w:cs="Times New Roman"/>
          <w:sz w:val="24"/>
          <w:szCs w:val="24"/>
        </w:rPr>
        <w:t>, 1991</w:t>
      </w:r>
      <w:r w:rsidR="002D2173">
        <w:rPr>
          <w:rFonts w:ascii="Times New Roman" w:hAnsi="Times New Roman" w:cs="Times New Roman"/>
          <w:sz w:val="24"/>
          <w:szCs w:val="24"/>
        </w:rPr>
        <w:t>;</w:t>
      </w:r>
      <w:r w:rsidRPr="00F30BBD">
        <w:rPr>
          <w:rFonts w:ascii="Times New Roman" w:hAnsi="Times New Roman" w:cs="Times New Roman"/>
          <w:sz w:val="24"/>
          <w:szCs w:val="24"/>
        </w:rPr>
        <w:t xml:space="preserve"> O'Brien, 2005). Based on the theories, concepts and support </w:t>
      </w:r>
      <w:r w:rsidRPr="00F30BBD">
        <w:rPr>
          <w:rFonts w:ascii="Times New Roman" w:hAnsi="Times New Roman" w:cs="Times New Roman"/>
          <w:sz w:val="24"/>
          <w:szCs w:val="24"/>
          <w:lang w:val="id-ID"/>
        </w:rPr>
        <w:t xml:space="preserve">of </w:t>
      </w:r>
      <w:r w:rsidRPr="00F30BBD">
        <w:rPr>
          <w:rFonts w:ascii="Times New Roman" w:hAnsi="Times New Roman" w:cs="Times New Roman"/>
          <w:sz w:val="24"/>
          <w:szCs w:val="24"/>
        </w:rPr>
        <w:t>some empirical research</w:t>
      </w:r>
      <w:r w:rsidRPr="00F30BBD">
        <w:rPr>
          <w:rFonts w:ascii="Times New Roman" w:hAnsi="Times New Roman" w:cs="Times New Roman"/>
          <w:sz w:val="24"/>
          <w:szCs w:val="24"/>
          <w:lang w:val="id-ID"/>
        </w:rPr>
        <w:t xml:space="preserve">es, </w:t>
      </w:r>
      <w:r w:rsidRPr="00F30BBD">
        <w:rPr>
          <w:rFonts w:ascii="Times New Roman" w:hAnsi="Times New Roman" w:cs="Times New Roman"/>
          <w:sz w:val="24"/>
          <w:szCs w:val="24"/>
        </w:rPr>
        <w:t>there are two hypothes</w:t>
      </w:r>
      <w:r w:rsidR="00F26316">
        <w:rPr>
          <w:rFonts w:ascii="Times New Roman" w:hAnsi="Times New Roman" w:cs="Times New Roman"/>
          <w:sz w:val="24"/>
          <w:szCs w:val="24"/>
        </w:rPr>
        <w:t>i</w:t>
      </w:r>
      <w:r w:rsidRPr="00F30BBD">
        <w:rPr>
          <w:rFonts w:ascii="Times New Roman" w:hAnsi="Times New Roman" w:cs="Times New Roman"/>
          <w:sz w:val="24"/>
          <w:szCs w:val="24"/>
        </w:rPr>
        <w:t xml:space="preserve">s </w:t>
      </w:r>
      <w:r w:rsidRPr="00F30BBD">
        <w:rPr>
          <w:rFonts w:ascii="Times New Roman" w:hAnsi="Times New Roman" w:cs="Times New Roman"/>
          <w:sz w:val="24"/>
          <w:szCs w:val="24"/>
          <w:lang w:val="id-ID"/>
        </w:rPr>
        <w:t>proposed.</w:t>
      </w:r>
    </w:p>
    <w:p w:rsidR="00C147C4" w:rsidRPr="00602B70" w:rsidRDefault="00C147C4" w:rsidP="00E93A2E">
      <w:pPr>
        <w:pStyle w:val="BodyText"/>
        <w:spacing w:line="240" w:lineRule="auto"/>
        <w:rPr>
          <w:rFonts w:ascii="Times New Roman" w:hAnsi="Times New Roman" w:cs="Times New Roman"/>
          <w:b/>
          <w:noProof w:val="0"/>
          <w:szCs w:val="24"/>
        </w:rPr>
      </w:pPr>
      <w:r w:rsidRPr="00602B70">
        <w:rPr>
          <w:rFonts w:ascii="Times New Roman" w:hAnsi="Times New Roman" w:cs="Times New Roman"/>
          <w:b/>
          <w:i/>
          <w:noProof w:val="0"/>
          <w:szCs w:val="24"/>
        </w:rPr>
        <w:t>H</w:t>
      </w:r>
      <w:r w:rsidRPr="00602B70">
        <w:rPr>
          <w:rFonts w:ascii="Times New Roman" w:hAnsi="Times New Roman" w:cs="Times New Roman"/>
          <w:b/>
          <w:i/>
          <w:noProof w:val="0"/>
          <w:szCs w:val="24"/>
          <w:lang w:val="id-ID"/>
        </w:rPr>
        <w:t>y</w:t>
      </w:r>
      <w:r w:rsidRPr="00602B70">
        <w:rPr>
          <w:rFonts w:ascii="Times New Roman" w:hAnsi="Times New Roman" w:cs="Times New Roman"/>
          <w:b/>
          <w:i/>
          <w:noProof w:val="0"/>
          <w:szCs w:val="24"/>
        </w:rPr>
        <w:t>pot</w:t>
      </w:r>
      <w:r w:rsidRPr="00602B70">
        <w:rPr>
          <w:rFonts w:ascii="Times New Roman" w:hAnsi="Times New Roman" w:cs="Times New Roman"/>
          <w:b/>
          <w:i/>
          <w:noProof w:val="0"/>
          <w:szCs w:val="24"/>
          <w:lang w:val="id-ID"/>
        </w:rPr>
        <w:t>h</w:t>
      </w:r>
      <w:proofErr w:type="spellStart"/>
      <w:r w:rsidRPr="00602B70">
        <w:rPr>
          <w:rFonts w:ascii="Times New Roman" w:hAnsi="Times New Roman" w:cs="Times New Roman"/>
          <w:b/>
          <w:i/>
          <w:noProof w:val="0"/>
          <w:szCs w:val="24"/>
        </w:rPr>
        <w:t>es</w:t>
      </w:r>
      <w:r w:rsidR="005906E1" w:rsidRPr="00602B70">
        <w:rPr>
          <w:rFonts w:ascii="Times New Roman" w:hAnsi="Times New Roman" w:cs="Times New Roman"/>
          <w:b/>
          <w:i/>
          <w:noProof w:val="0"/>
          <w:szCs w:val="24"/>
        </w:rPr>
        <w:t>e</w:t>
      </w:r>
      <w:r w:rsidRPr="00602B70">
        <w:rPr>
          <w:rFonts w:ascii="Times New Roman" w:hAnsi="Times New Roman" w:cs="Times New Roman"/>
          <w:b/>
          <w:i/>
          <w:noProof w:val="0"/>
          <w:szCs w:val="24"/>
        </w:rPr>
        <w:t>s</w:t>
      </w:r>
      <w:proofErr w:type="spellEnd"/>
      <w:r w:rsidRPr="00602B70">
        <w:rPr>
          <w:rFonts w:ascii="Times New Roman" w:hAnsi="Times New Roman" w:cs="Times New Roman"/>
          <w:b/>
          <w:i/>
          <w:noProof w:val="0"/>
          <w:szCs w:val="24"/>
        </w:rPr>
        <w:t xml:space="preserve"> 2a</w:t>
      </w:r>
      <w:r w:rsidRPr="00602B70">
        <w:rPr>
          <w:rFonts w:ascii="Times New Roman" w:hAnsi="Times New Roman" w:cs="Times New Roman"/>
          <w:b/>
          <w:noProof w:val="0"/>
          <w:szCs w:val="24"/>
        </w:rPr>
        <w:t>: Information quality has a positive direct effect on perceived satisfaction in terms of enjoyable and benefit</w:t>
      </w:r>
    </w:p>
    <w:p w:rsidR="00E93A2E" w:rsidRPr="00602B70" w:rsidRDefault="00E93A2E" w:rsidP="00E93A2E">
      <w:pPr>
        <w:pStyle w:val="BodyText"/>
        <w:spacing w:line="240" w:lineRule="auto"/>
        <w:rPr>
          <w:rFonts w:ascii="Times New Roman" w:hAnsi="Times New Roman" w:cs="Times New Roman"/>
          <w:b/>
          <w:noProof w:val="0"/>
          <w:szCs w:val="24"/>
        </w:rPr>
      </w:pPr>
    </w:p>
    <w:p w:rsidR="00C147C4" w:rsidRPr="00602B70" w:rsidRDefault="00C147C4" w:rsidP="00E93A2E">
      <w:pPr>
        <w:pStyle w:val="BodyText"/>
        <w:spacing w:line="240" w:lineRule="auto"/>
        <w:rPr>
          <w:rFonts w:ascii="Times New Roman" w:hAnsi="Times New Roman" w:cs="Times New Roman"/>
          <w:b/>
          <w:noProof w:val="0"/>
          <w:szCs w:val="24"/>
        </w:rPr>
      </w:pPr>
      <w:r w:rsidRPr="00602B70">
        <w:rPr>
          <w:rFonts w:ascii="Times New Roman" w:hAnsi="Times New Roman" w:cs="Times New Roman"/>
          <w:b/>
          <w:i/>
          <w:noProof w:val="0"/>
          <w:szCs w:val="24"/>
        </w:rPr>
        <w:t>H</w:t>
      </w:r>
      <w:r w:rsidRPr="00602B70">
        <w:rPr>
          <w:rFonts w:ascii="Times New Roman" w:hAnsi="Times New Roman" w:cs="Times New Roman"/>
          <w:b/>
          <w:i/>
          <w:noProof w:val="0"/>
          <w:szCs w:val="24"/>
          <w:lang w:val="id-ID"/>
        </w:rPr>
        <w:t>y</w:t>
      </w:r>
      <w:r w:rsidRPr="00602B70">
        <w:rPr>
          <w:rFonts w:ascii="Times New Roman" w:hAnsi="Times New Roman" w:cs="Times New Roman"/>
          <w:b/>
          <w:i/>
          <w:noProof w:val="0"/>
          <w:szCs w:val="24"/>
        </w:rPr>
        <w:t>pot</w:t>
      </w:r>
      <w:r w:rsidRPr="00602B70">
        <w:rPr>
          <w:rFonts w:ascii="Times New Roman" w:hAnsi="Times New Roman" w:cs="Times New Roman"/>
          <w:b/>
          <w:i/>
          <w:noProof w:val="0"/>
          <w:szCs w:val="24"/>
          <w:lang w:val="id-ID"/>
        </w:rPr>
        <w:t>h</w:t>
      </w:r>
      <w:proofErr w:type="spellStart"/>
      <w:r w:rsidRPr="00602B70">
        <w:rPr>
          <w:rFonts w:ascii="Times New Roman" w:hAnsi="Times New Roman" w:cs="Times New Roman"/>
          <w:b/>
          <w:i/>
          <w:noProof w:val="0"/>
          <w:szCs w:val="24"/>
        </w:rPr>
        <w:t>es</w:t>
      </w:r>
      <w:r w:rsidR="005906E1" w:rsidRPr="00602B70">
        <w:rPr>
          <w:rFonts w:ascii="Times New Roman" w:hAnsi="Times New Roman" w:cs="Times New Roman"/>
          <w:b/>
          <w:i/>
          <w:noProof w:val="0"/>
          <w:szCs w:val="24"/>
        </w:rPr>
        <w:t>e</w:t>
      </w:r>
      <w:r w:rsidRPr="00602B70">
        <w:rPr>
          <w:rFonts w:ascii="Times New Roman" w:hAnsi="Times New Roman" w:cs="Times New Roman"/>
          <w:b/>
          <w:i/>
          <w:noProof w:val="0"/>
          <w:szCs w:val="24"/>
        </w:rPr>
        <w:t>s</w:t>
      </w:r>
      <w:proofErr w:type="spellEnd"/>
      <w:r w:rsidRPr="00602B70">
        <w:rPr>
          <w:rFonts w:ascii="Times New Roman" w:hAnsi="Times New Roman" w:cs="Times New Roman"/>
          <w:b/>
          <w:i/>
          <w:noProof w:val="0"/>
          <w:szCs w:val="24"/>
        </w:rPr>
        <w:t xml:space="preserve"> 2b</w:t>
      </w:r>
      <w:r w:rsidRPr="00602B70">
        <w:rPr>
          <w:rFonts w:ascii="Times New Roman" w:hAnsi="Times New Roman" w:cs="Times New Roman"/>
          <w:b/>
          <w:noProof w:val="0"/>
          <w:szCs w:val="24"/>
        </w:rPr>
        <w:t>: Information quality has a positive direct effect on intention to use expressed in terms of regular</w:t>
      </w:r>
      <w:r w:rsidRPr="00602B70">
        <w:rPr>
          <w:rFonts w:ascii="Times New Roman" w:hAnsi="Times New Roman" w:cs="Times New Roman"/>
          <w:b/>
          <w:noProof w:val="0"/>
          <w:szCs w:val="24"/>
          <w:lang w:val="id-ID"/>
        </w:rPr>
        <w:t>ly</w:t>
      </w:r>
      <w:r w:rsidRPr="00602B70">
        <w:rPr>
          <w:rFonts w:ascii="Times New Roman" w:hAnsi="Times New Roman" w:cs="Times New Roman"/>
          <w:b/>
          <w:noProof w:val="0"/>
          <w:szCs w:val="24"/>
        </w:rPr>
        <w:t xml:space="preserve"> us</w:t>
      </w:r>
      <w:r w:rsidRPr="00602B70">
        <w:rPr>
          <w:rFonts w:ascii="Times New Roman" w:hAnsi="Times New Roman" w:cs="Times New Roman"/>
          <w:b/>
          <w:noProof w:val="0"/>
          <w:szCs w:val="24"/>
          <w:lang w:val="id-ID"/>
        </w:rPr>
        <w:t>e</w:t>
      </w:r>
      <w:r w:rsidRPr="00602B70">
        <w:rPr>
          <w:rFonts w:ascii="Times New Roman" w:hAnsi="Times New Roman" w:cs="Times New Roman"/>
          <w:b/>
          <w:noProof w:val="0"/>
          <w:szCs w:val="24"/>
        </w:rPr>
        <w:t xml:space="preserve"> and </w:t>
      </w:r>
      <w:proofErr w:type="spellStart"/>
      <w:r w:rsidRPr="00602B70">
        <w:rPr>
          <w:rFonts w:ascii="Times New Roman" w:hAnsi="Times New Roman" w:cs="Times New Roman"/>
          <w:b/>
          <w:noProof w:val="0"/>
          <w:szCs w:val="24"/>
        </w:rPr>
        <w:t>recomendation</w:t>
      </w:r>
      <w:proofErr w:type="spellEnd"/>
      <w:r w:rsidRPr="00602B70">
        <w:rPr>
          <w:rFonts w:ascii="Times New Roman" w:hAnsi="Times New Roman" w:cs="Times New Roman"/>
          <w:b/>
          <w:noProof w:val="0"/>
          <w:szCs w:val="24"/>
        </w:rPr>
        <w:t>.</w:t>
      </w:r>
    </w:p>
    <w:p w:rsidR="00C147C4" w:rsidRPr="00602B70" w:rsidRDefault="00C147C4" w:rsidP="00B203D1">
      <w:pPr>
        <w:spacing w:after="0" w:line="480" w:lineRule="auto"/>
        <w:rPr>
          <w:rFonts w:ascii="Times New Roman" w:hAnsi="Times New Roman" w:cs="Times New Roman"/>
          <w:b/>
          <w:sz w:val="24"/>
          <w:szCs w:val="24"/>
        </w:rPr>
      </w:pPr>
    </w:p>
    <w:p w:rsidR="00C85C32" w:rsidRPr="006F4E9F" w:rsidRDefault="00C85C32" w:rsidP="00B203D1">
      <w:pPr>
        <w:spacing w:after="0" w:line="480" w:lineRule="auto"/>
        <w:rPr>
          <w:rFonts w:ascii="Times New Roman" w:hAnsi="Times New Roman" w:cs="Times New Roman"/>
          <w:b/>
          <w:i/>
          <w:sz w:val="26"/>
          <w:szCs w:val="26"/>
        </w:rPr>
      </w:pPr>
      <w:r w:rsidRPr="006F4E9F">
        <w:rPr>
          <w:rFonts w:ascii="Times New Roman" w:hAnsi="Times New Roman" w:cs="Times New Roman"/>
          <w:b/>
          <w:i/>
          <w:sz w:val="26"/>
          <w:szCs w:val="26"/>
        </w:rPr>
        <w:t>Service Quality</w:t>
      </w:r>
    </w:p>
    <w:p w:rsidR="00C85C32" w:rsidRPr="00F30BBD" w:rsidRDefault="00C85C32" w:rsidP="00B203D1">
      <w:pPr>
        <w:pStyle w:val="BodyText"/>
        <w:spacing w:line="480" w:lineRule="auto"/>
        <w:ind w:firstLine="720"/>
        <w:rPr>
          <w:rFonts w:ascii="Times New Roman" w:hAnsi="Times New Roman" w:cs="Times New Roman"/>
          <w:i/>
          <w:noProof w:val="0"/>
          <w:szCs w:val="24"/>
        </w:rPr>
      </w:pPr>
      <w:r w:rsidRPr="00F30BBD">
        <w:rPr>
          <w:rFonts w:ascii="Times New Roman" w:hAnsi="Times New Roman" w:cs="Times New Roman"/>
          <w:noProof w:val="0"/>
          <w:szCs w:val="24"/>
        </w:rPr>
        <w:t xml:space="preserve">One of the factors that determine the level of </w:t>
      </w:r>
      <w:proofErr w:type="spellStart"/>
      <w:r w:rsidRPr="00F30BBD">
        <w:rPr>
          <w:rFonts w:ascii="Times New Roman" w:hAnsi="Times New Roman" w:cs="Times New Roman"/>
          <w:noProof w:val="0"/>
          <w:szCs w:val="24"/>
        </w:rPr>
        <w:t>succes</w:t>
      </w:r>
      <w:proofErr w:type="spellEnd"/>
      <w:r w:rsidRPr="00F30BBD">
        <w:rPr>
          <w:rFonts w:ascii="Times New Roman" w:hAnsi="Times New Roman" w:cs="Times New Roman"/>
          <w:noProof w:val="0"/>
          <w:szCs w:val="24"/>
        </w:rPr>
        <w:t xml:space="preserve"> and quality of an institution is its ability to provide services to customers. The success of a company in providing quality </w:t>
      </w:r>
      <w:r w:rsidRPr="00F30BBD">
        <w:rPr>
          <w:rFonts w:ascii="Times New Roman" w:hAnsi="Times New Roman" w:cs="Times New Roman"/>
          <w:noProof w:val="0"/>
          <w:szCs w:val="24"/>
        </w:rPr>
        <w:lastRenderedPageBreak/>
        <w:t xml:space="preserve">services to its customer, high achievement in market share, as well as the increasing profit is largely determined </w:t>
      </w:r>
      <w:r w:rsidR="006F4E9F">
        <w:rPr>
          <w:rFonts w:ascii="Times New Roman" w:hAnsi="Times New Roman" w:cs="Times New Roman"/>
          <w:noProof w:val="0"/>
          <w:szCs w:val="24"/>
        </w:rPr>
        <w:t xml:space="preserve"> </w:t>
      </w:r>
      <w:r w:rsidRPr="00F30BBD">
        <w:rPr>
          <w:rFonts w:ascii="Times New Roman" w:hAnsi="Times New Roman" w:cs="Times New Roman"/>
          <w:noProof w:val="0"/>
          <w:szCs w:val="24"/>
        </w:rPr>
        <w:t>by the approach of service quality used</w:t>
      </w:r>
      <w:r w:rsidR="006F4E9F">
        <w:rPr>
          <w:rFonts w:ascii="Times New Roman" w:hAnsi="Times New Roman" w:cs="Times New Roman"/>
          <w:noProof w:val="0"/>
          <w:szCs w:val="24"/>
        </w:rPr>
        <w:t xml:space="preserve"> </w:t>
      </w:r>
      <w:r w:rsidRPr="00F30BBD">
        <w:rPr>
          <w:rFonts w:ascii="Times New Roman" w:hAnsi="Times New Roman" w:cs="Times New Roman"/>
          <w:noProof w:val="0"/>
          <w:szCs w:val="24"/>
        </w:rPr>
        <w:t>(</w:t>
      </w:r>
      <w:proofErr w:type="spellStart"/>
      <w:r w:rsidRPr="00F30BBD">
        <w:rPr>
          <w:rFonts w:ascii="Times New Roman" w:hAnsi="Times New Roman" w:cs="Times New Roman"/>
          <w:noProof w:val="0"/>
          <w:szCs w:val="24"/>
        </w:rPr>
        <w:t>Parasuraman</w:t>
      </w:r>
      <w:proofErr w:type="spellEnd"/>
      <w:r w:rsidRPr="00F30BBD">
        <w:rPr>
          <w:rFonts w:ascii="Times New Roman" w:hAnsi="Times New Roman" w:cs="Times New Roman"/>
          <w:noProof w:val="0"/>
          <w:szCs w:val="24"/>
        </w:rPr>
        <w:t xml:space="preserve">, </w:t>
      </w:r>
      <w:proofErr w:type="spellStart"/>
      <w:r w:rsidRPr="00F30BBD">
        <w:rPr>
          <w:rFonts w:ascii="Times New Roman" w:hAnsi="Times New Roman" w:cs="Times New Roman"/>
          <w:noProof w:val="0"/>
          <w:szCs w:val="24"/>
        </w:rPr>
        <w:t>Zeithmal</w:t>
      </w:r>
      <w:proofErr w:type="spellEnd"/>
      <w:r w:rsidRPr="00F30BBD">
        <w:rPr>
          <w:rFonts w:ascii="Times New Roman" w:hAnsi="Times New Roman" w:cs="Times New Roman"/>
          <w:noProof w:val="0"/>
          <w:szCs w:val="24"/>
        </w:rPr>
        <w:t xml:space="preserve"> </w:t>
      </w:r>
      <w:proofErr w:type="spellStart"/>
      <w:r w:rsidRPr="00F30BBD">
        <w:rPr>
          <w:rFonts w:ascii="Times New Roman" w:hAnsi="Times New Roman" w:cs="Times New Roman"/>
          <w:noProof w:val="0"/>
          <w:szCs w:val="24"/>
        </w:rPr>
        <w:t>dan</w:t>
      </w:r>
      <w:proofErr w:type="spellEnd"/>
      <w:r w:rsidRPr="00F30BBD">
        <w:rPr>
          <w:rFonts w:ascii="Times New Roman" w:hAnsi="Times New Roman" w:cs="Times New Roman"/>
          <w:noProof w:val="0"/>
          <w:szCs w:val="24"/>
        </w:rPr>
        <w:t xml:space="preserve"> Berry, </w:t>
      </w:r>
      <w:r w:rsidR="002F15D1">
        <w:rPr>
          <w:rFonts w:ascii="Times New Roman" w:hAnsi="Times New Roman" w:cs="Times New Roman"/>
          <w:noProof w:val="0"/>
          <w:szCs w:val="24"/>
        </w:rPr>
        <w:t>2000</w:t>
      </w:r>
      <w:r w:rsidRPr="00F30BBD">
        <w:rPr>
          <w:rFonts w:ascii="Times New Roman" w:hAnsi="Times New Roman" w:cs="Times New Roman"/>
          <w:noProof w:val="0"/>
          <w:szCs w:val="24"/>
        </w:rPr>
        <w:t xml:space="preserve">). The consequence of the service quality approach of a product is essential for company strategy to maintain itself and be successful in facing competition. One of the service quality approaches broadly referred to in service marketing </w:t>
      </w:r>
      <w:proofErr w:type="spellStart"/>
      <w:r w:rsidRPr="00F30BBD">
        <w:rPr>
          <w:rFonts w:ascii="Times New Roman" w:hAnsi="Times New Roman" w:cs="Times New Roman"/>
          <w:noProof w:val="0"/>
          <w:szCs w:val="24"/>
        </w:rPr>
        <w:t>reseaches</w:t>
      </w:r>
      <w:proofErr w:type="spellEnd"/>
      <w:r w:rsidRPr="00F30BBD">
        <w:rPr>
          <w:rFonts w:ascii="Times New Roman" w:hAnsi="Times New Roman" w:cs="Times New Roman"/>
          <w:noProof w:val="0"/>
          <w:szCs w:val="24"/>
        </w:rPr>
        <w:t xml:space="preserve"> is SERVQUAL (</w:t>
      </w:r>
      <w:r w:rsidRPr="00F30BBD">
        <w:rPr>
          <w:rFonts w:ascii="Times New Roman" w:hAnsi="Times New Roman" w:cs="Times New Roman"/>
          <w:i/>
          <w:noProof w:val="0"/>
          <w:szCs w:val="24"/>
        </w:rPr>
        <w:t>Service Quality</w:t>
      </w:r>
      <w:r w:rsidRPr="00F30BBD">
        <w:rPr>
          <w:rFonts w:ascii="Times New Roman" w:hAnsi="Times New Roman" w:cs="Times New Roman"/>
          <w:noProof w:val="0"/>
          <w:szCs w:val="24"/>
        </w:rPr>
        <w:t xml:space="preserve">) model developed by </w:t>
      </w:r>
      <w:proofErr w:type="spellStart"/>
      <w:r w:rsidRPr="00F30BBD">
        <w:rPr>
          <w:rFonts w:ascii="Times New Roman" w:hAnsi="Times New Roman" w:cs="Times New Roman"/>
          <w:noProof w:val="0"/>
          <w:szCs w:val="24"/>
        </w:rPr>
        <w:t>Parasuraman</w:t>
      </w:r>
      <w:proofErr w:type="spellEnd"/>
      <w:r w:rsidRPr="00F30BBD">
        <w:rPr>
          <w:rFonts w:ascii="Times New Roman" w:hAnsi="Times New Roman" w:cs="Times New Roman"/>
          <w:noProof w:val="0"/>
          <w:szCs w:val="24"/>
        </w:rPr>
        <w:t xml:space="preserve">, </w:t>
      </w:r>
      <w:proofErr w:type="spellStart"/>
      <w:r w:rsidRPr="00F30BBD">
        <w:rPr>
          <w:rFonts w:ascii="Times New Roman" w:hAnsi="Times New Roman" w:cs="Times New Roman"/>
          <w:noProof w:val="0"/>
          <w:szCs w:val="24"/>
        </w:rPr>
        <w:t>Zeithalm</w:t>
      </w:r>
      <w:proofErr w:type="spellEnd"/>
      <w:r w:rsidRPr="00F30BBD">
        <w:rPr>
          <w:rFonts w:ascii="Times New Roman" w:hAnsi="Times New Roman" w:cs="Times New Roman"/>
          <w:noProof w:val="0"/>
          <w:szCs w:val="24"/>
        </w:rPr>
        <w:t xml:space="preserve">, and Berry (2000) in a series of their studies in six service sectors, namely repair, household appliances, credit cards, insurance, long-distance calls, retail banking, and security brokers. There are five important dimensions of SERVQUAL for service, namely: </w:t>
      </w:r>
      <w:r w:rsidRPr="00F30BBD">
        <w:rPr>
          <w:rFonts w:ascii="Times New Roman" w:hAnsi="Times New Roman" w:cs="Times New Roman"/>
          <w:i/>
          <w:noProof w:val="0"/>
          <w:szCs w:val="24"/>
        </w:rPr>
        <w:t>tangibles, reliability,</w:t>
      </w:r>
      <w:r w:rsidRPr="00F30BBD">
        <w:rPr>
          <w:rFonts w:ascii="Times New Roman" w:hAnsi="Times New Roman" w:cs="Times New Roman"/>
          <w:i/>
          <w:noProof w:val="0"/>
          <w:szCs w:val="24"/>
          <w:lang w:val="id-ID"/>
        </w:rPr>
        <w:t xml:space="preserve"> </w:t>
      </w:r>
      <w:r w:rsidRPr="00F30BBD">
        <w:rPr>
          <w:rFonts w:ascii="Times New Roman" w:hAnsi="Times New Roman" w:cs="Times New Roman"/>
          <w:i/>
          <w:noProof w:val="0"/>
          <w:szCs w:val="24"/>
        </w:rPr>
        <w:t xml:space="preserve">responsiveness, assurance and </w:t>
      </w:r>
      <w:proofErr w:type="spellStart"/>
      <w:r w:rsidRPr="00F30BBD">
        <w:rPr>
          <w:rFonts w:ascii="Times New Roman" w:hAnsi="Times New Roman" w:cs="Times New Roman"/>
          <w:i/>
          <w:noProof w:val="0"/>
          <w:szCs w:val="24"/>
        </w:rPr>
        <w:t>emphaty</w:t>
      </w:r>
      <w:proofErr w:type="spellEnd"/>
      <w:r w:rsidRPr="00F30BBD">
        <w:rPr>
          <w:rFonts w:ascii="Times New Roman" w:hAnsi="Times New Roman" w:cs="Times New Roman"/>
          <w:i/>
          <w:noProof w:val="0"/>
          <w:szCs w:val="24"/>
        </w:rPr>
        <w:t xml:space="preserve">. </w:t>
      </w:r>
    </w:p>
    <w:p w:rsidR="00C85C32" w:rsidRPr="00F30BBD" w:rsidRDefault="00C85C32" w:rsidP="00B203D1">
      <w:pPr>
        <w:pStyle w:val="BodyText"/>
        <w:spacing w:line="480" w:lineRule="auto"/>
        <w:ind w:firstLine="720"/>
        <w:rPr>
          <w:rFonts w:ascii="Times New Roman" w:hAnsi="Times New Roman" w:cs="Times New Roman"/>
          <w:noProof w:val="0"/>
          <w:szCs w:val="24"/>
        </w:rPr>
      </w:pPr>
      <w:r w:rsidRPr="00F30BBD">
        <w:rPr>
          <w:rFonts w:ascii="Times New Roman" w:hAnsi="Times New Roman" w:cs="Times New Roman"/>
          <w:noProof w:val="0"/>
          <w:szCs w:val="24"/>
        </w:rPr>
        <w:t>SERVQUAL is built based on the comparison of two main factors, namely customer’s perception on the tangible service they receive (</w:t>
      </w:r>
      <w:r w:rsidRPr="00F30BBD">
        <w:rPr>
          <w:rFonts w:ascii="Times New Roman" w:hAnsi="Times New Roman" w:cs="Times New Roman"/>
          <w:i/>
          <w:noProof w:val="0"/>
          <w:szCs w:val="24"/>
        </w:rPr>
        <w:t>perceived service</w:t>
      </w:r>
      <w:r w:rsidRPr="00F30BBD">
        <w:rPr>
          <w:rFonts w:ascii="Times New Roman" w:hAnsi="Times New Roman" w:cs="Times New Roman"/>
          <w:noProof w:val="0"/>
          <w:szCs w:val="24"/>
        </w:rPr>
        <w:t>) and the actual service expected/desired (</w:t>
      </w:r>
      <w:r w:rsidRPr="00F30BBD">
        <w:rPr>
          <w:rFonts w:ascii="Times New Roman" w:hAnsi="Times New Roman" w:cs="Times New Roman"/>
          <w:i/>
          <w:noProof w:val="0"/>
          <w:szCs w:val="24"/>
        </w:rPr>
        <w:t>expected service</w:t>
      </w:r>
      <w:r w:rsidRPr="00F30BBD">
        <w:rPr>
          <w:rFonts w:ascii="Times New Roman" w:hAnsi="Times New Roman" w:cs="Times New Roman"/>
          <w:noProof w:val="0"/>
          <w:szCs w:val="24"/>
        </w:rPr>
        <w:t xml:space="preserve">). If the reality </w:t>
      </w:r>
      <w:r w:rsidRPr="00F30BBD">
        <w:rPr>
          <w:rFonts w:ascii="Times New Roman" w:hAnsi="Times New Roman" w:cs="Times New Roman"/>
          <w:noProof w:val="0"/>
          <w:szCs w:val="24"/>
          <w:lang w:val="id-ID"/>
        </w:rPr>
        <w:t>exceeds expectation</w:t>
      </w:r>
      <w:r w:rsidRPr="00F30BBD">
        <w:rPr>
          <w:rFonts w:ascii="Times New Roman" w:hAnsi="Times New Roman" w:cs="Times New Roman"/>
          <w:noProof w:val="0"/>
          <w:szCs w:val="24"/>
        </w:rPr>
        <w:t xml:space="preserve">, the service can be regarded to have quality, on the other hand, if the reality is not as expected, the service is regarded to have no quality. And if the reality </w:t>
      </w:r>
      <w:r w:rsidRPr="00F30BBD">
        <w:rPr>
          <w:rFonts w:ascii="Times New Roman" w:hAnsi="Times New Roman" w:cs="Times New Roman"/>
          <w:noProof w:val="0"/>
          <w:szCs w:val="24"/>
          <w:lang w:val="id-ID"/>
        </w:rPr>
        <w:t>fulfills expectation</w:t>
      </w:r>
      <w:r w:rsidRPr="00F30BBD">
        <w:rPr>
          <w:rFonts w:ascii="Times New Roman" w:hAnsi="Times New Roman" w:cs="Times New Roman"/>
          <w:noProof w:val="0"/>
          <w:szCs w:val="24"/>
        </w:rPr>
        <w:t xml:space="preserve">, the service is called satisfactory. </w:t>
      </w:r>
      <w:r w:rsidR="006F4E9F">
        <w:rPr>
          <w:rFonts w:ascii="Times New Roman" w:hAnsi="Times New Roman" w:cs="Times New Roman"/>
          <w:noProof w:val="0"/>
          <w:szCs w:val="24"/>
        </w:rPr>
        <w:t xml:space="preserve"> </w:t>
      </w:r>
      <w:r w:rsidRPr="00F30BBD">
        <w:rPr>
          <w:rFonts w:ascii="Times New Roman" w:hAnsi="Times New Roman" w:cs="Times New Roman"/>
          <w:noProof w:val="0"/>
          <w:szCs w:val="24"/>
        </w:rPr>
        <w:t>Therefore,</w:t>
      </w:r>
      <w:r w:rsidR="006F4E9F">
        <w:rPr>
          <w:rFonts w:ascii="Times New Roman" w:hAnsi="Times New Roman" w:cs="Times New Roman"/>
          <w:noProof w:val="0"/>
          <w:szCs w:val="24"/>
        </w:rPr>
        <w:t xml:space="preserve"> </w:t>
      </w:r>
      <w:r w:rsidRPr="00F30BBD">
        <w:rPr>
          <w:rFonts w:ascii="Times New Roman" w:hAnsi="Times New Roman" w:cs="Times New Roman"/>
          <w:i/>
          <w:noProof w:val="0"/>
          <w:szCs w:val="24"/>
        </w:rPr>
        <w:t>service quality</w:t>
      </w:r>
      <w:r w:rsidRPr="00F30BBD">
        <w:rPr>
          <w:rFonts w:ascii="Times New Roman" w:hAnsi="Times New Roman" w:cs="Times New Roman"/>
          <w:noProof w:val="0"/>
          <w:szCs w:val="24"/>
        </w:rPr>
        <w:t xml:space="preserve"> can be defined as how extent to which the reality differ</w:t>
      </w:r>
      <w:r w:rsidRPr="00F30BBD">
        <w:rPr>
          <w:rFonts w:ascii="Times New Roman" w:hAnsi="Times New Roman" w:cs="Times New Roman"/>
          <w:noProof w:val="0"/>
          <w:szCs w:val="24"/>
          <w:lang w:val="id-ID"/>
        </w:rPr>
        <w:t>s</w:t>
      </w:r>
      <w:r w:rsidRPr="00F30BBD">
        <w:rPr>
          <w:rFonts w:ascii="Times New Roman" w:hAnsi="Times New Roman" w:cs="Times New Roman"/>
          <w:noProof w:val="0"/>
          <w:szCs w:val="24"/>
        </w:rPr>
        <w:t xml:space="preserve"> from customer </w:t>
      </w:r>
      <w:r w:rsidRPr="00F30BBD">
        <w:rPr>
          <w:rFonts w:ascii="Times New Roman" w:hAnsi="Times New Roman" w:cs="Times New Roman"/>
          <w:noProof w:val="0"/>
          <w:szCs w:val="24"/>
          <w:lang w:val="id-ID"/>
        </w:rPr>
        <w:t xml:space="preserve">expectations </w:t>
      </w:r>
      <w:r w:rsidRPr="00F30BBD">
        <w:rPr>
          <w:rFonts w:ascii="Times New Roman" w:hAnsi="Times New Roman" w:cs="Times New Roman"/>
          <w:noProof w:val="0"/>
          <w:szCs w:val="24"/>
        </w:rPr>
        <w:t>on the service they perceive (</w:t>
      </w:r>
      <w:proofErr w:type="spellStart"/>
      <w:r w:rsidRPr="00F30BBD">
        <w:rPr>
          <w:rFonts w:ascii="Times New Roman" w:hAnsi="Times New Roman" w:cs="Times New Roman"/>
          <w:noProof w:val="0"/>
          <w:szCs w:val="24"/>
        </w:rPr>
        <w:t>Parasuraman</w:t>
      </w:r>
      <w:proofErr w:type="spellEnd"/>
      <w:r w:rsidRPr="00F30BBD">
        <w:rPr>
          <w:rFonts w:ascii="Times New Roman" w:hAnsi="Times New Roman" w:cs="Times New Roman"/>
          <w:noProof w:val="0"/>
          <w:szCs w:val="24"/>
        </w:rPr>
        <w:t xml:space="preserve">, et.al, </w:t>
      </w:r>
      <w:r w:rsidR="003D626D">
        <w:rPr>
          <w:rFonts w:ascii="Times New Roman" w:hAnsi="Times New Roman" w:cs="Times New Roman"/>
          <w:noProof w:val="0"/>
          <w:szCs w:val="24"/>
        </w:rPr>
        <w:t>2000</w:t>
      </w:r>
      <w:r w:rsidRPr="00F30BBD">
        <w:rPr>
          <w:rFonts w:ascii="Times New Roman" w:hAnsi="Times New Roman" w:cs="Times New Roman"/>
          <w:noProof w:val="0"/>
          <w:szCs w:val="24"/>
        </w:rPr>
        <w:t xml:space="preserve">). Customers’ </w:t>
      </w:r>
      <w:proofErr w:type="spellStart"/>
      <w:r w:rsidRPr="00F30BBD">
        <w:rPr>
          <w:rFonts w:ascii="Times New Roman" w:hAnsi="Times New Roman" w:cs="Times New Roman"/>
          <w:noProof w:val="0"/>
          <w:szCs w:val="24"/>
        </w:rPr>
        <w:t>expectaction</w:t>
      </w:r>
      <w:proofErr w:type="spellEnd"/>
      <w:r w:rsidRPr="00F30BBD">
        <w:rPr>
          <w:rFonts w:ascii="Times New Roman" w:hAnsi="Times New Roman" w:cs="Times New Roman"/>
          <w:noProof w:val="0"/>
          <w:szCs w:val="24"/>
        </w:rPr>
        <w:t xml:space="preserve"> is basically the same with the service that is supposed to be given by company to its customers. This customers’ expectatio</w:t>
      </w:r>
      <w:r w:rsidR="000E72F1">
        <w:rPr>
          <w:rFonts w:ascii="Times New Roman" w:hAnsi="Times New Roman" w:cs="Times New Roman"/>
          <w:noProof w:val="0"/>
          <w:szCs w:val="24"/>
        </w:rPr>
        <w:t>n</w:t>
      </w:r>
      <w:r w:rsidRPr="00F30BBD">
        <w:rPr>
          <w:rFonts w:ascii="Times New Roman" w:hAnsi="Times New Roman" w:cs="Times New Roman"/>
          <w:noProof w:val="0"/>
          <w:szCs w:val="24"/>
        </w:rPr>
        <w:t xml:space="preserve"> is based on the information submitted by word of mouth, personal needs, past experience and external communication (advertisements and various forms of company promotion).  </w:t>
      </w:r>
    </w:p>
    <w:p w:rsidR="00C85C32" w:rsidRPr="00F30BBD" w:rsidRDefault="00C85C32" w:rsidP="00B203D1">
      <w:pPr>
        <w:pStyle w:val="BodyText"/>
        <w:spacing w:line="480" w:lineRule="auto"/>
        <w:ind w:firstLine="720"/>
        <w:rPr>
          <w:rFonts w:ascii="Times New Roman" w:hAnsi="Times New Roman" w:cs="Times New Roman"/>
          <w:i/>
          <w:noProof w:val="0"/>
          <w:szCs w:val="24"/>
        </w:rPr>
      </w:pPr>
      <w:r w:rsidRPr="00F30BBD">
        <w:rPr>
          <w:rFonts w:ascii="Times New Roman" w:hAnsi="Times New Roman" w:cs="Times New Roman"/>
          <w:noProof w:val="0"/>
          <w:szCs w:val="24"/>
        </w:rPr>
        <w:t xml:space="preserve">In </w:t>
      </w:r>
      <w:r w:rsidRPr="00F30BBD">
        <w:rPr>
          <w:rFonts w:ascii="Times New Roman" w:hAnsi="Times New Roman" w:cs="Times New Roman"/>
          <w:i/>
          <w:noProof w:val="0"/>
          <w:szCs w:val="24"/>
        </w:rPr>
        <w:t>e-learning</w:t>
      </w:r>
      <w:r w:rsidRPr="00F30BBD">
        <w:rPr>
          <w:rFonts w:ascii="Times New Roman" w:hAnsi="Times New Roman" w:cs="Times New Roman"/>
          <w:noProof w:val="0"/>
          <w:szCs w:val="24"/>
        </w:rPr>
        <w:t xml:space="preserve"> context, </w:t>
      </w:r>
      <w:r w:rsidRPr="00F30BBD">
        <w:rPr>
          <w:rFonts w:ascii="Times New Roman" w:hAnsi="Times New Roman" w:cs="Times New Roman"/>
          <w:i/>
          <w:noProof w:val="0"/>
          <w:szCs w:val="24"/>
        </w:rPr>
        <w:t>service quality</w:t>
      </w:r>
      <w:r w:rsidRPr="00F30BBD">
        <w:rPr>
          <w:rFonts w:ascii="Times New Roman" w:hAnsi="Times New Roman" w:cs="Times New Roman"/>
          <w:noProof w:val="0"/>
          <w:szCs w:val="24"/>
        </w:rPr>
        <w:t xml:space="preserve"> can be categorized as the </w:t>
      </w:r>
      <w:r w:rsidRPr="00F30BBD">
        <w:rPr>
          <w:rFonts w:ascii="Times New Roman" w:hAnsi="Times New Roman" w:cs="Times New Roman"/>
          <w:i/>
          <w:noProof w:val="0"/>
          <w:szCs w:val="24"/>
        </w:rPr>
        <w:t>support</w:t>
      </w:r>
      <w:r w:rsidRPr="00F30BBD">
        <w:rPr>
          <w:rFonts w:ascii="Times New Roman" w:hAnsi="Times New Roman" w:cs="Times New Roman"/>
          <w:noProof w:val="0"/>
          <w:szCs w:val="24"/>
        </w:rPr>
        <w:t xml:space="preserve"> provided by instructors technicians for the learning process to go smoothly. Cheng (2012) defines s</w:t>
      </w:r>
      <w:r w:rsidRPr="00F30BBD">
        <w:rPr>
          <w:rFonts w:ascii="Times New Roman" w:hAnsi="Times New Roman" w:cs="Times New Roman"/>
          <w:i/>
          <w:noProof w:val="0"/>
          <w:szCs w:val="24"/>
        </w:rPr>
        <w:t xml:space="preserve">ervice quality “as the degree to which a user perceives that the overall quality of services”. </w:t>
      </w:r>
      <w:r w:rsidRPr="00F30BBD">
        <w:rPr>
          <w:rFonts w:ascii="Times New Roman" w:hAnsi="Times New Roman" w:cs="Times New Roman"/>
          <w:noProof w:val="0"/>
          <w:szCs w:val="24"/>
        </w:rPr>
        <w:t xml:space="preserve">This study defines </w:t>
      </w:r>
      <w:r w:rsidRPr="00F30BBD">
        <w:rPr>
          <w:rFonts w:ascii="Times New Roman" w:hAnsi="Times New Roman" w:cs="Times New Roman"/>
          <w:i/>
          <w:noProof w:val="0"/>
          <w:szCs w:val="24"/>
        </w:rPr>
        <w:t>service quality</w:t>
      </w:r>
      <w:r w:rsidRPr="00F30BBD">
        <w:rPr>
          <w:rFonts w:ascii="Times New Roman" w:hAnsi="Times New Roman" w:cs="Times New Roman"/>
          <w:noProof w:val="0"/>
          <w:szCs w:val="24"/>
        </w:rPr>
        <w:t xml:space="preserve"> as the quality service perceived by online tutorial participants </w:t>
      </w:r>
      <w:r w:rsidRPr="00F30BBD">
        <w:rPr>
          <w:rFonts w:ascii="Times New Roman" w:hAnsi="Times New Roman" w:cs="Times New Roman"/>
          <w:noProof w:val="0"/>
          <w:szCs w:val="24"/>
        </w:rPr>
        <w:lastRenderedPageBreak/>
        <w:t xml:space="preserve">during the interaction with the instructor. The dimensions used to measure service quality are </w:t>
      </w:r>
      <w:r w:rsidRPr="00F30BBD">
        <w:rPr>
          <w:rFonts w:ascii="Times New Roman" w:hAnsi="Times New Roman" w:cs="Times New Roman"/>
          <w:i/>
          <w:noProof w:val="0"/>
          <w:szCs w:val="24"/>
        </w:rPr>
        <w:t xml:space="preserve">reliability, responsiveness </w:t>
      </w:r>
      <w:r w:rsidRPr="00F30BBD">
        <w:rPr>
          <w:rFonts w:ascii="Times New Roman" w:hAnsi="Times New Roman" w:cs="Times New Roman"/>
          <w:noProof w:val="0"/>
          <w:szCs w:val="24"/>
        </w:rPr>
        <w:t xml:space="preserve">and </w:t>
      </w:r>
      <w:proofErr w:type="spellStart"/>
      <w:r w:rsidRPr="00F30BBD">
        <w:rPr>
          <w:rFonts w:ascii="Times New Roman" w:hAnsi="Times New Roman" w:cs="Times New Roman"/>
          <w:i/>
          <w:noProof w:val="0"/>
          <w:szCs w:val="24"/>
        </w:rPr>
        <w:t>emphaty</w:t>
      </w:r>
      <w:proofErr w:type="spellEnd"/>
      <w:r w:rsidRPr="00F30BBD">
        <w:rPr>
          <w:rFonts w:ascii="Times New Roman" w:hAnsi="Times New Roman" w:cs="Times New Roman"/>
          <w:i/>
          <w:noProof w:val="0"/>
          <w:szCs w:val="24"/>
        </w:rPr>
        <w:t>.</w:t>
      </w:r>
    </w:p>
    <w:p w:rsidR="00C85C32" w:rsidRPr="00F30BBD" w:rsidRDefault="00C85C32" w:rsidP="00B203D1">
      <w:pPr>
        <w:pStyle w:val="BodyText"/>
        <w:spacing w:line="480" w:lineRule="auto"/>
        <w:ind w:firstLine="720"/>
        <w:rPr>
          <w:rFonts w:ascii="Times New Roman" w:hAnsi="Times New Roman" w:cs="Times New Roman"/>
          <w:noProof w:val="0"/>
          <w:szCs w:val="24"/>
        </w:rPr>
      </w:pPr>
      <w:r w:rsidRPr="00F30BBD">
        <w:rPr>
          <w:rFonts w:ascii="Times New Roman" w:hAnsi="Times New Roman" w:cs="Times New Roman"/>
          <w:noProof w:val="0"/>
          <w:szCs w:val="24"/>
        </w:rPr>
        <w:t xml:space="preserve">Several studies </w:t>
      </w:r>
      <w:r w:rsidRPr="00B0760A">
        <w:rPr>
          <w:rFonts w:ascii="Times New Roman" w:hAnsi="Times New Roman" w:cs="Times New Roman"/>
          <w:noProof w:val="0"/>
          <w:szCs w:val="24"/>
        </w:rPr>
        <w:t>(</w:t>
      </w:r>
      <w:proofErr w:type="spellStart"/>
      <w:r w:rsidRPr="00B0760A">
        <w:rPr>
          <w:rFonts w:ascii="Times New Roman" w:hAnsi="Times New Roman" w:cs="Times New Roman"/>
          <w:noProof w:val="0"/>
          <w:szCs w:val="24"/>
        </w:rPr>
        <w:t>Gounaris</w:t>
      </w:r>
      <w:proofErr w:type="spellEnd"/>
      <w:r w:rsidRPr="00B0760A">
        <w:rPr>
          <w:rFonts w:ascii="Times New Roman" w:hAnsi="Times New Roman" w:cs="Times New Roman"/>
          <w:noProof w:val="0"/>
          <w:szCs w:val="24"/>
        </w:rPr>
        <w:t xml:space="preserve"> et al</w:t>
      </w:r>
      <w:r w:rsidRPr="00F30BBD">
        <w:rPr>
          <w:rFonts w:ascii="Times New Roman" w:hAnsi="Times New Roman" w:cs="Times New Roman"/>
          <w:noProof w:val="0"/>
          <w:szCs w:val="24"/>
        </w:rPr>
        <w:t xml:space="preserve">, 2008; </w:t>
      </w:r>
      <w:r w:rsidR="0036243E">
        <w:rPr>
          <w:rFonts w:ascii="Times New Roman" w:hAnsi="Times New Roman" w:cs="Times New Roman"/>
          <w:noProof w:val="0"/>
          <w:szCs w:val="24"/>
          <w:lang w:val="id-ID"/>
        </w:rPr>
        <w:t>Cristobel and Guinaliu, 2007;</w:t>
      </w:r>
      <w:r w:rsidRPr="00F30BBD">
        <w:rPr>
          <w:rFonts w:ascii="Times New Roman" w:hAnsi="Times New Roman" w:cs="Times New Roman"/>
          <w:noProof w:val="0"/>
          <w:szCs w:val="24"/>
        </w:rPr>
        <w:t xml:space="preserve"> 2001; </w:t>
      </w:r>
      <w:proofErr w:type="spellStart"/>
      <w:r w:rsidRPr="00F30BBD">
        <w:rPr>
          <w:rFonts w:ascii="Times New Roman" w:hAnsi="Times New Roman" w:cs="Times New Roman"/>
          <w:noProof w:val="0"/>
          <w:szCs w:val="24"/>
        </w:rPr>
        <w:t>Zeithalm</w:t>
      </w:r>
      <w:proofErr w:type="spellEnd"/>
      <w:r w:rsidRPr="00F30BBD">
        <w:rPr>
          <w:rFonts w:ascii="Times New Roman" w:hAnsi="Times New Roman" w:cs="Times New Roman"/>
          <w:noProof w:val="0"/>
          <w:szCs w:val="24"/>
        </w:rPr>
        <w:t xml:space="preserve">, 2002) can prove that service quality affects satisfaction which will affect behavioral </w:t>
      </w:r>
      <w:proofErr w:type="gramStart"/>
      <w:r w:rsidRPr="00F30BBD">
        <w:rPr>
          <w:rFonts w:ascii="Times New Roman" w:hAnsi="Times New Roman" w:cs="Times New Roman"/>
          <w:noProof w:val="0"/>
          <w:szCs w:val="24"/>
        </w:rPr>
        <w:t>intention</w:t>
      </w:r>
      <w:r w:rsidR="000E72F1">
        <w:rPr>
          <w:rFonts w:ascii="Times New Roman" w:hAnsi="Times New Roman" w:cs="Times New Roman"/>
          <w:noProof w:val="0"/>
          <w:szCs w:val="24"/>
        </w:rPr>
        <w:t xml:space="preserve"> </w:t>
      </w:r>
      <w:r w:rsidRPr="00F30BBD">
        <w:rPr>
          <w:rFonts w:ascii="Times New Roman" w:hAnsi="Times New Roman" w:cs="Times New Roman"/>
          <w:noProof w:val="0"/>
          <w:szCs w:val="24"/>
        </w:rPr>
        <w:t xml:space="preserve"> (</w:t>
      </w:r>
      <w:proofErr w:type="spellStart"/>
      <w:proofErr w:type="gramEnd"/>
      <w:r w:rsidR="003D626D">
        <w:rPr>
          <w:rFonts w:ascii="Times New Roman" w:hAnsi="Times New Roman" w:cs="Times New Roman"/>
          <w:noProof w:val="0"/>
          <w:szCs w:val="24"/>
        </w:rPr>
        <w:t>Ajzen</w:t>
      </w:r>
      <w:proofErr w:type="spellEnd"/>
      <w:r w:rsidR="003D626D">
        <w:rPr>
          <w:rFonts w:ascii="Times New Roman" w:hAnsi="Times New Roman" w:cs="Times New Roman"/>
          <w:noProof w:val="0"/>
          <w:szCs w:val="24"/>
        </w:rPr>
        <w:t xml:space="preserve"> and </w:t>
      </w:r>
      <w:proofErr w:type="spellStart"/>
      <w:r w:rsidR="003D626D">
        <w:rPr>
          <w:rFonts w:ascii="Times New Roman" w:hAnsi="Times New Roman" w:cs="Times New Roman"/>
          <w:noProof w:val="0"/>
          <w:szCs w:val="24"/>
        </w:rPr>
        <w:t>Fishbein</w:t>
      </w:r>
      <w:proofErr w:type="spellEnd"/>
      <w:r w:rsidR="003D626D">
        <w:rPr>
          <w:rFonts w:ascii="Times New Roman" w:hAnsi="Times New Roman" w:cs="Times New Roman"/>
          <w:noProof w:val="0"/>
          <w:szCs w:val="24"/>
        </w:rPr>
        <w:t xml:space="preserve">, 1975; </w:t>
      </w:r>
      <w:r w:rsidRPr="00F30BBD">
        <w:rPr>
          <w:rFonts w:ascii="Times New Roman" w:hAnsi="Times New Roman" w:cs="Times New Roman"/>
          <w:noProof w:val="0"/>
          <w:szCs w:val="24"/>
        </w:rPr>
        <w:t>Davis</w:t>
      </w:r>
      <w:r w:rsidR="003D626D">
        <w:rPr>
          <w:rFonts w:ascii="Times New Roman" w:hAnsi="Times New Roman" w:cs="Times New Roman"/>
          <w:noProof w:val="0"/>
          <w:szCs w:val="24"/>
        </w:rPr>
        <w:t xml:space="preserve"> and </w:t>
      </w:r>
      <w:proofErr w:type="spellStart"/>
      <w:r w:rsidR="003D626D">
        <w:rPr>
          <w:rFonts w:ascii="Times New Roman" w:hAnsi="Times New Roman" w:cs="Times New Roman"/>
          <w:noProof w:val="0"/>
          <w:szCs w:val="24"/>
        </w:rPr>
        <w:t>Ventakesh</w:t>
      </w:r>
      <w:proofErr w:type="spellEnd"/>
      <w:r w:rsidRPr="00F30BBD">
        <w:rPr>
          <w:rFonts w:ascii="Times New Roman" w:hAnsi="Times New Roman" w:cs="Times New Roman"/>
          <w:noProof w:val="0"/>
          <w:szCs w:val="24"/>
        </w:rPr>
        <w:t>,</w:t>
      </w:r>
      <w:r w:rsidRPr="00F30BBD">
        <w:rPr>
          <w:rFonts w:ascii="Times New Roman" w:hAnsi="Times New Roman" w:cs="Times New Roman"/>
          <w:noProof w:val="0"/>
          <w:szCs w:val="24"/>
          <w:lang w:val="id-ID"/>
        </w:rPr>
        <w:t xml:space="preserve"> </w:t>
      </w:r>
      <w:r w:rsidRPr="00F30BBD">
        <w:rPr>
          <w:rFonts w:ascii="Times New Roman" w:hAnsi="Times New Roman" w:cs="Times New Roman"/>
          <w:noProof w:val="0"/>
          <w:szCs w:val="24"/>
        </w:rPr>
        <w:t>19</w:t>
      </w:r>
      <w:r w:rsidR="003D626D">
        <w:rPr>
          <w:rFonts w:ascii="Times New Roman" w:hAnsi="Times New Roman" w:cs="Times New Roman"/>
          <w:noProof w:val="0"/>
          <w:szCs w:val="24"/>
        </w:rPr>
        <w:t>91</w:t>
      </w:r>
      <w:r w:rsidRPr="00F30BBD">
        <w:rPr>
          <w:rFonts w:ascii="Times New Roman" w:hAnsi="Times New Roman" w:cs="Times New Roman"/>
          <w:noProof w:val="0"/>
          <w:szCs w:val="24"/>
        </w:rPr>
        <w:t xml:space="preserve">, </w:t>
      </w:r>
      <w:proofErr w:type="spellStart"/>
      <w:r w:rsidRPr="00F30BBD">
        <w:rPr>
          <w:rFonts w:ascii="Times New Roman" w:hAnsi="Times New Roman" w:cs="Times New Roman"/>
          <w:noProof w:val="0"/>
          <w:szCs w:val="24"/>
        </w:rPr>
        <w:t>Ajzen</w:t>
      </w:r>
      <w:proofErr w:type="spellEnd"/>
      <w:r w:rsidRPr="00F30BBD">
        <w:rPr>
          <w:rFonts w:ascii="Times New Roman" w:hAnsi="Times New Roman" w:cs="Times New Roman"/>
          <w:noProof w:val="0"/>
          <w:szCs w:val="24"/>
        </w:rPr>
        <w:t xml:space="preserve"> </w:t>
      </w:r>
      <w:r w:rsidR="003D626D">
        <w:rPr>
          <w:rFonts w:ascii="Times New Roman" w:hAnsi="Times New Roman" w:cs="Times New Roman"/>
          <w:noProof w:val="0"/>
          <w:szCs w:val="24"/>
        </w:rPr>
        <w:t xml:space="preserve">and </w:t>
      </w:r>
      <w:proofErr w:type="spellStart"/>
      <w:r w:rsidRPr="00F30BBD">
        <w:rPr>
          <w:rFonts w:ascii="Times New Roman" w:hAnsi="Times New Roman" w:cs="Times New Roman"/>
          <w:noProof w:val="0"/>
          <w:szCs w:val="24"/>
        </w:rPr>
        <w:t>Icek</w:t>
      </w:r>
      <w:proofErr w:type="spellEnd"/>
      <w:r w:rsidRPr="00F30BBD">
        <w:rPr>
          <w:rFonts w:ascii="Times New Roman" w:hAnsi="Times New Roman" w:cs="Times New Roman"/>
          <w:noProof w:val="0"/>
          <w:szCs w:val="24"/>
        </w:rPr>
        <w:t>, 1991</w:t>
      </w:r>
      <w:r w:rsidR="000E72F1">
        <w:rPr>
          <w:rFonts w:ascii="Times New Roman" w:hAnsi="Times New Roman" w:cs="Times New Roman"/>
          <w:noProof w:val="0"/>
          <w:szCs w:val="24"/>
        </w:rPr>
        <w:t>;</w:t>
      </w:r>
      <w:r w:rsidRPr="00F30BBD">
        <w:rPr>
          <w:rFonts w:ascii="Times New Roman" w:hAnsi="Times New Roman" w:cs="Times New Roman"/>
          <w:noProof w:val="0"/>
          <w:szCs w:val="24"/>
        </w:rPr>
        <w:t xml:space="preserve"> </w:t>
      </w:r>
      <w:r w:rsidR="000E72F1">
        <w:rPr>
          <w:rFonts w:ascii="Times New Roman" w:hAnsi="Times New Roman" w:cs="Times New Roman"/>
          <w:noProof w:val="0"/>
          <w:szCs w:val="24"/>
        </w:rPr>
        <w:t xml:space="preserve"> </w:t>
      </w:r>
      <w:r w:rsidR="000E72F1" w:rsidRPr="00B0760A">
        <w:rPr>
          <w:rFonts w:ascii="Times New Roman" w:hAnsi="Times New Roman" w:cs="Times New Roman"/>
          <w:noProof w:val="0"/>
          <w:szCs w:val="24"/>
        </w:rPr>
        <w:t xml:space="preserve">Boston Consulting Group’s </w:t>
      </w:r>
      <w:r w:rsidR="000E72F1">
        <w:rPr>
          <w:rFonts w:ascii="Times New Roman" w:hAnsi="Times New Roman" w:cs="Times New Roman"/>
          <w:noProof w:val="0"/>
          <w:szCs w:val="24"/>
        </w:rPr>
        <w:t xml:space="preserve">Study, </w:t>
      </w:r>
      <w:r w:rsidRPr="00F30BBD">
        <w:rPr>
          <w:rFonts w:ascii="Times New Roman" w:hAnsi="Times New Roman" w:cs="Times New Roman"/>
          <w:noProof w:val="0"/>
          <w:szCs w:val="24"/>
        </w:rPr>
        <w:t xml:space="preserve">2001). </w:t>
      </w:r>
      <w:r w:rsidR="002C404F">
        <w:rPr>
          <w:rFonts w:ascii="Times New Roman" w:hAnsi="Times New Roman" w:cs="Times New Roman"/>
          <w:noProof w:val="0"/>
          <w:szCs w:val="24"/>
        </w:rPr>
        <w:t xml:space="preserve"> A</w:t>
      </w:r>
      <w:r w:rsidRPr="00F30BBD">
        <w:rPr>
          <w:rFonts w:ascii="Times New Roman" w:hAnsi="Times New Roman" w:cs="Times New Roman"/>
          <w:noProof w:val="0"/>
          <w:szCs w:val="24"/>
        </w:rPr>
        <w:t>ccording to theories, concepts and supports of several empirical research</w:t>
      </w:r>
      <w:r w:rsidRPr="00F30BBD">
        <w:rPr>
          <w:rFonts w:ascii="Times New Roman" w:hAnsi="Times New Roman" w:cs="Times New Roman"/>
          <w:noProof w:val="0"/>
          <w:szCs w:val="24"/>
          <w:lang w:val="id-ID"/>
        </w:rPr>
        <w:t>es</w:t>
      </w:r>
      <w:r w:rsidRPr="00F30BBD">
        <w:rPr>
          <w:rFonts w:ascii="Times New Roman" w:hAnsi="Times New Roman" w:cs="Times New Roman"/>
          <w:noProof w:val="0"/>
          <w:szCs w:val="24"/>
        </w:rPr>
        <w:t>, there are two hypotheses proposed, namely:</w:t>
      </w:r>
    </w:p>
    <w:p w:rsidR="00C85C32" w:rsidRPr="00E7561D" w:rsidRDefault="00C85C32" w:rsidP="00E93A2E">
      <w:pPr>
        <w:pStyle w:val="BodyText"/>
        <w:spacing w:line="240" w:lineRule="auto"/>
        <w:rPr>
          <w:rFonts w:ascii="Times New Roman" w:hAnsi="Times New Roman" w:cs="Times New Roman"/>
          <w:b/>
          <w:noProof w:val="0"/>
          <w:szCs w:val="24"/>
        </w:rPr>
      </w:pPr>
      <w:r w:rsidRPr="00E7561D">
        <w:rPr>
          <w:rFonts w:ascii="Times New Roman" w:hAnsi="Times New Roman" w:cs="Times New Roman"/>
          <w:b/>
          <w:i/>
          <w:noProof w:val="0"/>
          <w:szCs w:val="24"/>
        </w:rPr>
        <w:t>H</w:t>
      </w:r>
      <w:r w:rsidRPr="00E7561D">
        <w:rPr>
          <w:rFonts w:ascii="Times New Roman" w:hAnsi="Times New Roman" w:cs="Times New Roman"/>
          <w:b/>
          <w:i/>
          <w:noProof w:val="0"/>
          <w:szCs w:val="24"/>
          <w:lang w:val="id-ID"/>
        </w:rPr>
        <w:t>y</w:t>
      </w:r>
      <w:r w:rsidRPr="00E7561D">
        <w:rPr>
          <w:rFonts w:ascii="Times New Roman" w:hAnsi="Times New Roman" w:cs="Times New Roman"/>
          <w:b/>
          <w:i/>
          <w:noProof w:val="0"/>
          <w:szCs w:val="24"/>
        </w:rPr>
        <w:t>pot</w:t>
      </w:r>
      <w:r w:rsidRPr="00E7561D">
        <w:rPr>
          <w:rFonts w:ascii="Times New Roman" w:hAnsi="Times New Roman" w:cs="Times New Roman"/>
          <w:b/>
          <w:i/>
          <w:noProof w:val="0"/>
          <w:szCs w:val="24"/>
          <w:lang w:val="id-ID"/>
        </w:rPr>
        <w:t>h</w:t>
      </w:r>
      <w:proofErr w:type="spellStart"/>
      <w:r w:rsidRPr="00E7561D">
        <w:rPr>
          <w:rFonts w:ascii="Times New Roman" w:hAnsi="Times New Roman" w:cs="Times New Roman"/>
          <w:b/>
          <w:i/>
          <w:noProof w:val="0"/>
          <w:szCs w:val="24"/>
        </w:rPr>
        <w:t>es</w:t>
      </w:r>
      <w:r w:rsidR="002C404F" w:rsidRPr="00E7561D">
        <w:rPr>
          <w:rFonts w:ascii="Times New Roman" w:hAnsi="Times New Roman" w:cs="Times New Roman"/>
          <w:b/>
          <w:i/>
          <w:noProof w:val="0"/>
          <w:szCs w:val="24"/>
        </w:rPr>
        <w:t>e</w:t>
      </w:r>
      <w:r w:rsidRPr="00E7561D">
        <w:rPr>
          <w:rFonts w:ascii="Times New Roman" w:hAnsi="Times New Roman" w:cs="Times New Roman"/>
          <w:b/>
          <w:i/>
          <w:noProof w:val="0"/>
          <w:szCs w:val="24"/>
        </w:rPr>
        <w:t>s</w:t>
      </w:r>
      <w:proofErr w:type="spellEnd"/>
      <w:r w:rsidRPr="00E7561D">
        <w:rPr>
          <w:rFonts w:ascii="Times New Roman" w:hAnsi="Times New Roman" w:cs="Times New Roman"/>
          <w:b/>
          <w:i/>
          <w:noProof w:val="0"/>
          <w:szCs w:val="24"/>
        </w:rPr>
        <w:t xml:space="preserve"> </w:t>
      </w:r>
      <w:r w:rsidR="00C147C4" w:rsidRPr="00E7561D">
        <w:rPr>
          <w:rFonts w:ascii="Times New Roman" w:hAnsi="Times New Roman" w:cs="Times New Roman"/>
          <w:b/>
          <w:i/>
          <w:noProof w:val="0"/>
          <w:szCs w:val="24"/>
        </w:rPr>
        <w:t>3</w:t>
      </w:r>
      <w:r w:rsidRPr="00E7561D">
        <w:rPr>
          <w:rFonts w:ascii="Times New Roman" w:hAnsi="Times New Roman" w:cs="Times New Roman"/>
          <w:b/>
          <w:i/>
          <w:noProof w:val="0"/>
          <w:szCs w:val="24"/>
        </w:rPr>
        <w:t>a</w:t>
      </w:r>
      <w:r w:rsidRPr="00E7561D">
        <w:rPr>
          <w:rFonts w:ascii="Times New Roman" w:hAnsi="Times New Roman" w:cs="Times New Roman"/>
          <w:b/>
          <w:noProof w:val="0"/>
          <w:szCs w:val="24"/>
        </w:rPr>
        <w:t>: Service quality has a positive direct effect on perceived satisfaction in terms of enjoyment and benefit</w:t>
      </w:r>
    </w:p>
    <w:p w:rsidR="00C85C32" w:rsidRPr="00E7561D" w:rsidRDefault="00C85C32" w:rsidP="00E93A2E">
      <w:pPr>
        <w:pStyle w:val="BodyText"/>
        <w:spacing w:line="240" w:lineRule="auto"/>
        <w:rPr>
          <w:rFonts w:ascii="Times New Roman" w:hAnsi="Times New Roman" w:cs="Times New Roman"/>
          <w:b/>
          <w:noProof w:val="0"/>
          <w:szCs w:val="24"/>
        </w:rPr>
      </w:pPr>
    </w:p>
    <w:p w:rsidR="00C85C32" w:rsidRPr="00E7561D" w:rsidRDefault="00C85C32" w:rsidP="00E93A2E">
      <w:pPr>
        <w:pStyle w:val="BodyText"/>
        <w:spacing w:line="240" w:lineRule="auto"/>
        <w:rPr>
          <w:rFonts w:ascii="Times New Roman" w:hAnsi="Times New Roman" w:cs="Times New Roman"/>
          <w:b/>
          <w:noProof w:val="0"/>
          <w:szCs w:val="24"/>
        </w:rPr>
      </w:pPr>
      <w:r w:rsidRPr="00E7561D">
        <w:rPr>
          <w:rFonts w:ascii="Times New Roman" w:hAnsi="Times New Roman" w:cs="Times New Roman"/>
          <w:b/>
          <w:i/>
          <w:noProof w:val="0"/>
          <w:szCs w:val="24"/>
        </w:rPr>
        <w:t>H</w:t>
      </w:r>
      <w:r w:rsidRPr="00E7561D">
        <w:rPr>
          <w:rFonts w:ascii="Times New Roman" w:hAnsi="Times New Roman" w:cs="Times New Roman"/>
          <w:b/>
          <w:i/>
          <w:noProof w:val="0"/>
          <w:szCs w:val="24"/>
          <w:lang w:val="id-ID"/>
        </w:rPr>
        <w:t>y</w:t>
      </w:r>
      <w:r w:rsidRPr="00E7561D">
        <w:rPr>
          <w:rFonts w:ascii="Times New Roman" w:hAnsi="Times New Roman" w:cs="Times New Roman"/>
          <w:b/>
          <w:i/>
          <w:noProof w:val="0"/>
          <w:szCs w:val="24"/>
        </w:rPr>
        <w:t>pot</w:t>
      </w:r>
      <w:r w:rsidRPr="00E7561D">
        <w:rPr>
          <w:rFonts w:ascii="Times New Roman" w:hAnsi="Times New Roman" w:cs="Times New Roman"/>
          <w:b/>
          <w:i/>
          <w:noProof w:val="0"/>
          <w:szCs w:val="24"/>
          <w:lang w:val="id-ID"/>
        </w:rPr>
        <w:t>h</w:t>
      </w:r>
      <w:proofErr w:type="spellStart"/>
      <w:r w:rsidRPr="00E7561D">
        <w:rPr>
          <w:rFonts w:ascii="Times New Roman" w:hAnsi="Times New Roman" w:cs="Times New Roman"/>
          <w:b/>
          <w:i/>
          <w:noProof w:val="0"/>
          <w:szCs w:val="24"/>
        </w:rPr>
        <w:t>es</w:t>
      </w:r>
      <w:r w:rsidR="002C404F" w:rsidRPr="00E7561D">
        <w:rPr>
          <w:rFonts w:ascii="Times New Roman" w:hAnsi="Times New Roman" w:cs="Times New Roman"/>
          <w:b/>
          <w:i/>
          <w:noProof w:val="0"/>
          <w:szCs w:val="24"/>
        </w:rPr>
        <w:t>e</w:t>
      </w:r>
      <w:r w:rsidRPr="00E7561D">
        <w:rPr>
          <w:rFonts w:ascii="Times New Roman" w:hAnsi="Times New Roman" w:cs="Times New Roman"/>
          <w:b/>
          <w:i/>
          <w:noProof w:val="0"/>
          <w:szCs w:val="24"/>
        </w:rPr>
        <w:t>s</w:t>
      </w:r>
      <w:proofErr w:type="spellEnd"/>
      <w:r w:rsidRPr="00E7561D">
        <w:rPr>
          <w:rFonts w:ascii="Times New Roman" w:hAnsi="Times New Roman" w:cs="Times New Roman"/>
          <w:b/>
          <w:i/>
          <w:noProof w:val="0"/>
          <w:szCs w:val="24"/>
        </w:rPr>
        <w:t xml:space="preserve"> </w:t>
      </w:r>
      <w:r w:rsidR="00C147C4" w:rsidRPr="00E7561D">
        <w:rPr>
          <w:rFonts w:ascii="Times New Roman" w:hAnsi="Times New Roman" w:cs="Times New Roman"/>
          <w:b/>
          <w:i/>
          <w:noProof w:val="0"/>
          <w:szCs w:val="24"/>
        </w:rPr>
        <w:t>3</w:t>
      </w:r>
      <w:r w:rsidRPr="00E7561D">
        <w:rPr>
          <w:rFonts w:ascii="Times New Roman" w:hAnsi="Times New Roman" w:cs="Times New Roman"/>
          <w:b/>
          <w:i/>
          <w:noProof w:val="0"/>
          <w:szCs w:val="24"/>
        </w:rPr>
        <w:t>b</w:t>
      </w:r>
      <w:r w:rsidRPr="00E7561D">
        <w:rPr>
          <w:rFonts w:ascii="Times New Roman" w:hAnsi="Times New Roman" w:cs="Times New Roman"/>
          <w:b/>
          <w:noProof w:val="0"/>
          <w:szCs w:val="24"/>
        </w:rPr>
        <w:t>:  Service quality has a positive direct effect on intention to use expressed in terms of regular</w:t>
      </w:r>
      <w:r w:rsidRPr="00E7561D">
        <w:rPr>
          <w:rFonts w:ascii="Times New Roman" w:hAnsi="Times New Roman" w:cs="Times New Roman"/>
          <w:b/>
          <w:noProof w:val="0"/>
          <w:szCs w:val="24"/>
          <w:lang w:val="id-ID"/>
        </w:rPr>
        <w:t>ly</w:t>
      </w:r>
      <w:r w:rsidRPr="00E7561D">
        <w:rPr>
          <w:rFonts w:ascii="Times New Roman" w:hAnsi="Times New Roman" w:cs="Times New Roman"/>
          <w:b/>
          <w:noProof w:val="0"/>
          <w:szCs w:val="24"/>
        </w:rPr>
        <w:t xml:space="preserve"> us</w:t>
      </w:r>
      <w:r w:rsidRPr="00E7561D">
        <w:rPr>
          <w:rFonts w:ascii="Times New Roman" w:hAnsi="Times New Roman" w:cs="Times New Roman"/>
          <w:b/>
          <w:noProof w:val="0"/>
          <w:szCs w:val="24"/>
          <w:lang w:val="id-ID"/>
        </w:rPr>
        <w:t>e</w:t>
      </w:r>
      <w:r w:rsidRPr="00E7561D">
        <w:rPr>
          <w:rFonts w:ascii="Times New Roman" w:hAnsi="Times New Roman" w:cs="Times New Roman"/>
          <w:b/>
          <w:noProof w:val="0"/>
          <w:szCs w:val="24"/>
        </w:rPr>
        <w:t xml:space="preserve"> and </w:t>
      </w:r>
      <w:proofErr w:type="spellStart"/>
      <w:r w:rsidRPr="00E7561D">
        <w:rPr>
          <w:rFonts w:ascii="Times New Roman" w:hAnsi="Times New Roman" w:cs="Times New Roman"/>
          <w:b/>
          <w:noProof w:val="0"/>
          <w:szCs w:val="24"/>
        </w:rPr>
        <w:t>recomendation</w:t>
      </w:r>
      <w:proofErr w:type="spellEnd"/>
      <w:r w:rsidRPr="00E7561D">
        <w:rPr>
          <w:rFonts w:ascii="Times New Roman" w:hAnsi="Times New Roman" w:cs="Times New Roman"/>
          <w:b/>
          <w:noProof w:val="0"/>
          <w:szCs w:val="24"/>
        </w:rPr>
        <w:t>.</w:t>
      </w:r>
    </w:p>
    <w:p w:rsidR="00E7561D" w:rsidRDefault="00E7561D" w:rsidP="00B203D1">
      <w:pPr>
        <w:pStyle w:val="BodyText"/>
        <w:spacing w:line="480" w:lineRule="auto"/>
        <w:rPr>
          <w:rFonts w:ascii="Times New Roman" w:hAnsi="Times New Roman" w:cs="Times New Roman"/>
          <w:b/>
          <w:noProof w:val="0"/>
          <w:szCs w:val="24"/>
        </w:rPr>
      </w:pPr>
    </w:p>
    <w:p w:rsidR="00C85C32" w:rsidRPr="000E72F1" w:rsidRDefault="00C85C32" w:rsidP="00B203D1">
      <w:pPr>
        <w:spacing w:after="0" w:line="480" w:lineRule="auto"/>
        <w:jc w:val="both"/>
        <w:rPr>
          <w:rFonts w:ascii="Times New Roman" w:hAnsi="Times New Roman" w:cs="Times New Roman"/>
          <w:b/>
          <w:sz w:val="26"/>
          <w:szCs w:val="26"/>
        </w:rPr>
      </w:pPr>
      <w:r w:rsidRPr="000E72F1">
        <w:rPr>
          <w:rFonts w:ascii="Times New Roman" w:hAnsi="Times New Roman" w:cs="Times New Roman"/>
          <w:b/>
          <w:i/>
          <w:sz w:val="26"/>
          <w:szCs w:val="26"/>
        </w:rPr>
        <w:t xml:space="preserve">Perceived Satisfaction and </w:t>
      </w:r>
      <w:proofErr w:type="spellStart"/>
      <w:r w:rsidRPr="000E72F1">
        <w:rPr>
          <w:rFonts w:ascii="Times New Roman" w:hAnsi="Times New Roman" w:cs="Times New Roman"/>
          <w:b/>
          <w:i/>
          <w:sz w:val="26"/>
          <w:szCs w:val="26"/>
        </w:rPr>
        <w:t>Behaviroal</w:t>
      </w:r>
      <w:proofErr w:type="spellEnd"/>
      <w:r w:rsidRPr="000E72F1">
        <w:rPr>
          <w:rFonts w:ascii="Times New Roman" w:hAnsi="Times New Roman" w:cs="Times New Roman"/>
          <w:b/>
          <w:i/>
          <w:sz w:val="26"/>
          <w:szCs w:val="26"/>
        </w:rPr>
        <w:t xml:space="preserve"> Intention</w:t>
      </w:r>
    </w:p>
    <w:p w:rsidR="00C85C32" w:rsidRPr="00F30BBD" w:rsidRDefault="00C85C32" w:rsidP="00B203D1">
      <w:pPr>
        <w:pStyle w:val="BodyText"/>
        <w:spacing w:line="480" w:lineRule="auto"/>
        <w:ind w:firstLine="720"/>
        <w:rPr>
          <w:rFonts w:ascii="Times New Roman" w:hAnsi="Times New Roman" w:cs="Times New Roman"/>
          <w:szCs w:val="24"/>
          <w:lang w:val="id-ID"/>
        </w:rPr>
      </w:pPr>
      <w:r w:rsidRPr="00F30BBD">
        <w:rPr>
          <w:rFonts w:ascii="Times New Roman" w:hAnsi="Times New Roman" w:cs="Times New Roman"/>
          <w:szCs w:val="24"/>
        </w:rPr>
        <w:t xml:space="preserve">Providing customer satisfaction is one of the strategies to maintaining the viability of the company. Customer satisfaction is influenced </w:t>
      </w:r>
      <w:r w:rsidR="000E72F1">
        <w:rPr>
          <w:rFonts w:ascii="Times New Roman" w:hAnsi="Times New Roman" w:cs="Times New Roman"/>
          <w:szCs w:val="24"/>
        </w:rPr>
        <w:t xml:space="preserve"> </w:t>
      </w:r>
      <w:r w:rsidRPr="00F30BBD">
        <w:rPr>
          <w:rFonts w:ascii="Times New Roman" w:hAnsi="Times New Roman" w:cs="Times New Roman"/>
          <w:szCs w:val="24"/>
        </w:rPr>
        <w:t xml:space="preserve">perceptions and feelings (perceived satisfaction). Perceived satisfaction is defined as a sense of satisfaction for what is expected to exceed reality (Kotler, 2010). </w:t>
      </w:r>
      <w:r w:rsidR="000E72F1">
        <w:rPr>
          <w:rFonts w:ascii="Times New Roman" w:hAnsi="Times New Roman" w:cs="Times New Roman"/>
          <w:szCs w:val="24"/>
        </w:rPr>
        <w:t xml:space="preserve"> </w:t>
      </w:r>
      <w:r w:rsidRPr="00F30BBD">
        <w:rPr>
          <w:rFonts w:ascii="Times New Roman" w:hAnsi="Times New Roman" w:cs="Times New Roman"/>
          <w:szCs w:val="24"/>
        </w:rPr>
        <w:t xml:space="preserve">The relationship between customer satisfaction and customer expectations can be seen on the following formula: </w:t>
      </w:r>
      <w:r w:rsidRPr="00F30BBD">
        <w:rPr>
          <w:rFonts w:ascii="Times New Roman" w:hAnsi="Times New Roman" w:cs="Times New Roman"/>
          <w:bCs/>
          <w:i/>
          <w:noProof w:val="0"/>
          <w:szCs w:val="24"/>
        </w:rPr>
        <w:t>Perceived Satisfaction = Performance – Expectation.</w:t>
      </w:r>
      <w:r w:rsidRPr="00F30BBD">
        <w:rPr>
          <w:rFonts w:ascii="Times New Roman" w:hAnsi="Times New Roman" w:cs="Times New Roman"/>
          <w:szCs w:val="24"/>
        </w:rPr>
        <w:t xml:space="preserve"> If performance exceeds expectations, the customer will feel very satisfied.</w:t>
      </w:r>
    </w:p>
    <w:p w:rsidR="00C85C32" w:rsidRPr="00F30BBD" w:rsidRDefault="00C85C32" w:rsidP="00B203D1">
      <w:pPr>
        <w:pStyle w:val="BodyText"/>
        <w:spacing w:line="480" w:lineRule="auto"/>
        <w:ind w:firstLine="720"/>
        <w:rPr>
          <w:rFonts w:ascii="Times New Roman" w:hAnsi="Times New Roman" w:cs="Times New Roman"/>
          <w:szCs w:val="24"/>
          <w:lang w:val="id-ID"/>
        </w:rPr>
      </w:pPr>
      <w:r w:rsidRPr="00F30BBD">
        <w:rPr>
          <w:rFonts w:ascii="Times New Roman" w:hAnsi="Times New Roman" w:cs="Times New Roman"/>
          <w:szCs w:val="24"/>
        </w:rPr>
        <w:t xml:space="preserve">The determining factor for customer satisfaction is the customers' perception of service quality (Zeithalm </w:t>
      </w:r>
      <w:r w:rsidR="00182675">
        <w:rPr>
          <w:rFonts w:ascii="Times New Roman" w:hAnsi="Times New Roman" w:cs="Times New Roman"/>
          <w:szCs w:val="24"/>
        </w:rPr>
        <w:t xml:space="preserve">and </w:t>
      </w:r>
      <w:r w:rsidRPr="00F30BBD">
        <w:rPr>
          <w:rFonts w:ascii="Times New Roman" w:hAnsi="Times New Roman" w:cs="Times New Roman"/>
          <w:szCs w:val="24"/>
        </w:rPr>
        <w:t xml:space="preserve"> Bitner, 2000). </w:t>
      </w:r>
      <w:r w:rsidR="000E72F1">
        <w:rPr>
          <w:rFonts w:ascii="Times New Roman" w:hAnsi="Times New Roman" w:cs="Times New Roman"/>
          <w:szCs w:val="24"/>
        </w:rPr>
        <w:t xml:space="preserve"> </w:t>
      </w:r>
      <w:r w:rsidRPr="00F30BBD">
        <w:rPr>
          <w:rFonts w:ascii="Times New Roman" w:hAnsi="Times New Roman" w:cs="Times New Roman"/>
          <w:szCs w:val="24"/>
        </w:rPr>
        <w:t>If further review</w:t>
      </w:r>
      <w:r w:rsidRPr="00F30BBD">
        <w:rPr>
          <w:rFonts w:ascii="Times New Roman" w:hAnsi="Times New Roman" w:cs="Times New Roman"/>
          <w:szCs w:val="24"/>
          <w:lang w:val="id-ID"/>
        </w:rPr>
        <w:t>ed</w:t>
      </w:r>
      <w:r w:rsidRPr="00F30BBD">
        <w:rPr>
          <w:rFonts w:ascii="Times New Roman" w:hAnsi="Times New Roman" w:cs="Times New Roman"/>
          <w:szCs w:val="24"/>
        </w:rPr>
        <w:t>, provid</w:t>
      </w:r>
      <w:r w:rsidRPr="00F30BBD">
        <w:rPr>
          <w:rFonts w:ascii="Times New Roman" w:hAnsi="Times New Roman" w:cs="Times New Roman"/>
          <w:szCs w:val="24"/>
          <w:lang w:val="id-ID"/>
        </w:rPr>
        <w:t>ing</w:t>
      </w:r>
      <w:r w:rsidRPr="00F30BBD">
        <w:rPr>
          <w:rFonts w:ascii="Times New Roman" w:hAnsi="Times New Roman" w:cs="Times New Roman"/>
          <w:szCs w:val="24"/>
        </w:rPr>
        <w:t xml:space="preserve"> customer satisfaction </w:t>
      </w:r>
      <w:r w:rsidRPr="00F30BBD">
        <w:rPr>
          <w:rFonts w:ascii="Times New Roman" w:hAnsi="Times New Roman" w:cs="Times New Roman"/>
          <w:szCs w:val="24"/>
          <w:lang w:val="id-ID"/>
        </w:rPr>
        <w:t xml:space="preserve">can be done by improving </w:t>
      </w:r>
      <w:r w:rsidRPr="00F30BBD">
        <w:rPr>
          <w:rFonts w:ascii="Times New Roman" w:hAnsi="Times New Roman" w:cs="Times New Roman"/>
          <w:szCs w:val="24"/>
        </w:rPr>
        <w:t>service quality</w:t>
      </w:r>
      <w:r w:rsidRPr="00F30BBD">
        <w:rPr>
          <w:rFonts w:ascii="Times New Roman" w:hAnsi="Times New Roman" w:cs="Times New Roman"/>
          <w:szCs w:val="24"/>
          <w:lang w:val="id-ID"/>
        </w:rPr>
        <w:t>.</w:t>
      </w:r>
      <w:r w:rsidR="000E72F1">
        <w:rPr>
          <w:rFonts w:ascii="Times New Roman" w:hAnsi="Times New Roman" w:cs="Times New Roman"/>
          <w:szCs w:val="24"/>
        </w:rPr>
        <w:t xml:space="preserve"> </w:t>
      </w:r>
      <w:r w:rsidRPr="00F30BBD">
        <w:rPr>
          <w:rFonts w:ascii="Times New Roman" w:hAnsi="Times New Roman" w:cs="Times New Roman"/>
          <w:szCs w:val="24"/>
        </w:rPr>
        <w:t xml:space="preserve"> According to Kotler (2010) there are several approaches that can be done </w:t>
      </w:r>
      <w:r w:rsidRPr="00F30BBD">
        <w:rPr>
          <w:rFonts w:ascii="Times New Roman" w:hAnsi="Times New Roman" w:cs="Times New Roman"/>
          <w:szCs w:val="24"/>
          <w:lang w:val="id-ID"/>
        </w:rPr>
        <w:t>namely</w:t>
      </w:r>
      <w:r w:rsidRPr="00F30BBD">
        <w:rPr>
          <w:rFonts w:ascii="Times New Roman" w:hAnsi="Times New Roman" w:cs="Times New Roman"/>
          <w:szCs w:val="24"/>
        </w:rPr>
        <w:t xml:space="preserve">: 1) </w:t>
      </w:r>
      <w:r w:rsidR="000E72F1">
        <w:rPr>
          <w:rFonts w:ascii="Times New Roman" w:hAnsi="Times New Roman" w:cs="Times New Roman"/>
          <w:szCs w:val="24"/>
        </w:rPr>
        <w:t>m</w:t>
      </w:r>
      <w:r w:rsidRPr="00F30BBD">
        <w:rPr>
          <w:rFonts w:ascii="Times New Roman" w:hAnsi="Times New Roman" w:cs="Times New Roman"/>
          <w:szCs w:val="24"/>
        </w:rPr>
        <w:t>inimiz</w:t>
      </w:r>
      <w:r w:rsidRPr="00F30BBD">
        <w:rPr>
          <w:rFonts w:ascii="Times New Roman" w:hAnsi="Times New Roman" w:cs="Times New Roman"/>
          <w:szCs w:val="24"/>
          <w:lang w:val="id-ID"/>
        </w:rPr>
        <w:t>ing</w:t>
      </w:r>
      <w:r w:rsidRPr="00F30BBD">
        <w:rPr>
          <w:rFonts w:ascii="Times New Roman" w:hAnsi="Times New Roman" w:cs="Times New Roman"/>
          <w:szCs w:val="24"/>
        </w:rPr>
        <w:t xml:space="preserve"> gaps that occur between management and customers. 2) </w:t>
      </w:r>
      <w:r w:rsidR="000E72F1">
        <w:rPr>
          <w:rFonts w:ascii="Times New Roman" w:hAnsi="Times New Roman" w:cs="Times New Roman"/>
          <w:szCs w:val="24"/>
        </w:rPr>
        <w:t>t</w:t>
      </w:r>
      <w:r w:rsidRPr="00F30BBD">
        <w:rPr>
          <w:rFonts w:ascii="Times New Roman" w:hAnsi="Times New Roman" w:cs="Times New Roman"/>
          <w:szCs w:val="24"/>
        </w:rPr>
        <w:t xml:space="preserve">he company must be able to build a shared commitment to create a vision in the service of process improvement. 3) </w:t>
      </w:r>
      <w:r w:rsidR="000E72F1">
        <w:rPr>
          <w:rFonts w:ascii="Times New Roman" w:hAnsi="Times New Roman" w:cs="Times New Roman"/>
          <w:szCs w:val="24"/>
        </w:rPr>
        <w:t>g</w:t>
      </w:r>
      <w:r w:rsidRPr="00F30BBD">
        <w:rPr>
          <w:rFonts w:ascii="Times New Roman" w:hAnsi="Times New Roman" w:cs="Times New Roman"/>
          <w:szCs w:val="24"/>
        </w:rPr>
        <w:t xml:space="preserve">iving customers the opportunity to submit a complaint </w:t>
      </w:r>
      <w:r w:rsidRPr="00F30BBD">
        <w:rPr>
          <w:rFonts w:ascii="Times New Roman" w:hAnsi="Times New Roman" w:cs="Times New Roman"/>
          <w:szCs w:val="24"/>
          <w:lang w:val="id-ID"/>
        </w:rPr>
        <w:t xml:space="preserve">by forming </w:t>
      </w:r>
      <w:r w:rsidRPr="00F30BBD">
        <w:rPr>
          <w:rFonts w:ascii="Times New Roman" w:hAnsi="Times New Roman" w:cs="Times New Roman"/>
          <w:szCs w:val="24"/>
        </w:rPr>
        <w:t>the complaint and suggestion system, for example with a toll-</w:t>
      </w:r>
      <w:r w:rsidRPr="00F30BBD">
        <w:rPr>
          <w:rFonts w:ascii="Times New Roman" w:hAnsi="Times New Roman" w:cs="Times New Roman"/>
          <w:szCs w:val="24"/>
        </w:rPr>
        <w:lastRenderedPageBreak/>
        <w:t xml:space="preserve">free hotline. 4) </w:t>
      </w:r>
      <w:r w:rsidR="000E72F1">
        <w:rPr>
          <w:rFonts w:ascii="Times New Roman" w:hAnsi="Times New Roman" w:cs="Times New Roman"/>
          <w:szCs w:val="24"/>
        </w:rPr>
        <w:t>d</w:t>
      </w:r>
      <w:r w:rsidRPr="00F30BBD">
        <w:rPr>
          <w:rFonts w:ascii="Times New Roman" w:hAnsi="Times New Roman" w:cs="Times New Roman"/>
          <w:szCs w:val="24"/>
        </w:rPr>
        <w:t>evelop</w:t>
      </w:r>
      <w:r w:rsidRPr="00F30BBD">
        <w:rPr>
          <w:rFonts w:ascii="Times New Roman" w:hAnsi="Times New Roman" w:cs="Times New Roman"/>
          <w:szCs w:val="24"/>
          <w:lang w:val="id-ID"/>
        </w:rPr>
        <w:t>ing</w:t>
      </w:r>
      <w:r w:rsidRPr="00F30BBD">
        <w:rPr>
          <w:rFonts w:ascii="Times New Roman" w:hAnsi="Times New Roman" w:cs="Times New Roman"/>
          <w:szCs w:val="24"/>
        </w:rPr>
        <w:t xml:space="preserve"> and implement</w:t>
      </w:r>
      <w:r w:rsidRPr="00F30BBD">
        <w:rPr>
          <w:rFonts w:ascii="Times New Roman" w:hAnsi="Times New Roman" w:cs="Times New Roman"/>
          <w:szCs w:val="24"/>
          <w:lang w:val="id-ID"/>
        </w:rPr>
        <w:t>ing</w:t>
      </w:r>
      <w:r w:rsidRPr="00F30BBD">
        <w:rPr>
          <w:rFonts w:ascii="Times New Roman" w:hAnsi="Times New Roman" w:cs="Times New Roman"/>
          <w:szCs w:val="24"/>
        </w:rPr>
        <w:t xml:space="preserve"> accountable, proactive, and marketing partnership in accordance with the marketing situation.</w:t>
      </w:r>
    </w:p>
    <w:p w:rsidR="00C85C32" w:rsidRPr="00F30BBD" w:rsidRDefault="00C85C32" w:rsidP="00B203D1">
      <w:pPr>
        <w:pStyle w:val="BodyText"/>
        <w:spacing w:line="480" w:lineRule="auto"/>
        <w:ind w:firstLine="720"/>
        <w:rPr>
          <w:rFonts w:ascii="Times New Roman" w:hAnsi="Times New Roman" w:cs="Times New Roman"/>
          <w:szCs w:val="24"/>
          <w:lang w:val="id-ID"/>
        </w:rPr>
      </w:pPr>
      <w:r w:rsidRPr="00F30BBD">
        <w:rPr>
          <w:rFonts w:ascii="Times New Roman" w:hAnsi="Times New Roman" w:cs="Times New Roman"/>
          <w:szCs w:val="24"/>
        </w:rPr>
        <w:t>In e-learning</w:t>
      </w:r>
      <w:r w:rsidRPr="00F30BBD">
        <w:rPr>
          <w:rFonts w:ascii="Times New Roman" w:hAnsi="Times New Roman" w:cs="Times New Roman"/>
          <w:szCs w:val="24"/>
          <w:lang w:val="id-ID"/>
        </w:rPr>
        <w:t xml:space="preserve"> context,</w:t>
      </w:r>
      <w:r w:rsidRPr="00F30BBD">
        <w:rPr>
          <w:rFonts w:ascii="Times New Roman" w:hAnsi="Times New Roman" w:cs="Times New Roman"/>
          <w:szCs w:val="24"/>
        </w:rPr>
        <w:t xml:space="preserve"> construct</w:t>
      </w:r>
      <w:r w:rsidRPr="00F30BBD">
        <w:rPr>
          <w:rFonts w:ascii="Times New Roman" w:hAnsi="Times New Roman" w:cs="Times New Roman"/>
          <w:szCs w:val="24"/>
          <w:lang w:val="id-ID"/>
        </w:rPr>
        <w:t xml:space="preserve"> of</w:t>
      </w:r>
      <w:r w:rsidRPr="00F30BBD">
        <w:rPr>
          <w:rFonts w:ascii="Times New Roman" w:hAnsi="Times New Roman" w:cs="Times New Roman"/>
          <w:szCs w:val="24"/>
        </w:rPr>
        <w:t xml:space="preserve"> perceived satisfaction is often used in various studies. Saleh et al (2012) define</w:t>
      </w:r>
      <w:r w:rsidRPr="00F30BBD">
        <w:rPr>
          <w:rFonts w:ascii="Times New Roman" w:hAnsi="Times New Roman" w:cs="Times New Roman"/>
          <w:szCs w:val="24"/>
          <w:lang w:val="id-ID"/>
        </w:rPr>
        <w:t>s</w:t>
      </w:r>
      <w:r w:rsidRPr="00F30BBD">
        <w:rPr>
          <w:rFonts w:ascii="Times New Roman" w:hAnsi="Times New Roman" w:cs="Times New Roman"/>
          <w:szCs w:val="24"/>
        </w:rPr>
        <w:t xml:space="preserve"> the perceived satisfaction </w:t>
      </w:r>
      <w:r w:rsidRPr="00F30BBD">
        <w:rPr>
          <w:rFonts w:ascii="Times New Roman" w:hAnsi="Times New Roman" w:cs="Times New Roman"/>
          <w:szCs w:val="24"/>
          <w:lang w:val="id-ID"/>
        </w:rPr>
        <w:t>a</w:t>
      </w:r>
      <w:r w:rsidRPr="00F30BBD">
        <w:rPr>
          <w:rFonts w:ascii="Times New Roman" w:hAnsi="Times New Roman" w:cs="Times New Roman"/>
          <w:szCs w:val="24"/>
        </w:rPr>
        <w:t xml:space="preserve">s the degree of user satisfaction on the software used and the output generated by the software. </w:t>
      </w:r>
      <w:r w:rsidR="00182675">
        <w:rPr>
          <w:rFonts w:ascii="Times New Roman" w:hAnsi="Times New Roman" w:cs="Times New Roman"/>
          <w:szCs w:val="24"/>
        </w:rPr>
        <w:t xml:space="preserve"> </w:t>
      </w:r>
      <w:r w:rsidRPr="00F30BBD">
        <w:rPr>
          <w:rFonts w:ascii="Times New Roman" w:hAnsi="Times New Roman" w:cs="Times New Roman"/>
          <w:szCs w:val="24"/>
        </w:rPr>
        <w:t xml:space="preserve">Liaw (2007) </w:t>
      </w:r>
      <w:r w:rsidRPr="00F30BBD">
        <w:rPr>
          <w:rFonts w:ascii="Times New Roman" w:hAnsi="Times New Roman" w:cs="Times New Roman"/>
          <w:szCs w:val="24"/>
          <w:lang w:val="id-ID"/>
        </w:rPr>
        <w:t xml:space="preserve">proposes that </w:t>
      </w:r>
      <w:r w:rsidRPr="00351602">
        <w:rPr>
          <w:rStyle w:val="CommentReference"/>
          <w:rFonts w:ascii="Times New Roman" w:eastAsiaTheme="minorHAnsi" w:hAnsi="Times New Roman" w:cs="Times New Roman"/>
          <w:noProof w:val="0"/>
          <w:sz w:val="24"/>
          <w:szCs w:val="24"/>
          <w:lang w:val="id-ID"/>
        </w:rPr>
        <w:t>a</w:t>
      </w:r>
      <w:r w:rsidRPr="00351602">
        <w:rPr>
          <w:rFonts w:ascii="Times New Roman" w:hAnsi="Times New Roman" w:cs="Times New Roman"/>
          <w:szCs w:val="24"/>
        </w:rPr>
        <w:t xml:space="preserve"> s</w:t>
      </w:r>
      <w:r w:rsidRPr="00F30BBD">
        <w:rPr>
          <w:rFonts w:ascii="Times New Roman" w:hAnsi="Times New Roman" w:cs="Times New Roman"/>
          <w:szCs w:val="24"/>
        </w:rPr>
        <w:t xml:space="preserve">atisfaction </w:t>
      </w:r>
      <w:r w:rsidRPr="00F30BBD">
        <w:rPr>
          <w:rFonts w:ascii="Times New Roman" w:hAnsi="Times New Roman" w:cs="Times New Roman"/>
          <w:szCs w:val="24"/>
          <w:lang w:val="id-ID"/>
        </w:rPr>
        <w:t xml:space="preserve">feeling </w:t>
      </w:r>
      <w:r w:rsidRPr="00F30BBD">
        <w:rPr>
          <w:rFonts w:ascii="Times New Roman" w:hAnsi="Times New Roman" w:cs="Times New Roman"/>
          <w:szCs w:val="24"/>
        </w:rPr>
        <w:t xml:space="preserve">of e-learning </w:t>
      </w:r>
      <w:r w:rsidRPr="00F30BBD">
        <w:rPr>
          <w:rFonts w:ascii="Times New Roman" w:hAnsi="Times New Roman" w:cs="Times New Roman"/>
          <w:szCs w:val="24"/>
          <w:lang w:val="id-ID"/>
        </w:rPr>
        <w:t xml:space="preserve">users </w:t>
      </w:r>
      <w:r w:rsidRPr="00F30BBD">
        <w:rPr>
          <w:rFonts w:ascii="Times New Roman" w:hAnsi="Times New Roman" w:cs="Times New Roman"/>
          <w:szCs w:val="24"/>
        </w:rPr>
        <w:t>can increase participation in the learning</w:t>
      </w:r>
      <w:r w:rsidRPr="00F30BBD">
        <w:rPr>
          <w:rFonts w:ascii="Times New Roman" w:hAnsi="Times New Roman" w:cs="Times New Roman"/>
          <w:szCs w:val="24"/>
          <w:lang w:val="id-ID"/>
        </w:rPr>
        <w:t xml:space="preserve"> </w:t>
      </w:r>
      <w:r w:rsidRPr="00F30BBD">
        <w:rPr>
          <w:rFonts w:ascii="Times New Roman" w:hAnsi="Times New Roman" w:cs="Times New Roman"/>
          <w:szCs w:val="24"/>
        </w:rPr>
        <w:t xml:space="preserve">process, e-learning activity provides a great opportunity for users and instructors to share experiences and knowledge. According </w:t>
      </w:r>
      <w:r w:rsidRPr="00F30BBD">
        <w:rPr>
          <w:rFonts w:ascii="Times New Roman" w:hAnsi="Times New Roman" w:cs="Times New Roman"/>
          <w:szCs w:val="24"/>
          <w:lang w:val="id-ID"/>
        </w:rPr>
        <w:t xml:space="preserve">to </w:t>
      </w:r>
      <w:r w:rsidRPr="00F30BBD">
        <w:rPr>
          <w:rFonts w:ascii="Times New Roman" w:hAnsi="Times New Roman" w:cs="Times New Roman"/>
          <w:szCs w:val="24"/>
        </w:rPr>
        <w:t>Jogiyanto</w:t>
      </w:r>
      <w:r w:rsidRPr="00F30BBD">
        <w:rPr>
          <w:rFonts w:ascii="Times New Roman" w:hAnsi="Times New Roman" w:cs="Times New Roman"/>
          <w:szCs w:val="24"/>
          <w:lang w:val="id-ID"/>
        </w:rPr>
        <w:t>,</w:t>
      </w:r>
      <w:r w:rsidRPr="00F30BBD">
        <w:rPr>
          <w:rFonts w:ascii="Times New Roman" w:hAnsi="Times New Roman" w:cs="Times New Roman"/>
          <w:szCs w:val="24"/>
        </w:rPr>
        <w:t xml:space="preserve"> user satisfaction is </w:t>
      </w:r>
      <w:r w:rsidRPr="00F30BBD">
        <w:rPr>
          <w:rFonts w:ascii="Times New Roman" w:hAnsi="Times New Roman" w:cs="Times New Roman"/>
          <w:szCs w:val="24"/>
          <w:lang w:val="id-ID"/>
        </w:rPr>
        <w:t xml:space="preserve">user </w:t>
      </w:r>
      <w:r w:rsidRPr="00F30BBD">
        <w:rPr>
          <w:rFonts w:ascii="Times New Roman" w:hAnsi="Times New Roman" w:cs="Times New Roman"/>
          <w:szCs w:val="24"/>
        </w:rPr>
        <w:t>respon</w:t>
      </w:r>
      <w:r w:rsidRPr="00F30BBD">
        <w:rPr>
          <w:rFonts w:ascii="Times New Roman" w:hAnsi="Times New Roman" w:cs="Times New Roman"/>
          <w:szCs w:val="24"/>
          <w:lang w:val="id-ID"/>
        </w:rPr>
        <w:t>d</w:t>
      </w:r>
      <w:r w:rsidRPr="00F30BBD">
        <w:rPr>
          <w:rFonts w:ascii="Times New Roman" w:hAnsi="Times New Roman" w:cs="Times New Roman"/>
          <w:szCs w:val="24"/>
        </w:rPr>
        <w:t xml:space="preserve"> against information system</w:t>
      </w:r>
      <w:r w:rsidRPr="00F30BBD">
        <w:rPr>
          <w:rFonts w:ascii="Times New Roman" w:hAnsi="Times New Roman" w:cs="Times New Roman"/>
          <w:szCs w:val="24"/>
          <w:lang w:val="id-ID"/>
        </w:rPr>
        <w:t xml:space="preserve"> outcome use</w:t>
      </w:r>
      <w:r w:rsidRPr="00F30BBD">
        <w:rPr>
          <w:rFonts w:ascii="Times New Roman" w:hAnsi="Times New Roman" w:cs="Times New Roman"/>
          <w:szCs w:val="24"/>
        </w:rPr>
        <w:t>. Somers et al (2005) defines</w:t>
      </w:r>
      <w:r w:rsidRPr="00F30BBD">
        <w:rPr>
          <w:rStyle w:val="CommentReference"/>
          <w:rFonts w:ascii="Times New Roman" w:eastAsiaTheme="minorHAnsi" w:hAnsi="Times New Roman" w:cs="Times New Roman"/>
          <w:noProof w:val="0"/>
          <w:szCs w:val="24"/>
          <w:lang w:val="id-ID"/>
        </w:rPr>
        <w:t xml:space="preserve"> p</w:t>
      </w:r>
      <w:r w:rsidRPr="00F30BBD">
        <w:rPr>
          <w:rFonts w:ascii="Times New Roman" w:hAnsi="Times New Roman" w:cs="Times New Roman"/>
          <w:szCs w:val="24"/>
        </w:rPr>
        <w:t xml:space="preserve">erceived satisfaction </w:t>
      </w:r>
      <w:r w:rsidRPr="00F30BBD">
        <w:rPr>
          <w:rFonts w:ascii="Times New Roman" w:hAnsi="Times New Roman" w:cs="Times New Roman"/>
          <w:szCs w:val="24"/>
          <w:lang w:val="id-ID"/>
        </w:rPr>
        <w:t xml:space="preserve">as an </w:t>
      </w:r>
      <w:r w:rsidRPr="00F30BBD">
        <w:rPr>
          <w:rFonts w:ascii="Times New Roman" w:hAnsi="Times New Roman" w:cs="Times New Roman"/>
          <w:szCs w:val="24"/>
        </w:rPr>
        <w:t xml:space="preserve">affective attitude towards a particular software application by a person who interacts directly with a computer. Perceived satisfaction measurements used in this study </w:t>
      </w:r>
      <w:r w:rsidRPr="00F30BBD">
        <w:rPr>
          <w:rFonts w:ascii="Times New Roman" w:hAnsi="Times New Roman" w:cs="Times New Roman"/>
          <w:szCs w:val="24"/>
          <w:lang w:val="id-ID"/>
        </w:rPr>
        <w:t xml:space="preserve">was </w:t>
      </w:r>
      <w:r w:rsidRPr="00F30BBD">
        <w:rPr>
          <w:rFonts w:ascii="Times New Roman" w:hAnsi="Times New Roman" w:cs="Times New Roman"/>
          <w:szCs w:val="24"/>
        </w:rPr>
        <w:t>participants</w:t>
      </w:r>
      <w:r w:rsidRPr="00F30BBD">
        <w:rPr>
          <w:rFonts w:ascii="Times New Roman" w:hAnsi="Times New Roman" w:cs="Times New Roman"/>
          <w:szCs w:val="24"/>
          <w:lang w:val="id-ID"/>
        </w:rPr>
        <w:t>’</w:t>
      </w:r>
      <w:r w:rsidRPr="00F30BBD">
        <w:rPr>
          <w:rFonts w:ascii="Times New Roman" w:hAnsi="Times New Roman" w:cs="Times New Roman"/>
          <w:szCs w:val="24"/>
        </w:rPr>
        <w:t xml:space="preserve"> attitude toward </w:t>
      </w:r>
      <w:r w:rsidRPr="00F30BBD">
        <w:rPr>
          <w:rFonts w:ascii="Times New Roman" w:hAnsi="Times New Roman" w:cs="Times New Roman"/>
          <w:szCs w:val="24"/>
          <w:lang w:val="id-ID"/>
        </w:rPr>
        <w:t xml:space="preserve">system </w:t>
      </w:r>
      <w:r w:rsidRPr="00F30BBD">
        <w:rPr>
          <w:rFonts w:ascii="Times New Roman" w:hAnsi="Times New Roman" w:cs="Times New Roman"/>
          <w:szCs w:val="24"/>
        </w:rPr>
        <w:t xml:space="preserve">interaction and benefits </w:t>
      </w:r>
      <w:r w:rsidRPr="00F30BBD">
        <w:rPr>
          <w:rFonts w:ascii="Times New Roman" w:hAnsi="Times New Roman" w:cs="Times New Roman"/>
          <w:szCs w:val="24"/>
          <w:lang w:val="id-ID"/>
        </w:rPr>
        <w:t>gained</w:t>
      </w:r>
      <w:r w:rsidRPr="00F30BBD">
        <w:rPr>
          <w:rFonts w:ascii="Times New Roman" w:hAnsi="Times New Roman" w:cs="Times New Roman"/>
          <w:szCs w:val="24"/>
        </w:rPr>
        <w:t>. Dimensional measurement</w:t>
      </w:r>
      <w:r w:rsidRPr="00F30BBD">
        <w:rPr>
          <w:rFonts w:ascii="Times New Roman" w:hAnsi="Times New Roman" w:cs="Times New Roman"/>
          <w:szCs w:val="24"/>
          <w:lang w:val="id-ID"/>
        </w:rPr>
        <w:t>s</w:t>
      </w:r>
      <w:r w:rsidRPr="00F30BBD">
        <w:rPr>
          <w:rFonts w:ascii="Times New Roman" w:hAnsi="Times New Roman" w:cs="Times New Roman"/>
          <w:szCs w:val="24"/>
        </w:rPr>
        <w:t xml:space="preserve"> used </w:t>
      </w:r>
      <w:r w:rsidRPr="00F30BBD">
        <w:rPr>
          <w:rFonts w:ascii="Times New Roman" w:hAnsi="Times New Roman" w:cs="Times New Roman"/>
          <w:szCs w:val="24"/>
          <w:lang w:val="id-ID"/>
        </w:rPr>
        <w:t xml:space="preserve">were </w:t>
      </w:r>
      <w:r w:rsidRPr="00F30BBD">
        <w:rPr>
          <w:rFonts w:ascii="Times New Roman" w:hAnsi="Times New Roman" w:cs="Times New Roman"/>
          <w:szCs w:val="24"/>
        </w:rPr>
        <w:t>benefit and enjoy</w:t>
      </w:r>
      <w:r w:rsidRPr="00F30BBD">
        <w:rPr>
          <w:rFonts w:ascii="Times New Roman" w:hAnsi="Times New Roman" w:cs="Times New Roman"/>
          <w:szCs w:val="24"/>
          <w:lang w:val="id-ID"/>
        </w:rPr>
        <w:t>a</w:t>
      </w:r>
      <w:r w:rsidRPr="00F30BBD">
        <w:rPr>
          <w:rFonts w:ascii="Times New Roman" w:hAnsi="Times New Roman" w:cs="Times New Roman"/>
          <w:szCs w:val="24"/>
        </w:rPr>
        <w:t>ble</w:t>
      </w:r>
      <w:r w:rsidRPr="00F30BBD">
        <w:rPr>
          <w:rFonts w:ascii="Times New Roman" w:hAnsi="Times New Roman" w:cs="Times New Roman"/>
          <w:szCs w:val="24"/>
          <w:lang w:val="id-ID"/>
        </w:rPr>
        <w:t xml:space="preserve"> aspects</w:t>
      </w:r>
      <w:r w:rsidRPr="00F30BBD">
        <w:rPr>
          <w:rFonts w:ascii="Times New Roman" w:hAnsi="Times New Roman" w:cs="Times New Roman"/>
          <w:szCs w:val="24"/>
        </w:rPr>
        <w:t>.</w:t>
      </w:r>
      <w:r w:rsidRPr="00F30BBD">
        <w:rPr>
          <w:rFonts w:ascii="Times New Roman" w:hAnsi="Times New Roman" w:cs="Times New Roman"/>
          <w:szCs w:val="24"/>
          <w:lang w:val="id-ID"/>
        </w:rPr>
        <w:t xml:space="preserve"> </w:t>
      </w:r>
    </w:p>
    <w:p w:rsidR="00C85C32" w:rsidRPr="00F30BBD" w:rsidRDefault="00C85C32" w:rsidP="00B203D1">
      <w:pPr>
        <w:pStyle w:val="BodyText"/>
        <w:spacing w:line="480" w:lineRule="auto"/>
        <w:ind w:firstLine="720"/>
        <w:rPr>
          <w:rFonts w:ascii="Times New Roman" w:hAnsi="Times New Roman" w:cs="Times New Roman"/>
          <w:szCs w:val="24"/>
          <w:lang w:val="id-ID"/>
        </w:rPr>
      </w:pPr>
      <w:r w:rsidRPr="00F30BBD">
        <w:rPr>
          <w:rFonts w:ascii="Times New Roman" w:hAnsi="Times New Roman" w:cs="Times New Roman"/>
          <w:szCs w:val="24"/>
        </w:rPr>
        <w:t xml:space="preserve">Some classical theories can prove that the satisfaction </w:t>
      </w:r>
      <w:r w:rsidRPr="00F30BBD">
        <w:rPr>
          <w:rFonts w:ascii="Times New Roman" w:hAnsi="Times New Roman" w:cs="Times New Roman"/>
          <w:szCs w:val="24"/>
          <w:lang w:val="id-ID"/>
        </w:rPr>
        <w:t xml:space="preserve">has </w:t>
      </w:r>
      <w:r w:rsidRPr="00F30BBD">
        <w:rPr>
          <w:rFonts w:ascii="Times New Roman" w:hAnsi="Times New Roman" w:cs="Times New Roman"/>
          <w:szCs w:val="24"/>
        </w:rPr>
        <w:t xml:space="preserve">a positive impact on behavioral intention (Intention To Use). Behavioral Intention is an important mediator variable related to the behavior in influencing </w:t>
      </w:r>
      <w:r w:rsidRPr="00F30BBD">
        <w:rPr>
          <w:rFonts w:ascii="Times New Roman" w:hAnsi="Times New Roman" w:cs="Times New Roman"/>
          <w:szCs w:val="24"/>
          <w:lang w:val="id-ID"/>
        </w:rPr>
        <w:t xml:space="preserve">the </w:t>
      </w:r>
      <w:r w:rsidRPr="00F30BBD">
        <w:rPr>
          <w:rFonts w:ascii="Times New Roman" w:hAnsi="Times New Roman" w:cs="Times New Roman"/>
          <w:szCs w:val="24"/>
        </w:rPr>
        <w:t>actual use. Theories that use behavioral attention construct</w:t>
      </w:r>
      <w:r w:rsidRPr="00F30BBD">
        <w:rPr>
          <w:rFonts w:ascii="Times New Roman" w:hAnsi="Times New Roman" w:cs="Times New Roman"/>
          <w:szCs w:val="24"/>
          <w:lang w:val="id-ID"/>
        </w:rPr>
        <w:t xml:space="preserve"> </w:t>
      </w:r>
      <w:r w:rsidRPr="00F30BBD">
        <w:rPr>
          <w:rFonts w:ascii="Times New Roman" w:hAnsi="Times New Roman" w:cs="Times New Roman"/>
          <w:szCs w:val="24"/>
        </w:rPr>
        <w:t xml:space="preserve">is the Theory of Reasoned Action (TRA) (Ajzen, 1975); Theory of Planned Behavior (TPB) (Ajzen and Fishbein, 1980); Decomposed TPB (Taylor and Todd, 1995) and Technology Aceptance Model (TAM) (Davis, 1989). </w:t>
      </w:r>
      <w:r w:rsidR="00FC043D">
        <w:rPr>
          <w:rFonts w:ascii="Times New Roman" w:hAnsi="Times New Roman" w:cs="Times New Roman"/>
          <w:szCs w:val="24"/>
        </w:rPr>
        <w:t xml:space="preserve"> </w:t>
      </w:r>
      <w:r w:rsidRPr="00F30BBD">
        <w:rPr>
          <w:rFonts w:ascii="Times New Roman" w:hAnsi="Times New Roman" w:cs="Times New Roman"/>
          <w:szCs w:val="24"/>
        </w:rPr>
        <w:t xml:space="preserve">Behavioral attention is the variable that causes the behavior of an attitude and </w:t>
      </w:r>
      <w:r w:rsidRPr="00F30BBD">
        <w:rPr>
          <w:rFonts w:ascii="Times New Roman" w:hAnsi="Times New Roman" w:cs="Times New Roman"/>
          <w:szCs w:val="24"/>
          <w:lang w:val="id-ID"/>
        </w:rPr>
        <w:t>becomes an influencing</w:t>
      </w:r>
      <w:r w:rsidRPr="00F30BBD">
        <w:rPr>
          <w:rFonts w:ascii="Times New Roman" w:hAnsi="Times New Roman" w:cs="Times New Roman"/>
          <w:szCs w:val="24"/>
        </w:rPr>
        <w:t xml:space="preserve"> mediator of various motivational factors that have an impact on behavior. In addition, the intention also shows how hard a person dare to try, how much effort is planned for someone to do</w:t>
      </w:r>
      <w:r w:rsidRPr="00F30BBD">
        <w:rPr>
          <w:rFonts w:ascii="Times New Roman" w:hAnsi="Times New Roman" w:cs="Times New Roman"/>
          <w:szCs w:val="24"/>
          <w:lang w:val="id-ID"/>
        </w:rPr>
        <w:t>,</w:t>
      </w:r>
      <w:r w:rsidRPr="00F30BBD">
        <w:rPr>
          <w:rFonts w:ascii="Times New Roman" w:hAnsi="Times New Roman" w:cs="Times New Roman"/>
          <w:szCs w:val="24"/>
        </w:rPr>
        <w:t xml:space="preserve"> and </w:t>
      </w:r>
      <w:r w:rsidRPr="00F30BBD">
        <w:rPr>
          <w:rFonts w:ascii="Times New Roman" w:hAnsi="Times New Roman" w:cs="Times New Roman"/>
          <w:szCs w:val="24"/>
          <w:lang w:val="id-ID"/>
        </w:rPr>
        <w:t xml:space="preserve">the </w:t>
      </w:r>
      <w:r w:rsidRPr="00F30BBD">
        <w:rPr>
          <w:rFonts w:ascii="Times New Roman" w:hAnsi="Times New Roman" w:cs="Times New Roman"/>
          <w:szCs w:val="24"/>
        </w:rPr>
        <w:t xml:space="preserve">most influential intention </w:t>
      </w:r>
      <w:r w:rsidRPr="00F30BBD">
        <w:rPr>
          <w:rFonts w:ascii="Times New Roman" w:hAnsi="Times New Roman" w:cs="Times New Roman"/>
          <w:szCs w:val="24"/>
          <w:lang w:val="id-ID"/>
        </w:rPr>
        <w:t xml:space="preserve">for another behavior is the behavior of </w:t>
      </w:r>
      <w:r w:rsidRPr="00F30BBD">
        <w:rPr>
          <w:rFonts w:ascii="Times New Roman" w:hAnsi="Times New Roman" w:cs="Times New Roman"/>
          <w:szCs w:val="24"/>
        </w:rPr>
        <w:t>real use to produ</w:t>
      </w:r>
      <w:r w:rsidRPr="00F30BBD">
        <w:rPr>
          <w:rFonts w:ascii="Times New Roman" w:hAnsi="Times New Roman" w:cs="Times New Roman"/>
          <w:szCs w:val="24"/>
          <w:lang w:val="id-ID"/>
        </w:rPr>
        <w:t>ct</w:t>
      </w:r>
      <w:r w:rsidRPr="00F30BBD">
        <w:rPr>
          <w:rFonts w:ascii="Times New Roman" w:hAnsi="Times New Roman" w:cs="Times New Roman"/>
          <w:szCs w:val="24"/>
        </w:rPr>
        <w:t xml:space="preserve">/ services (Ajzen and Icek, 1991). </w:t>
      </w:r>
    </w:p>
    <w:p w:rsidR="00C85C32" w:rsidRPr="00F30BBD" w:rsidRDefault="00C85C32" w:rsidP="00B203D1">
      <w:pPr>
        <w:pStyle w:val="BodyText"/>
        <w:spacing w:line="480" w:lineRule="auto"/>
        <w:ind w:firstLine="720"/>
        <w:rPr>
          <w:rFonts w:ascii="Times New Roman" w:hAnsi="Times New Roman" w:cs="Times New Roman"/>
          <w:szCs w:val="24"/>
          <w:lang w:val="id-ID"/>
        </w:rPr>
      </w:pPr>
      <w:r w:rsidRPr="00F30BBD">
        <w:rPr>
          <w:rFonts w:ascii="Times New Roman" w:hAnsi="Times New Roman" w:cs="Times New Roman"/>
          <w:szCs w:val="24"/>
          <w:lang w:val="id-ID"/>
        </w:rPr>
        <w:lastRenderedPageBreak/>
        <w:t>The i</w:t>
      </w:r>
      <w:r w:rsidRPr="00F30BBD">
        <w:rPr>
          <w:rFonts w:ascii="Times New Roman" w:hAnsi="Times New Roman" w:cs="Times New Roman"/>
          <w:szCs w:val="24"/>
        </w:rPr>
        <w:t>ntent</w:t>
      </w:r>
      <w:r w:rsidRPr="00F30BBD">
        <w:rPr>
          <w:rFonts w:ascii="Times New Roman" w:hAnsi="Times New Roman" w:cs="Times New Roman"/>
          <w:szCs w:val="24"/>
          <w:lang w:val="id-ID"/>
        </w:rPr>
        <w:t>ion</w:t>
      </w:r>
      <w:r w:rsidRPr="00F30BBD">
        <w:rPr>
          <w:rFonts w:ascii="Times New Roman" w:hAnsi="Times New Roman" w:cs="Times New Roman"/>
          <w:szCs w:val="24"/>
        </w:rPr>
        <w:t xml:space="preserve"> to perform a behavior (intention to use) is the tendency of a person to choose to do or abstain from doing any act. This intention is determined by the extent to which the individual has a positive attitude to a certain behavior, and the extent to which </w:t>
      </w:r>
      <w:r w:rsidRPr="00F30BBD">
        <w:rPr>
          <w:rFonts w:ascii="Times New Roman" w:hAnsi="Times New Roman" w:cs="Times New Roman"/>
          <w:szCs w:val="24"/>
          <w:lang w:val="id-ID"/>
        </w:rPr>
        <w:t xml:space="preserve">the choice </w:t>
      </w:r>
      <w:r w:rsidRPr="00F30BBD">
        <w:rPr>
          <w:rFonts w:ascii="Times New Roman" w:hAnsi="Times New Roman" w:cs="Times New Roman"/>
          <w:szCs w:val="24"/>
        </w:rPr>
        <w:t>to perform these behaviors have the support of others who are influential in their lives. TPB conclude</w:t>
      </w:r>
      <w:r w:rsidRPr="00F30BBD">
        <w:rPr>
          <w:rFonts w:ascii="Times New Roman" w:hAnsi="Times New Roman" w:cs="Times New Roman"/>
          <w:szCs w:val="24"/>
          <w:lang w:val="id-ID"/>
        </w:rPr>
        <w:t>s</w:t>
      </w:r>
      <w:r w:rsidRPr="00F30BBD">
        <w:rPr>
          <w:rFonts w:ascii="Times New Roman" w:hAnsi="Times New Roman" w:cs="Times New Roman"/>
          <w:szCs w:val="24"/>
        </w:rPr>
        <w:t xml:space="preserve"> that the goal is the dominant factor in determining the decision to act or not. All factors that could influence actual behavior </w:t>
      </w:r>
      <w:r w:rsidRPr="00F30BBD">
        <w:rPr>
          <w:rFonts w:ascii="Times New Roman" w:hAnsi="Times New Roman" w:cs="Times New Roman"/>
          <w:szCs w:val="24"/>
          <w:lang w:val="id-ID"/>
        </w:rPr>
        <w:t>are</w:t>
      </w:r>
      <w:r w:rsidRPr="00F30BBD">
        <w:rPr>
          <w:rFonts w:ascii="Times New Roman" w:hAnsi="Times New Roman" w:cs="Times New Roman"/>
          <w:szCs w:val="24"/>
        </w:rPr>
        <w:t xml:space="preserve"> a manifestation of indirect influence on behavioral objectives.</w:t>
      </w:r>
      <w:r w:rsidR="00A263B3">
        <w:rPr>
          <w:rFonts w:ascii="Times New Roman" w:hAnsi="Times New Roman" w:cs="Times New Roman"/>
          <w:szCs w:val="24"/>
        </w:rPr>
        <w:t xml:space="preserve"> </w:t>
      </w:r>
      <w:r w:rsidRPr="00F30BBD">
        <w:rPr>
          <w:rFonts w:ascii="Times New Roman" w:hAnsi="Times New Roman" w:cs="Times New Roman"/>
          <w:szCs w:val="24"/>
        </w:rPr>
        <w:t xml:space="preserve"> In the context of the behavior of the use of technology, two experts Davis (1989) and Davis and Ventakesh (1991) suggest the Technology Acceptance Model (TAM) using three important constructs as predictors </w:t>
      </w:r>
      <w:r w:rsidRPr="00F30BBD">
        <w:rPr>
          <w:rFonts w:ascii="Times New Roman" w:hAnsi="Times New Roman" w:cs="Times New Roman"/>
          <w:szCs w:val="24"/>
          <w:lang w:val="id-ID"/>
        </w:rPr>
        <w:t xml:space="preserve">that </w:t>
      </w:r>
      <w:r w:rsidRPr="00F30BBD">
        <w:rPr>
          <w:rFonts w:ascii="Times New Roman" w:hAnsi="Times New Roman" w:cs="Times New Roman"/>
          <w:szCs w:val="24"/>
        </w:rPr>
        <w:t>influence the intention</w:t>
      </w:r>
      <w:r w:rsidRPr="00F30BBD">
        <w:rPr>
          <w:rFonts w:ascii="Times New Roman" w:hAnsi="Times New Roman" w:cs="Times New Roman"/>
          <w:szCs w:val="24"/>
          <w:lang w:val="id-ID"/>
        </w:rPr>
        <w:t>,</w:t>
      </w:r>
      <w:r w:rsidRPr="00F30BBD">
        <w:rPr>
          <w:rFonts w:ascii="Times New Roman" w:hAnsi="Times New Roman" w:cs="Times New Roman"/>
          <w:szCs w:val="24"/>
        </w:rPr>
        <w:t xml:space="preserve"> namely: perceived usefulness, perceived ease of use</w:t>
      </w:r>
      <w:r w:rsidR="00A263B3">
        <w:rPr>
          <w:rFonts w:ascii="Times New Roman" w:hAnsi="Times New Roman" w:cs="Times New Roman"/>
          <w:szCs w:val="24"/>
        </w:rPr>
        <w:t xml:space="preserve"> </w:t>
      </w:r>
      <w:r w:rsidRPr="00F30BBD">
        <w:rPr>
          <w:rFonts w:ascii="Times New Roman" w:hAnsi="Times New Roman" w:cs="Times New Roman"/>
          <w:szCs w:val="24"/>
        </w:rPr>
        <w:t xml:space="preserve"> and attitude. TAM is widely used to predict a person's behavior in relation to the use of technology.</w:t>
      </w:r>
    </w:p>
    <w:p w:rsidR="00C85C32" w:rsidRPr="00F30BBD" w:rsidRDefault="00C85C32" w:rsidP="00B203D1">
      <w:pPr>
        <w:pStyle w:val="BodyText"/>
        <w:spacing w:line="480" w:lineRule="auto"/>
        <w:ind w:firstLine="720"/>
        <w:rPr>
          <w:rFonts w:ascii="Times New Roman" w:hAnsi="Times New Roman" w:cs="Times New Roman"/>
          <w:szCs w:val="24"/>
          <w:lang w:val="id-ID"/>
        </w:rPr>
      </w:pPr>
      <w:r w:rsidRPr="00F30BBD">
        <w:rPr>
          <w:rFonts w:ascii="Times New Roman" w:hAnsi="Times New Roman" w:cs="Times New Roman"/>
          <w:szCs w:val="24"/>
        </w:rPr>
        <w:t>In e-learning</w:t>
      </w:r>
      <w:r w:rsidRPr="00F30BBD">
        <w:rPr>
          <w:rFonts w:ascii="Times New Roman" w:hAnsi="Times New Roman" w:cs="Times New Roman"/>
          <w:szCs w:val="24"/>
          <w:lang w:val="id-ID"/>
        </w:rPr>
        <w:t xml:space="preserve"> context</w:t>
      </w:r>
      <w:r w:rsidRPr="00F30BBD">
        <w:rPr>
          <w:rFonts w:ascii="Times New Roman" w:hAnsi="Times New Roman" w:cs="Times New Roman"/>
          <w:szCs w:val="24"/>
        </w:rPr>
        <w:t>, some studies us</w:t>
      </w:r>
      <w:r w:rsidRPr="00F30BBD">
        <w:rPr>
          <w:rFonts w:ascii="Times New Roman" w:hAnsi="Times New Roman" w:cs="Times New Roman"/>
          <w:szCs w:val="24"/>
          <w:lang w:val="id-ID"/>
        </w:rPr>
        <w:t>ed</w:t>
      </w:r>
      <w:r w:rsidRPr="00F30BBD">
        <w:rPr>
          <w:rFonts w:ascii="Times New Roman" w:hAnsi="Times New Roman" w:cs="Times New Roman"/>
          <w:szCs w:val="24"/>
        </w:rPr>
        <w:t xml:space="preserve"> behavioral intention construct to be able to measure the extent to which the effectiveness of the learning process has been workable. </w:t>
      </w:r>
      <w:r w:rsidRPr="00F30BBD">
        <w:rPr>
          <w:rFonts w:ascii="Times New Roman" w:hAnsi="Times New Roman" w:cs="Times New Roman"/>
          <w:szCs w:val="24"/>
          <w:lang w:val="id-ID"/>
        </w:rPr>
        <w:t>A s</w:t>
      </w:r>
      <w:r w:rsidRPr="00F30BBD">
        <w:rPr>
          <w:rFonts w:ascii="Times New Roman" w:hAnsi="Times New Roman" w:cs="Times New Roman"/>
          <w:szCs w:val="24"/>
        </w:rPr>
        <w:t>tud</w:t>
      </w:r>
      <w:r w:rsidRPr="00F30BBD">
        <w:rPr>
          <w:rFonts w:ascii="Times New Roman" w:hAnsi="Times New Roman" w:cs="Times New Roman"/>
          <w:szCs w:val="24"/>
          <w:lang w:val="id-ID"/>
        </w:rPr>
        <w:t>y</w:t>
      </w:r>
      <w:r w:rsidRPr="00F30BBD">
        <w:rPr>
          <w:rFonts w:ascii="Times New Roman" w:hAnsi="Times New Roman" w:cs="Times New Roman"/>
          <w:szCs w:val="24"/>
        </w:rPr>
        <w:t xml:space="preserve"> of Chen (201</w:t>
      </w:r>
      <w:r w:rsidR="001708E9">
        <w:rPr>
          <w:rFonts w:ascii="Times New Roman" w:hAnsi="Times New Roman" w:cs="Times New Roman"/>
          <w:szCs w:val="24"/>
        </w:rPr>
        <w:t>1</w:t>
      </w:r>
      <w:r w:rsidRPr="00F30BBD">
        <w:rPr>
          <w:rFonts w:ascii="Times New Roman" w:hAnsi="Times New Roman" w:cs="Times New Roman"/>
          <w:szCs w:val="24"/>
        </w:rPr>
        <w:t xml:space="preserve">) showed that the quality (information, systems and services) are important determinants that may affect the acceptance of e-learning. Then Ho (2009) suggests that the determinants of e-learning outcomes is the quality system, technology readiness and learning behavior. Learning outcomes in this case </w:t>
      </w:r>
      <w:r w:rsidRPr="00F30BBD">
        <w:rPr>
          <w:rFonts w:ascii="Times New Roman" w:hAnsi="Times New Roman" w:cs="Times New Roman"/>
          <w:szCs w:val="24"/>
          <w:lang w:val="id-ID"/>
        </w:rPr>
        <w:t xml:space="preserve">are </w:t>
      </w:r>
      <w:r w:rsidRPr="00F30BBD">
        <w:rPr>
          <w:rFonts w:ascii="Times New Roman" w:hAnsi="Times New Roman" w:cs="Times New Roman"/>
          <w:szCs w:val="24"/>
        </w:rPr>
        <w:t>related to skill development and satisfaction. Ma et al (2013) defines behavioral intention</w:t>
      </w:r>
      <w:r w:rsidRPr="00F30BBD">
        <w:rPr>
          <w:rFonts w:ascii="Times New Roman" w:hAnsi="Times New Roman" w:cs="Times New Roman"/>
          <w:szCs w:val="24"/>
          <w:lang w:val="id-ID"/>
        </w:rPr>
        <w:t xml:space="preserve"> as</w:t>
      </w:r>
      <w:r w:rsidRPr="00F30BBD">
        <w:rPr>
          <w:rFonts w:ascii="Times New Roman" w:hAnsi="Times New Roman" w:cs="Times New Roman"/>
          <w:szCs w:val="24"/>
        </w:rPr>
        <w:t xml:space="preserve"> </w:t>
      </w:r>
      <w:r w:rsidRPr="00F30BBD">
        <w:rPr>
          <w:rFonts w:ascii="Times New Roman" w:hAnsi="Times New Roman" w:cs="Times New Roman"/>
          <w:szCs w:val="24"/>
          <w:lang w:val="id-ID"/>
        </w:rPr>
        <w:t xml:space="preserve">the </w:t>
      </w:r>
      <w:r w:rsidRPr="00F30BBD">
        <w:rPr>
          <w:rFonts w:ascii="Times New Roman" w:hAnsi="Times New Roman" w:cs="Times New Roman"/>
          <w:szCs w:val="24"/>
        </w:rPr>
        <w:t xml:space="preserve">intention to continue using e-learning </w:t>
      </w:r>
      <w:r w:rsidRPr="00F30BBD">
        <w:rPr>
          <w:rFonts w:ascii="Times New Roman" w:hAnsi="Times New Roman" w:cs="Times New Roman"/>
          <w:szCs w:val="24"/>
          <w:lang w:val="id-ID"/>
        </w:rPr>
        <w:t xml:space="preserve">which </w:t>
      </w:r>
      <w:r w:rsidRPr="00F30BBD">
        <w:rPr>
          <w:rFonts w:ascii="Times New Roman" w:hAnsi="Times New Roman" w:cs="Times New Roman"/>
          <w:szCs w:val="24"/>
        </w:rPr>
        <w:t xml:space="preserve">is affected by factors of ease of use, quality of information and </w:t>
      </w:r>
      <w:r w:rsidRPr="00F30BBD">
        <w:rPr>
          <w:rFonts w:ascii="Times New Roman" w:hAnsi="Times New Roman" w:cs="Times New Roman"/>
          <w:szCs w:val="24"/>
          <w:lang w:val="id-ID"/>
        </w:rPr>
        <w:t>benefits</w:t>
      </w:r>
      <w:r w:rsidRPr="00F30BBD">
        <w:rPr>
          <w:rFonts w:ascii="Times New Roman" w:hAnsi="Times New Roman" w:cs="Times New Roman"/>
          <w:szCs w:val="24"/>
        </w:rPr>
        <w:t>.</w:t>
      </w:r>
      <w:r w:rsidRPr="00F30BBD">
        <w:rPr>
          <w:rFonts w:ascii="Times New Roman" w:hAnsi="Times New Roman" w:cs="Times New Roman"/>
          <w:szCs w:val="24"/>
          <w:lang w:val="id-ID"/>
        </w:rPr>
        <w:t xml:space="preserve"> </w:t>
      </w:r>
      <w:r w:rsidRPr="00F30BBD">
        <w:rPr>
          <w:rFonts w:ascii="Times New Roman" w:hAnsi="Times New Roman" w:cs="Times New Roman"/>
          <w:szCs w:val="24"/>
        </w:rPr>
        <w:t xml:space="preserve">Chen et al (2011: 1596) </w:t>
      </w:r>
      <w:r w:rsidRPr="00F30BBD">
        <w:rPr>
          <w:rFonts w:ascii="Times New Roman" w:hAnsi="Times New Roman" w:cs="Times New Roman"/>
          <w:szCs w:val="24"/>
          <w:lang w:val="id-ID"/>
        </w:rPr>
        <w:t xml:space="preserve">states that </w:t>
      </w:r>
      <w:r w:rsidRPr="00F30BBD">
        <w:rPr>
          <w:rFonts w:ascii="Times New Roman" w:hAnsi="Times New Roman" w:cs="Times New Roman"/>
          <w:szCs w:val="24"/>
        </w:rPr>
        <w:t xml:space="preserve">"intention of use of e-learning is influenced by the benefit of innovative technology and </w:t>
      </w:r>
      <w:r w:rsidR="00A263B3">
        <w:rPr>
          <w:rFonts w:ascii="Times New Roman" w:hAnsi="Times New Roman" w:cs="Times New Roman"/>
          <w:szCs w:val="24"/>
        </w:rPr>
        <w:t>a</w:t>
      </w:r>
      <w:r w:rsidRPr="00F30BBD">
        <w:rPr>
          <w:rFonts w:ascii="Times New Roman" w:hAnsi="Times New Roman" w:cs="Times New Roman"/>
          <w:szCs w:val="24"/>
        </w:rPr>
        <w:t xml:space="preserve">ffect satisfaction". This study defines the behavioral intention (intention to use) </w:t>
      </w:r>
      <w:r w:rsidRPr="00F30BBD">
        <w:rPr>
          <w:rFonts w:ascii="Times New Roman" w:hAnsi="Times New Roman" w:cs="Times New Roman"/>
          <w:szCs w:val="24"/>
          <w:lang w:val="id-ID"/>
        </w:rPr>
        <w:t>a</w:t>
      </w:r>
      <w:r w:rsidRPr="00F30BBD">
        <w:rPr>
          <w:rFonts w:ascii="Times New Roman" w:hAnsi="Times New Roman" w:cs="Times New Roman"/>
          <w:szCs w:val="24"/>
        </w:rPr>
        <w:t xml:space="preserve">s the intention to use the </w:t>
      </w:r>
      <w:r w:rsidRPr="00F30BBD">
        <w:rPr>
          <w:rFonts w:ascii="Times New Roman" w:hAnsi="Times New Roman" w:cs="Times New Roman"/>
          <w:szCs w:val="24"/>
          <w:lang w:val="id-ID"/>
        </w:rPr>
        <w:t xml:space="preserve">online tutotial </w:t>
      </w:r>
      <w:r w:rsidRPr="00F30BBD">
        <w:rPr>
          <w:rFonts w:ascii="Times New Roman" w:hAnsi="Times New Roman" w:cs="Times New Roman"/>
          <w:szCs w:val="24"/>
        </w:rPr>
        <w:t xml:space="preserve">as </w:t>
      </w:r>
      <w:r w:rsidRPr="00F30BBD">
        <w:rPr>
          <w:rFonts w:ascii="Times New Roman" w:hAnsi="Times New Roman" w:cs="Times New Roman"/>
          <w:szCs w:val="24"/>
          <w:lang w:val="id-ID"/>
        </w:rPr>
        <w:t xml:space="preserve">a </w:t>
      </w:r>
      <w:r w:rsidRPr="00F30BBD">
        <w:rPr>
          <w:rFonts w:ascii="Times New Roman" w:hAnsi="Times New Roman" w:cs="Times New Roman"/>
          <w:szCs w:val="24"/>
        </w:rPr>
        <w:t>part of a self-learning activity. Operational measure</w:t>
      </w:r>
      <w:r w:rsidRPr="00F30BBD">
        <w:rPr>
          <w:rFonts w:ascii="Times New Roman" w:hAnsi="Times New Roman" w:cs="Times New Roman"/>
          <w:szCs w:val="24"/>
          <w:lang w:val="id-ID"/>
        </w:rPr>
        <w:t>s</w:t>
      </w:r>
      <w:r w:rsidRPr="00F30BBD">
        <w:rPr>
          <w:rFonts w:ascii="Times New Roman" w:hAnsi="Times New Roman" w:cs="Times New Roman"/>
          <w:szCs w:val="24"/>
        </w:rPr>
        <w:t xml:space="preserve"> used </w:t>
      </w:r>
      <w:r w:rsidRPr="00F30BBD">
        <w:rPr>
          <w:rFonts w:ascii="Times New Roman" w:hAnsi="Times New Roman" w:cs="Times New Roman"/>
          <w:szCs w:val="24"/>
          <w:lang w:val="id-ID"/>
        </w:rPr>
        <w:t xml:space="preserve">are </w:t>
      </w:r>
      <w:r w:rsidRPr="00F30BBD">
        <w:rPr>
          <w:rFonts w:ascii="Times New Roman" w:hAnsi="Times New Roman" w:cs="Times New Roman"/>
          <w:szCs w:val="24"/>
        </w:rPr>
        <w:t>self learning (regularly use) and recommendation.</w:t>
      </w:r>
    </w:p>
    <w:p w:rsidR="00C85C32" w:rsidRPr="00F30BBD" w:rsidRDefault="00C85C32" w:rsidP="00B203D1">
      <w:pPr>
        <w:pStyle w:val="BodyText"/>
        <w:spacing w:line="480" w:lineRule="auto"/>
        <w:ind w:firstLine="720"/>
        <w:rPr>
          <w:rFonts w:ascii="Times New Roman" w:hAnsi="Times New Roman" w:cs="Times New Roman"/>
          <w:szCs w:val="24"/>
          <w:lang w:val="id-ID"/>
        </w:rPr>
      </w:pPr>
      <w:r w:rsidRPr="00F30BBD">
        <w:rPr>
          <w:rFonts w:ascii="Times New Roman" w:hAnsi="Times New Roman" w:cs="Times New Roman"/>
          <w:szCs w:val="24"/>
        </w:rPr>
        <w:lastRenderedPageBreak/>
        <w:t>Based on the theories, concepts and empirical research support</w:t>
      </w:r>
      <w:r w:rsidRPr="00F30BBD">
        <w:rPr>
          <w:rFonts w:ascii="Times New Roman" w:hAnsi="Times New Roman" w:cs="Times New Roman"/>
          <w:szCs w:val="24"/>
          <w:lang w:val="id-ID"/>
        </w:rPr>
        <w:t xml:space="preserve">, </w:t>
      </w:r>
      <w:r w:rsidRPr="00F30BBD">
        <w:rPr>
          <w:rFonts w:ascii="Times New Roman" w:hAnsi="Times New Roman" w:cs="Times New Roman"/>
          <w:szCs w:val="24"/>
        </w:rPr>
        <w:t xml:space="preserve">there </w:t>
      </w:r>
      <w:r w:rsidRPr="00F30BBD">
        <w:rPr>
          <w:rFonts w:ascii="Times New Roman" w:hAnsi="Times New Roman" w:cs="Times New Roman"/>
          <w:szCs w:val="24"/>
          <w:lang w:val="id-ID"/>
        </w:rPr>
        <w:t xml:space="preserve">is a </w:t>
      </w:r>
      <w:r w:rsidRPr="00F30BBD">
        <w:rPr>
          <w:rFonts w:ascii="Times New Roman" w:hAnsi="Times New Roman" w:cs="Times New Roman"/>
          <w:szCs w:val="24"/>
        </w:rPr>
        <w:t>hypothes</w:t>
      </w:r>
      <w:r w:rsidR="00EA57F0">
        <w:rPr>
          <w:rFonts w:ascii="Times New Roman" w:hAnsi="Times New Roman" w:cs="Times New Roman"/>
          <w:szCs w:val="24"/>
        </w:rPr>
        <w:t>e</w:t>
      </w:r>
      <w:r w:rsidRPr="00F30BBD">
        <w:rPr>
          <w:rFonts w:ascii="Times New Roman" w:hAnsi="Times New Roman" w:cs="Times New Roman"/>
          <w:szCs w:val="24"/>
        </w:rPr>
        <w:t xml:space="preserve">s can be </w:t>
      </w:r>
      <w:r w:rsidRPr="00F30BBD">
        <w:rPr>
          <w:rFonts w:ascii="Times New Roman" w:hAnsi="Times New Roman" w:cs="Times New Roman"/>
          <w:szCs w:val="24"/>
          <w:lang w:val="id-ID"/>
        </w:rPr>
        <w:t>proposed, namely</w:t>
      </w:r>
      <w:r w:rsidRPr="00F30BBD">
        <w:rPr>
          <w:rFonts w:ascii="Times New Roman" w:hAnsi="Times New Roman" w:cs="Times New Roman"/>
          <w:szCs w:val="24"/>
        </w:rPr>
        <w:t>:</w:t>
      </w:r>
    </w:p>
    <w:p w:rsidR="00C85C32" w:rsidRPr="00A263B3" w:rsidRDefault="00C85C32" w:rsidP="00DF0E64">
      <w:pPr>
        <w:pStyle w:val="BodyText"/>
        <w:spacing w:line="240" w:lineRule="auto"/>
        <w:rPr>
          <w:rFonts w:ascii="Times New Roman" w:hAnsi="Times New Roman" w:cs="Times New Roman"/>
          <w:b/>
          <w:noProof w:val="0"/>
          <w:sz w:val="26"/>
          <w:szCs w:val="26"/>
        </w:rPr>
      </w:pPr>
      <w:r w:rsidRPr="00A263B3">
        <w:rPr>
          <w:rFonts w:ascii="Times New Roman" w:hAnsi="Times New Roman" w:cs="Times New Roman"/>
          <w:b/>
          <w:i/>
          <w:noProof w:val="0"/>
          <w:sz w:val="26"/>
          <w:szCs w:val="26"/>
        </w:rPr>
        <w:t>H</w:t>
      </w:r>
      <w:r w:rsidRPr="00A263B3">
        <w:rPr>
          <w:rFonts w:ascii="Times New Roman" w:hAnsi="Times New Roman" w:cs="Times New Roman"/>
          <w:b/>
          <w:i/>
          <w:noProof w:val="0"/>
          <w:sz w:val="26"/>
          <w:szCs w:val="26"/>
          <w:lang w:val="id-ID"/>
        </w:rPr>
        <w:t>y</w:t>
      </w:r>
      <w:r w:rsidRPr="00A263B3">
        <w:rPr>
          <w:rFonts w:ascii="Times New Roman" w:hAnsi="Times New Roman" w:cs="Times New Roman"/>
          <w:b/>
          <w:i/>
          <w:noProof w:val="0"/>
          <w:sz w:val="26"/>
          <w:szCs w:val="26"/>
        </w:rPr>
        <w:t>pot</w:t>
      </w:r>
      <w:r w:rsidRPr="00A263B3">
        <w:rPr>
          <w:rFonts w:ascii="Times New Roman" w:hAnsi="Times New Roman" w:cs="Times New Roman"/>
          <w:b/>
          <w:i/>
          <w:noProof w:val="0"/>
          <w:sz w:val="26"/>
          <w:szCs w:val="26"/>
          <w:lang w:val="id-ID"/>
        </w:rPr>
        <w:t>h</w:t>
      </w:r>
      <w:proofErr w:type="spellStart"/>
      <w:r w:rsidRPr="00A263B3">
        <w:rPr>
          <w:rFonts w:ascii="Times New Roman" w:hAnsi="Times New Roman" w:cs="Times New Roman"/>
          <w:b/>
          <w:i/>
          <w:noProof w:val="0"/>
          <w:sz w:val="26"/>
          <w:szCs w:val="26"/>
        </w:rPr>
        <w:t>es</w:t>
      </w:r>
      <w:r w:rsidR="00EA57F0">
        <w:rPr>
          <w:rFonts w:ascii="Times New Roman" w:hAnsi="Times New Roman" w:cs="Times New Roman"/>
          <w:b/>
          <w:i/>
          <w:noProof w:val="0"/>
          <w:sz w:val="26"/>
          <w:szCs w:val="26"/>
        </w:rPr>
        <w:t>e</w:t>
      </w:r>
      <w:r w:rsidRPr="00A263B3">
        <w:rPr>
          <w:rFonts w:ascii="Times New Roman" w:hAnsi="Times New Roman" w:cs="Times New Roman"/>
          <w:b/>
          <w:i/>
          <w:noProof w:val="0"/>
          <w:sz w:val="26"/>
          <w:szCs w:val="26"/>
        </w:rPr>
        <w:t>s</w:t>
      </w:r>
      <w:proofErr w:type="spellEnd"/>
      <w:r w:rsidRPr="00A263B3">
        <w:rPr>
          <w:rFonts w:ascii="Times New Roman" w:hAnsi="Times New Roman" w:cs="Times New Roman"/>
          <w:b/>
          <w:i/>
          <w:noProof w:val="0"/>
          <w:sz w:val="26"/>
          <w:szCs w:val="26"/>
        </w:rPr>
        <w:t xml:space="preserve"> 4</w:t>
      </w:r>
      <w:r w:rsidRPr="00A263B3">
        <w:rPr>
          <w:rFonts w:ascii="Times New Roman" w:hAnsi="Times New Roman" w:cs="Times New Roman"/>
          <w:b/>
          <w:noProof w:val="0"/>
          <w:sz w:val="26"/>
          <w:szCs w:val="26"/>
        </w:rPr>
        <w:t xml:space="preserve">: Perceived satisfaction has a positive direct effect on intention to use expressed in terms of regularly use and </w:t>
      </w:r>
      <w:proofErr w:type="spellStart"/>
      <w:r w:rsidRPr="00A263B3">
        <w:rPr>
          <w:rFonts w:ascii="Times New Roman" w:hAnsi="Times New Roman" w:cs="Times New Roman"/>
          <w:b/>
          <w:noProof w:val="0"/>
          <w:sz w:val="26"/>
          <w:szCs w:val="26"/>
        </w:rPr>
        <w:t>recomendation</w:t>
      </w:r>
      <w:proofErr w:type="spellEnd"/>
      <w:r w:rsidRPr="00A263B3">
        <w:rPr>
          <w:rFonts w:ascii="Times New Roman" w:hAnsi="Times New Roman" w:cs="Times New Roman"/>
          <w:b/>
          <w:noProof w:val="0"/>
          <w:sz w:val="26"/>
          <w:szCs w:val="26"/>
        </w:rPr>
        <w:t>.</w:t>
      </w:r>
    </w:p>
    <w:p w:rsidR="00DF0E64" w:rsidRPr="00A263B3" w:rsidRDefault="00DF0E64" w:rsidP="00B203D1">
      <w:pPr>
        <w:spacing w:after="0" w:line="480" w:lineRule="auto"/>
        <w:jc w:val="both"/>
        <w:rPr>
          <w:rFonts w:ascii="Times New Roman" w:hAnsi="Times New Roman" w:cs="Times New Roman"/>
          <w:b/>
          <w:sz w:val="26"/>
          <w:szCs w:val="26"/>
        </w:rPr>
      </w:pPr>
    </w:p>
    <w:p w:rsidR="00C85C32" w:rsidRPr="00DF0E64" w:rsidRDefault="00C85C32" w:rsidP="00B203D1">
      <w:pPr>
        <w:spacing w:after="0" w:line="480" w:lineRule="auto"/>
        <w:jc w:val="both"/>
        <w:rPr>
          <w:rFonts w:ascii="Times New Roman" w:hAnsi="Times New Roman" w:cs="Times New Roman"/>
          <w:b/>
          <w:sz w:val="28"/>
          <w:szCs w:val="28"/>
        </w:rPr>
      </w:pPr>
      <w:r w:rsidRPr="00DF0E64">
        <w:rPr>
          <w:rFonts w:ascii="Times New Roman" w:hAnsi="Times New Roman" w:cs="Times New Roman"/>
          <w:b/>
          <w:sz w:val="28"/>
          <w:szCs w:val="28"/>
        </w:rPr>
        <w:t>Research Methodology</w:t>
      </w:r>
    </w:p>
    <w:p w:rsidR="00C85C32" w:rsidRPr="00F30BBD" w:rsidRDefault="00C85C32" w:rsidP="00B203D1">
      <w:pPr>
        <w:spacing w:after="0" w:line="480" w:lineRule="auto"/>
        <w:ind w:firstLine="720"/>
        <w:jc w:val="both"/>
        <w:rPr>
          <w:rFonts w:ascii="Times New Roman" w:hAnsi="Times New Roman" w:cs="Times New Roman"/>
          <w:sz w:val="24"/>
          <w:szCs w:val="24"/>
          <w:lang w:val="id-ID"/>
        </w:rPr>
      </w:pPr>
      <w:r w:rsidRPr="00F30BBD">
        <w:rPr>
          <w:rFonts w:ascii="Times New Roman" w:hAnsi="Times New Roman" w:cs="Times New Roman"/>
          <w:sz w:val="24"/>
          <w:szCs w:val="24"/>
        </w:rPr>
        <w:t xml:space="preserve">The method used in this research is descriptive and verification (Cooper and Schindler, 2011: 155). The verification method </w:t>
      </w:r>
      <w:r w:rsidRPr="00F30BBD">
        <w:rPr>
          <w:rFonts w:ascii="Times New Roman" w:hAnsi="Times New Roman" w:cs="Times New Roman"/>
          <w:sz w:val="24"/>
          <w:szCs w:val="24"/>
          <w:lang w:val="id-ID"/>
        </w:rPr>
        <w:t xml:space="preserve">is used by applying </w:t>
      </w:r>
      <w:r w:rsidRPr="00F30BBD">
        <w:rPr>
          <w:rFonts w:ascii="Times New Roman" w:hAnsi="Times New Roman" w:cs="Times New Roman"/>
          <w:sz w:val="24"/>
          <w:szCs w:val="24"/>
        </w:rPr>
        <w:t xml:space="preserve">explanatory research method to explain the nature of causal relationships through </w:t>
      </w:r>
      <w:proofErr w:type="spellStart"/>
      <w:r w:rsidRPr="00F30BBD">
        <w:rPr>
          <w:rFonts w:ascii="Times New Roman" w:hAnsi="Times New Roman" w:cs="Times New Roman"/>
          <w:sz w:val="24"/>
          <w:szCs w:val="24"/>
        </w:rPr>
        <w:t>hypothes</w:t>
      </w:r>
      <w:proofErr w:type="spellEnd"/>
      <w:r w:rsidRPr="00F30BBD">
        <w:rPr>
          <w:rFonts w:ascii="Times New Roman" w:hAnsi="Times New Roman" w:cs="Times New Roman"/>
          <w:sz w:val="24"/>
          <w:szCs w:val="24"/>
          <w:lang w:val="id-ID"/>
        </w:rPr>
        <w:t>e</w:t>
      </w:r>
      <w:r w:rsidRPr="00F30BBD">
        <w:rPr>
          <w:rFonts w:ascii="Times New Roman" w:hAnsi="Times New Roman" w:cs="Times New Roman"/>
          <w:sz w:val="24"/>
          <w:szCs w:val="24"/>
        </w:rPr>
        <w:t>s testing</w:t>
      </w:r>
      <w:r w:rsidRPr="00F30BBD">
        <w:rPr>
          <w:rFonts w:ascii="Times New Roman" w:hAnsi="Times New Roman" w:cs="Times New Roman"/>
          <w:sz w:val="24"/>
          <w:szCs w:val="24"/>
          <w:lang w:val="id-ID"/>
        </w:rPr>
        <w:t>s</w:t>
      </w:r>
      <w:r w:rsidRPr="00F30BBD">
        <w:rPr>
          <w:rFonts w:ascii="Times New Roman" w:hAnsi="Times New Roman" w:cs="Times New Roman"/>
          <w:sz w:val="24"/>
          <w:szCs w:val="24"/>
        </w:rPr>
        <w:t>. To obtain research data, survey method</w:t>
      </w:r>
      <w:r w:rsidRPr="00F30BBD">
        <w:rPr>
          <w:rFonts w:ascii="Times New Roman" w:hAnsi="Times New Roman" w:cs="Times New Roman"/>
          <w:sz w:val="24"/>
          <w:szCs w:val="24"/>
          <w:lang w:val="id-ID"/>
        </w:rPr>
        <w:t xml:space="preserve"> was used</w:t>
      </w:r>
      <w:r w:rsidRPr="00F30BBD">
        <w:rPr>
          <w:rFonts w:ascii="Times New Roman" w:hAnsi="Times New Roman" w:cs="Times New Roman"/>
          <w:sz w:val="24"/>
          <w:szCs w:val="24"/>
        </w:rPr>
        <w:t xml:space="preserve">. In this study, the target population </w:t>
      </w:r>
      <w:r w:rsidRPr="00F30BBD">
        <w:rPr>
          <w:rFonts w:ascii="Times New Roman" w:hAnsi="Times New Roman" w:cs="Times New Roman"/>
          <w:sz w:val="24"/>
          <w:szCs w:val="24"/>
          <w:lang w:val="id-ID"/>
        </w:rPr>
        <w:t xml:space="preserve">was participants of online tutorial of </w:t>
      </w:r>
      <w:r w:rsidRPr="00F30BBD">
        <w:rPr>
          <w:rFonts w:ascii="Times New Roman" w:hAnsi="Times New Roman" w:cs="Times New Roman"/>
          <w:sz w:val="24"/>
          <w:szCs w:val="24"/>
        </w:rPr>
        <w:t xml:space="preserve">UT guidance </w:t>
      </w:r>
      <w:r w:rsidR="00C82472">
        <w:rPr>
          <w:rFonts w:ascii="Times New Roman" w:hAnsi="Times New Roman" w:cs="Times New Roman"/>
          <w:sz w:val="24"/>
          <w:szCs w:val="24"/>
        </w:rPr>
        <w:t>by l</w:t>
      </w:r>
      <w:r w:rsidRPr="00F30BBD">
        <w:rPr>
          <w:rFonts w:ascii="Times New Roman" w:hAnsi="Times New Roman" w:cs="Times New Roman"/>
          <w:sz w:val="24"/>
          <w:szCs w:val="24"/>
        </w:rPr>
        <w:t xml:space="preserve">ecturers </w:t>
      </w:r>
      <w:r w:rsidRPr="00F30BBD">
        <w:rPr>
          <w:rFonts w:ascii="Times New Roman" w:hAnsi="Times New Roman" w:cs="Times New Roman"/>
          <w:sz w:val="24"/>
          <w:szCs w:val="24"/>
          <w:lang w:val="id-ID"/>
        </w:rPr>
        <w:t xml:space="preserve">of UT </w:t>
      </w:r>
      <w:r w:rsidRPr="00F30BBD">
        <w:rPr>
          <w:rFonts w:ascii="Times New Roman" w:hAnsi="Times New Roman" w:cs="Times New Roman"/>
          <w:sz w:val="24"/>
          <w:szCs w:val="24"/>
        </w:rPr>
        <w:t xml:space="preserve">and outsourcing </w:t>
      </w:r>
      <w:r w:rsidRPr="00F30BBD">
        <w:rPr>
          <w:rFonts w:ascii="Times New Roman" w:hAnsi="Times New Roman" w:cs="Times New Roman"/>
          <w:sz w:val="24"/>
          <w:szCs w:val="24"/>
          <w:lang w:val="id-ID"/>
        </w:rPr>
        <w:t xml:space="preserve">lecturers of </w:t>
      </w:r>
      <w:r w:rsidRPr="00F30BBD">
        <w:rPr>
          <w:rFonts w:ascii="Times New Roman" w:hAnsi="Times New Roman" w:cs="Times New Roman"/>
          <w:sz w:val="24"/>
          <w:szCs w:val="24"/>
        </w:rPr>
        <w:t>period 2015</w:t>
      </w:r>
      <w:r w:rsidR="00C82472">
        <w:rPr>
          <w:rFonts w:ascii="Times New Roman" w:hAnsi="Times New Roman" w:cs="Times New Roman"/>
          <w:sz w:val="24"/>
          <w:szCs w:val="24"/>
        </w:rPr>
        <w:t xml:space="preserve"> (semester 1 and 2)</w:t>
      </w:r>
      <w:r w:rsidRPr="00F30BBD">
        <w:rPr>
          <w:rFonts w:ascii="Times New Roman" w:hAnsi="Times New Roman" w:cs="Times New Roman"/>
          <w:sz w:val="24"/>
          <w:szCs w:val="24"/>
        </w:rPr>
        <w:t>. Sampling in this study was done by using stratified random sampling based on several considerations,</w:t>
      </w:r>
      <w:r w:rsidR="00C82472">
        <w:rPr>
          <w:rFonts w:ascii="Times New Roman" w:hAnsi="Times New Roman" w:cs="Times New Roman"/>
          <w:sz w:val="24"/>
          <w:szCs w:val="24"/>
        </w:rPr>
        <w:t xml:space="preserve"> </w:t>
      </w:r>
      <w:r w:rsidRPr="00F30BBD">
        <w:rPr>
          <w:rFonts w:ascii="Times New Roman" w:hAnsi="Times New Roman" w:cs="Times New Roman"/>
          <w:sz w:val="24"/>
          <w:szCs w:val="24"/>
        </w:rPr>
        <w:t xml:space="preserve">namely: 1) The representativeness of the sample thus improving the efficiency of statistics, 2) </w:t>
      </w:r>
      <w:r w:rsidRPr="00F30BBD">
        <w:rPr>
          <w:rFonts w:ascii="Times New Roman" w:hAnsi="Times New Roman" w:cs="Times New Roman"/>
          <w:sz w:val="24"/>
          <w:szCs w:val="24"/>
          <w:lang w:val="id-ID"/>
        </w:rPr>
        <w:t xml:space="preserve">provision of </w:t>
      </w:r>
      <w:r w:rsidRPr="00F30BBD">
        <w:rPr>
          <w:rFonts w:ascii="Times New Roman" w:hAnsi="Times New Roman" w:cs="Times New Roman"/>
          <w:sz w:val="24"/>
          <w:szCs w:val="24"/>
        </w:rPr>
        <w:t xml:space="preserve">sufficient data to analyze the various strata (Cooper and Schindler, 2011: 379). </w:t>
      </w:r>
      <w:r w:rsidR="00C82472">
        <w:rPr>
          <w:rFonts w:ascii="Times New Roman" w:hAnsi="Times New Roman" w:cs="Times New Roman"/>
          <w:sz w:val="24"/>
          <w:szCs w:val="24"/>
        </w:rPr>
        <w:t xml:space="preserve"> </w:t>
      </w:r>
      <w:r w:rsidRPr="00F30BBD">
        <w:rPr>
          <w:rFonts w:ascii="Times New Roman" w:hAnsi="Times New Roman" w:cs="Times New Roman"/>
          <w:sz w:val="24"/>
          <w:szCs w:val="24"/>
        </w:rPr>
        <w:t xml:space="preserve">Method of sample selection </w:t>
      </w:r>
      <w:r w:rsidRPr="00F30BBD">
        <w:rPr>
          <w:rFonts w:ascii="Times New Roman" w:hAnsi="Times New Roman" w:cs="Times New Roman"/>
          <w:sz w:val="24"/>
          <w:szCs w:val="24"/>
          <w:lang w:val="id-ID"/>
        </w:rPr>
        <w:t xml:space="preserve">was </w:t>
      </w:r>
      <w:r w:rsidRPr="00F30BBD">
        <w:rPr>
          <w:rFonts w:ascii="Times New Roman" w:hAnsi="Times New Roman" w:cs="Times New Roman"/>
          <w:sz w:val="24"/>
          <w:szCs w:val="24"/>
        </w:rPr>
        <w:t>done by proportional-random sampling</w:t>
      </w:r>
      <w:r w:rsidR="00F7027C">
        <w:rPr>
          <w:rFonts w:ascii="Times New Roman" w:hAnsi="Times New Roman" w:cs="Times New Roman"/>
          <w:sz w:val="24"/>
          <w:szCs w:val="24"/>
        </w:rPr>
        <w:t>.</w:t>
      </w:r>
      <w:r w:rsidRPr="00F30BBD">
        <w:rPr>
          <w:rFonts w:ascii="Times New Roman" w:hAnsi="Times New Roman" w:cs="Times New Roman"/>
          <w:sz w:val="24"/>
          <w:szCs w:val="24"/>
        </w:rPr>
        <w:t xml:space="preserve"> Determination of the sample </w:t>
      </w:r>
      <w:r w:rsidRPr="00F30BBD">
        <w:rPr>
          <w:rFonts w:ascii="Times New Roman" w:hAnsi="Times New Roman" w:cs="Times New Roman"/>
          <w:sz w:val="24"/>
          <w:szCs w:val="24"/>
          <w:lang w:val="id-ID"/>
        </w:rPr>
        <w:t xml:space="preserve">was done by using </w:t>
      </w:r>
      <w:r w:rsidRPr="00F30BBD">
        <w:rPr>
          <w:rFonts w:ascii="Times New Roman" w:hAnsi="Times New Roman" w:cs="Times New Roman"/>
          <w:sz w:val="24"/>
          <w:szCs w:val="24"/>
        </w:rPr>
        <w:t xml:space="preserve">recommendations from Hair et al (2014). Sample size </w:t>
      </w:r>
      <w:r w:rsidRPr="00F30BBD">
        <w:rPr>
          <w:rFonts w:ascii="Times New Roman" w:hAnsi="Times New Roman" w:cs="Times New Roman"/>
          <w:sz w:val="24"/>
          <w:szCs w:val="24"/>
          <w:lang w:val="id-ID"/>
        </w:rPr>
        <w:t xml:space="preserve">was </w:t>
      </w:r>
      <w:r w:rsidRPr="00F30BBD">
        <w:rPr>
          <w:rFonts w:ascii="Times New Roman" w:hAnsi="Times New Roman" w:cs="Times New Roman"/>
          <w:sz w:val="24"/>
          <w:szCs w:val="24"/>
        </w:rPr>
        <w:t xml:space="preserve">determined by the maximum number of arrows pointing at the construct (Hair et al (2014: 21), </w:t>
      </w:r>
      <w:r w:rsidRPr="00F30BBD">
        <w:rPr>
          <w:rFonts w:ascii="Times New Roman" w:hAnsi="Times New Roman" w:cs="Times New Roman"/>
          <w:sz w:val="24"/>
          <w:szCs w:val="24"/>
          <w:lang w:val="id-ID"/>
        </w:rPr>
        <w:t xml:space="preserve">which </w:t>
      </w:r>
      <w:r w:rsidRPr="00F30BBD">
        <w:rPr>
          <w:rFonts w:ascii="Times New Roman" w:hAnsi="Times New Roman" w:cs="Times New Roman"/>
          <w:sz w:val="24"/>
          <w:szCs w:val="24"/>
        </w:rPr>
        <w:t xml:space="preserve">this study </w:t>
      </w:r>
      <w:r w:rsidRPr="00F30BBD">
        <w:rPr>
          <w:rFonts w:ascii="Times New Roman" w:hAnsi="Times New Roman" w:cs="Times New Roman"/>
          <w:sz w:val="24"/>
          <w:szCs w:val="24"/>
          <w:lang w:val="id-ID"/>
        </w:rPr>
        <w:t xml:space="preserve">was </w:t>
      </w:r>
      <w:r w:rsidRPr="00F30BBD">
        <w:rPr>
          <w:rFonts w:ascii="Times New Roman" w:hAnsi="Times New Roman" w:cs="Times New Roman"/>
          <w:sz w:val="24"/>
          <w:szCs w:val="24"/>
        </w:rPr>
        <w:t xml:space="preserve">amounted 7. </w:t>
      </w:r>
      <w:r w:rsidR="00EA57F0">
        <w:rPr>
          <w:rFonts w:ascii="Times New Roman" w:hAnsi="Times New Roman" w:cs="Times New Roman"/>
          <w:sz w:val="24"/>
          <w:szCs w:val="24"/>
        </w:rPr>
        <w:t xml:space="preserve"> </w:t>
      </w:r>
      <w:r w:rsidRPr="00F30BBD">
        <w:rPr>
          <w:rFonts w:ascii="Times New Roman" w:hAnsi="Times New Roman" w:cs="Times New Roman"/>
          <w:sz w:val="24"/>
          <w:szCs w:val="24"/>
        </w:rPr>
        <w:t>With a significance level of 5%, the minimum number of samples of respondents</w:t>
      </w:r>
      <w:r w:rsidRPr="00F30BBD">
        <w:rPr>
          <w:rFonts w:ascii="Times New Roman" w:hAnsi="Times New Roman" w:cs="Times New Roman"/>
          <w:sz w:val="24"/>
          <w:szCs w:val="24"/>
          <w:lang w:val="id-ID"/>
        </w:rPr>
        <w:t xml:space="preserve"> was of </w:t>
      </w:r>
      <w:r w:rsidRPr="00F30BBD">
        <w:rPr>
          <w:rFonts w:ascii="Times New Roman" w:hAnsi="Times New Roman" w:cs="Times New Roman"/>
          <w:sz w:val="24"/>
          <w:szCs w:val="24"/>
        </w:rPr>
        <w:t xml:space="preserve">80, the distribution </w:t>
      </w:r>
      <w:r w:rsidRPr="00F30BBD">
        <w:rPr>
          <w:rFonts w:ascii="Times New Roman" w:hAnsi="Times New Roman" w:cs="Times New Roman"/>
          <w:sz w:val="24"/>
          <w:szCs w:val="24"/>
          <w:lang w:val="id-ID"/>
        </w:rPr>
        <w:t>was</w:t>
      </w:r>
      <w:r w:rsidRPr="00F30BBD">
        <w:rPr>
          <w:rFonts w:ascii="Times New Roman" w:hAnsi="Times New Roman" w:cs="Times New Roman"/>
          <w:sz w:val="24"/>
          <w:szCs w:val="24"/>
        </w:rPr>
        <w:t xml:space="preserve"> based on the proportional allocation,</w:t>
      </w:r>
      <w:r w:rsidR="00AB7A28">
        <w:rPr>
          <w:rFonts w:ascii="Times New Roman" w:hAnsi="Times New Roman" w:cs="Times New Roman"/>
          <w:sz w:val="24"/>
          <w:szCs w:val="24"/>
        </w:rPr>
        <w:t xml:space="preserve"> </w:t>
      </w:r>
      <w:r w:rsidRPr="00F30BBD">
        <w:rPr>
          <w:rFonts w:ascii="Times New Roman" w:hAnsi="Times New Roman" w:cs="Times New Roman"/>
          <w:sz w:val="24"/>
          <w:szCs w:val="24"/>
          <w:lang w:val="id-ID"/>
        </w:rPr>
        <w:t>namely</w:t>
      </w:r>
      <w:r w:rsidR="00EA57F0">
        <w:rPr>
          <w:rFonts w:ascii="Times New Roman" w:hAnsi="Times New Roman" w:cs="Times New Roman"/>
          <w:sz w:val="24"/>
          <w:szCs w:val="24"/>
        </w:rPr>
        <w:t xml:space="preserve"> </w:t>
      </w:r>
      <w:r w:rsidRPr="00F30BBD">
        <w:rPr>
          <w:rFonts w:ascii="Times New Roman" w:hAnsi="Times New Roman" w:cs="Times New Roman"/>
          <w:sz w:val="24"/>
          <w:szCs w:val="24"/>
        </w:rPr>
        <w:t>the spread on a comparable basis in accordance with the course</w:t>
      </w:r>
      <w:r w:rsidRPr="00F30BBD">
        <w:rPr>
          <w:rFonts w:ascii="Times New Roman" w:hAnsi="Times New Roman" w:cs="Times New Roman"/>
          <w:sz w:val="24"/>
          <w:szCs w:val="24"/>
          <w:lang w:val="id-ID"/>
        </w:rPr>
        <w:t>s</w:t>
      </w:r>
      <w:r w:rsidRPr="00F30BBD">
        <w:rPr>
          <w:rFonts w:ascii="Times New Roman" w:hAnsi="Times New Roman" w:cs="Times New Roman"/>
          <w:sz w:val="24"/>
          <w:szCs w:val="24"/>
        </w:rPr>
        <w:t xml:space="preserve"> taken by the participants. </w:t>
      </w:r>
      <w:r w:rsidRPr="00F30BBD">
        <w:rPr>
          <w:rFonts w:ascii="Times New Roman" w:hAnsi="Times New Roman" w:cs="Times New Roman"/>
          <w:sz w:val="24"/>
          <w:szCs w:val="24"/>
          <w:lang w:val="id-ID"/>
        </w:rPr>
        <w:t>F</w:t>
      </w:r>
      <w:r w:rsidRPr="00F30BBD">
        <w:rPr>
          <w:rFonts w:ascii="Times New Roman" w:hAnsi="Times New Roman" w:cs="Times New Roman"/>
          <w:sz w:val="24"/>
          <w:szCs w:val="24"/>
        </w:rPr>
        <w:t>or the purposes of this study, data were collected by using a questionnaire that ha</w:t>
      </w:r>
      <w:r w:rsidRPr="00F30BBD">
        <w:rPr>
          <w:rFonts w:ascii="Times New Roman" w:hAnsi="Times New Roman" w:cs="Times New Roman"/>
          <w:sz w:val="24"/>
          <w:szCs w:val="24"/>
          <w:lang w:val="id-ID"/>
        </w:rPr>
        <w:t>d</w:t>
      </w:r>
      <w:r w:rsidRPr="00F30BBD">
        <w:rPr>
          <w:rFonts w:ascii="Times New Roman" w:hAnsi="Times New Roman" w:cs="Times New Roman"/>
          <w:sz w:val="24"/>
          <w:szCs w:val="24"/>
        </w:rPr>
        <w:t xml:space="preserve"> been prepared </w:t>
      </w:r>
      <w:r w:rsidRPr="00F30BBD">
        <w:rPr>
          <w:rFonts w:ascii="Times New Roman" w:hAnsi="Times New Roman" w:cs="Times New Roman"/>
          <w:sz w:val="24"/>
          <w:szCs w:val="24"/>
          <w:lang w:val="id-ID"/>
        </w:rPr>
        <w:t xml:space="preserve">for </w:t>
      </w:r>
      <w:r w:rsidRPr="00F30BBD">
        <w:rPr>
          <w:rFonts w:ascii="Times New Roman" w:hAnsi="Times New Roman" w:cs="Times New Roman"/>
          <w:sz w:val="24"/>
          <w:szCs w:val="24"/>
        </w:rPr>
        <w:t xml:space="preserve">respondents. </w:t>
      </w:r>
      <w:r w:rsidRPr="00F30BBD">
        <w:rPr>
          <w:rFonts w:ascii="Times New Roman" w:hAnsi="Times New Roman" w:cs="Times New Roman"/>
          <w:sz w:val="24"/>
          <w:szCs w:val="24"/>
          <w:lang w:val="id-ID"/>
        </w:rPr>
        <w:t>T</w:t>
      </w:r>
      <w:r w:rsidRPr="00F30BBD">
        <w:rPr>
          <w:rFonts w:ascii="Times New Roman" w:hAnsi="Times New Roman" w:cs="Times New Roman"/>
          <w:sz w:val="24"/>
          <w:szCs w:val="24"/>
        </w:rPr>
        <w:t>h</w:t>
      </w:r>
      <w:r w:rsidRPr="00F30BBD">
        <w:rPr>
          <w:rFonts w:ascii="Times New Roman" w:hAnsi="Times New Roman" w:cs="Times New Roman"/>
          <w:sz w:val="24"/>
          <w:szCs w:val="24"/>
          <w:lang w:val="id-ID"/>
        </w:rPr>
        <w:t xml:space="preserve">is study </w:t>
      </w:r>
      <w:r w:rsidRPr="00F30BBD">
        <w:rPr>
          <w:rFonts w:ascii="Times New Roman" w:hAnsi="Times New Roman" w:cs="Times New Roman"/>
          <w:sz w:val="24"/>
          <w:szCs w:val="24"/>
        </w:rPr>
        <w:t xml:space="preserve"> </w:t>
      </w:r>
      <w:r w:rsidRPr="00F30BBD">
        <w:rPr>
          <w:rFonts w:ascii="Times New Roman" w:hAnsi="Times New Roman" w:cs="Times New Roman"/>
          <w:sz w:val="24"/>
          <w:szCs w:val="24"/>
          <w:lang w:val="id-ID"/>
        </w:rPr>
        <w:t xml:space="preserve">used verification as </w:t>
      </w:r>
      <w:r w:rsidRPr="00F30BBD">
        <w:rPr>
          <w:rFonts w:ascii="Times New Roman" w:hAnsi="Times New Roman" w:cs="Times New Roman"/>
          <w:sz w:val="24"/>
          <w:szCs w:val="24"/>
        </w:rPr>
        <w:t xml:space="preserve">analytical method. </w:t>
      </w:r>
      <w:r w:rsidRPr="00F30BBD">
        <w:rPr>
          <w:rFonts w:ascii="Times New Roman" w:hAnsi="Times New Roman" w:cs="Times New Roman"/>
          <w:sz w:val="24"/>
          <w:szCs w:val="24"/>
          <w:lang w:val="id-ID"/>
        </w:rPr>
        <w:t>V</w:t>
      </w:r>
      <w:proofErr w:type="spellStart"/>
      <w:r w:rsidRPr="00F30BBD">
        <w:rPr>
          <w:rFonts w:ascii="Times New Roman" w:hAnsi="Times New Roman" w:cs="Times New Roman"/>
          <w:sz w:val="24"/>
          <w:szCs w:val="24"/>
        </w:rPr>
        <w:t>erification</w:t>
      </w:r>
      <w:proofErr w:type="spellEnd"/>
      <w:r w:rsidRPr="00F30BBD">
        <w:rPr>
          <w:rFonts w:ascii="Times New Roman" w:hAnsi="Times New Roman" w:cs="Times New Roman"/>
          <w:sz w:val="24"/>
          <w:szCs w:val="24"/>
        </w:rPr>
        <w:t xml:space="preserve"> </w:t>
      </w:r>
      <w:r w:rsidRPr="00F30BBD">
        <w:rPr>
          <w:rFonts w:ascii="Times New Roman" w:hAnsi="Times New Roman" w:cs="Times New Roman"/>
          <w:sz w:val="24"/>
          <w:szCs w:val="24"/>
          <w:lang w:val="id-ID"/>
        </w:rPr>
        <w:t>analys</w:t>
      </w:r>
      <w:r w:rsidRPr="00F30BBD">
        <w:rPr>
          <w:rFonts w:ascii="Times New Roman" w:hAnsi="Times New Roman" w:cs="Times New Roman"/>
          <w:sz w:val="24"/>
          <w:szCs w:val="24"/>
        </w:rPr>
        <w:t xml:space="preserve">is </w:t>
      </w:r>
      <w:r w:rsidRPr="00F30BBD">
        <w:rPr>
          <w:rFonts w:ascii="Times New Roman" w:hAnsi="Times New Roman" w:cs="Times New Roman"/>
          <w:sz w:val="24"/>
          <w:szCs w:val="24"/>
          <w:lang w:val="id-ID"/>
        </w:rPr>
        <w:t xml:space="preserve">was </w:t>
      </w:r>
      <w:r w:rsidRPr="00F30BBD">
        <w:rPr>
          <w:rFonts w:ascii="Times New Roman" w:hAnsi="Times New Roman" w:cs="Times New Roman"/>
          <w:sz w:val="24"/>
          <w:szCs w:val="24"/>
        </w:rPr>
        <w:t xml:space="preserve">used to test the </w:t>
      </w:r>
      <w:proofErr w:type="spellStart"/>
      <w:r w:rsidRPr="00F30BBD">
        <w:rPr>
          <w:rFonts w:ascii="Times New Roman" w:hAnsi="Times New Roman" w:cs="Times New Roman"/>
          <w:sz w:val="24"/>
          <w:szCs w:val="24"/>
        </w:rPr>
        <w:t>hypothes</w:t>
      </w:r>
      <w:proofErr w:type="spellEnd"/>
      <w:r w:rsidRPr="00F30BBD">
        <w:rPr>
          <w:rFonts w:ascii="Times New Roman" w:hAnsi="Times New Roman" w:cs="Times New Roman"/>
          <w:sz w:val="24"/>
          <w:szCs w:val="24"/>
          <w:lang w:val="id-ID"/>
        </w:rPr>
        <w:t>e</w:t>
      </w:r>
      <w:r w:rsidRPr="00F30BBD">
        <w:rPr>
          <w:rFonts w:ascii="Times New Roman" w:hAnsi="Times New Roman" w:cs="Times New Roman"/>
          <w:sz w:val="24"/>
          <w:szCs w:val="24"/>
        </w:rPr>
        <w:t>s by using statistical tests</w:t>
      </w:r>
      <w:r w:rsidRPr="00F30BBD">
        <w:rPr>
          <w:rFonts w:ascii="Times New Roman" w:hAnsi="Times New Roman" w:cs="Times New Roman"/>
          <w:sz w:val="24"/>
          <w:szCs w:val="24"/>
          <w:lang w:val="id-ID"/>
        </w:rPr>
        <w:t xml:space="preserve"> with  Covarians</w:t>
      </w:r>
      <w:r w:rsidRPr="00F30BBD">
        <w:rPr>
          <w:rFonts w:ascii="Times New Roman" w:hAnsi="Times New Roman" w:cs="Times New Roman"/>
          <w:sz w:val="24"/>
          <w:szCs w:val="24"/>
        </w:rPr>
        <w:t>-based SEM</w:t>
      </w:r>
      <w:r w:rsidRPr="00F30BBD">
        <w:rPr>
          <w:rFonts w:ascii="Times New Roman" w:hAnsi="Times New Roman" w:cs="Times New Roman"/>
          <w:sz w:val="24"/>
          <w:szCs w:val="24"/>
          <w:lang w:val="id-ID"/>
        </w:rPr>
        <w:t>-</w:t>
      </w:r>
      <w:r w:rsidRPr="00F30BBD">
        <w:rPr>
          <w:rFonts w:ascii="Times New Roman" w:hAnsi="Times New Roman" w:cs="Times New Roman"/>
          <w:sz w:val="24"/>
          <w:szCs w:val="24"/>
        </w:rPr>
        <w:t>LISREL designed to solve complex multiple regression (</w:t>
      </w:r>
      <w:proofErr w:type="spellStart"/>
      <w:r w:rsidRPr="00F30BBD">
        <w:rPr>
          <w:rFonts w:ascii="Times New Roman" w:hAnsi="Times New Roman" w:cs="Times New Roman"/>
          <w:sz w:val="24"/>
          <w:szCs w:val="24"/>
        </w:rPr>
        <w:t>Vinzi</w:t>
      </w:r>
      <w:proofErr w:type="spellEnd"/>
      <w:r w:rsidRPr="00F30BBD">
        <w:rPr>
          <w:rFonts w:ascii="Times New Roman" w:hAnsi="Times New Roman" w:cs="Times New Roman"/>
          <w:sz w:val="24"/>
          <w:szCs w:val="24"/>
        </w:rPr>
        <w:t xml:space="preserve"> 2010: 308).</w:t>
      </w:r>
    </w:p>
    <w:p w:rsidR="00BA015C" w:rsidRDefault="00BA015C" w:rsidP="00C85C32">
      <w:pPr>
        <w:shd w:val="clear" w:color="auto" w:fill="FFFFFF"/>
        <w:tabs>
          <w:tab w:val="left" w:pos="567"/>
        </w:tabs>
        <w:spacing w:after="0" w:line="240" w:lineRule="auto"/>
        <w:jc w:val="both"/>
        <w:rPr>
          <w:rFonts w:ascii="Times New Roman" w:hAnsi="Times New Roman" w:cs="Times New Roman"/>
          <w:b/>
          <w:sz w:val="24"/>
          <w:szCs w:val="24"/>
        </w:rPr>
      </w:pPr>
    </w:p>
    <w:p w:rsidR="00D81DD8" w:rsidRPr="002D3AA5" w:rsidRDefault="002D3AA5" w:rsidP="00B203D1">
      <w:pPr>
        <w:shd w:val="clear" w:color="auto" w:fill="FFFFFF"/>
        <w:tabs>
          <w:tab w:val="left" w:pos="567"/>
        </w:tabs>
        <w:spacing w:after="0" w:line="480" w:lineRule="auto"/>
        <w:jc w:val="both"/>
        <w:rPr>
          <w:rFonts w:ascii="Times New Roman" w:hAnsi="Times New Roman" w:cs="Times New Roman"/>
          <w:b/>
          <w:sz w:val="28"/>
          <w:szCs w:val="28"/>
        </w:rPr>
      </w:pPr>
      <w:proofErr w:type="spellStart"/>
      <w:r w:rsidRPr="002D3AA5">
        <w:rPr>
          <w:rFonts w:ascii="Times New Roman" w:hAnsi="Times New Roman" w:cs="Times New Roman"/>
          <w:b/>
          <w:sz w:val="28"/>
          <w:szCs w:val="28"/>
        </w:rPr>
        <w:lastRenderedPageBreak/>
        <w:t>Analisis</w:t>
      </w:r>
      <w:proofErr w:type="spellEnd"/>
      <w:r w:rsidRPr="002D3AA5">
        <w:rPr>
          <w:rFonts w:ascii="Times New Roman" w:hAnsi="Times New Roman" w:cs="Times New Roman"/>
          <w:b/>
          <w:sz w:val="28"/>
          <w:szCs w:val="28"/>
        </w:rPr>
        <w:t xml:space="preserve"> and Discussion</w:t>
      </w:r>
    </w:p>
    <w:p w:rsidR="00C85C32" w:rsidRDefault="00C85C32" w:rsidP="002D3AA5">
      <w:pPr>
        <w:shd w:val="clear" w:color="auto" w:fill="FFFFFF"/>
        <w:tabs>
          <w:tab w:val="left" w:pos="567"/>
        </w:tabs>
        <w:spacing w:after="0" w:line="480" w:lineRule="auto"/>
        <w:jc w:val="both"/>
        <w:rPr>
          <w:rFonts w:ascii="Times New Roman" w:hAnsi="Times New Roman" w:cs="Times New Roman"/>
          <w:sz w:val="24"/>
          <w:szCs w:val="24"/>
        </w:rPr>
      </w:pPr>
      <w:r w:rsidRPr="00F30BBD">
        <w:rPr>
          <w:rFonts w:ascii="Times New Roman" w:hAnsi="Times New Roman" w:cs="Times New Roman"/>
          <w:b/>
          <w:sz w:val="24"/>
          <w:szCs w:val="24"/>
        </w:rPr>
        <w:tab/>
      </w:r>
      <w:r w:rsidRPr="00F30BBD">
        <w:rPr>
          <w:rFonts w:ascii="Times New Roman" w:eastAsia="Times New Roman" w:hAnsi="Times New Roman" w:cs="Times New Roman"/>
          <w:b/>
          <w:bCs/>
          <w:sz w:val="24"/>
          <w:szCs w:val="24"/>
        </w:rPr>
        <w:tab/>
      </w:r>
      <w:r w:rsidRPr="00F30BBD">
        <w:rPr>
          <w:rFonts w:ascii="Times New Roman" w:hAnsi="Times New Roman" w:cs="Times New Roman"/>
          <w:sz w:val="24"/>
          <w:szCs w:val="24"/>
        </w:rPr>
        <w:t>The number of respondents participated in this study was 1252 people. Questionnaires were distributed by email to the target respondents</w:t>
      </w:r>
      <w:r w:rsidRPr="00F30BBD">
        <w:rPr>
          <w:rFonts w:ascii="Times New Roman" w:hAnsi="Times New Roman" w:cs="Times New Roman"/>
          <w:sz w:val="24"/>
          <w:szCs w:val="24"/>
          <w:lang w:val="id-ID"/>
        </w:rPr>
        <w:t>,</w:t>
      </w:r>
      <w:r w:rsidRPr="00F30BBD">
        <w:rPr>
          <w:rFonts w:ascii="Times New Roman" w:hAnsi="Times New Roman" w:cs="Times New Roman"/>
          <w:sz w:val="24"/>
          <w:szCs w:val="24"/>
        </w:rPr>
        <w:t xml:space="preserve"> </w:t>
      </w:r>
      <w:r w:rsidRPr="00F30BBD">
        <w:rPr>
          <w:rFonts w:ascii="Times New Roman" w:hAnsi="Times New Roman" w:cs="Times New Roman"/>
          <w:sz w:val="24"/>
          <w:szCs w:val="24"/>
          <w:lang w:val="id-ID"/>
        </w:rPr>
        <w:t xml:space="preserve">which are </w:t>
      </w:r>
      <w:r w:rsidRPr="00F30BBD">
        <w:rPr>
          <w:rFonts w:ascii="Times New Roman" w:hAnsi="Times New Roman" w:cs="Times New Roman"/>
          <w:sz w:val="24"/>
          <w:szCs w:val="24"/>
        </w:rPr>
        <w:t xml:space="preserve">students </w:t>
      </w:r>
      <w:r w:rsidRPr="00F30BBD">
        <w:rPr>
          <w:rFonts w:ascii="Times New Roman" w:hAnsi="Times New Roman" w:cs="Times New Roman"/>
          <w:sz w:val="24"/>
          <w:szCs w:val="24"/>
          <w:lang w:val="id-ID"/>
        </w:rPr>
        <w:t xml:space="preserve">of Management </w:t>
      </w:r>
      <w:r w:rsidR="008F23B2">
        <w:rPr>
          <w:rFonts w:ascii="Times New Roman" w:hAnsi="Times New Roman" w:cs="Times New Roman"/>
          <w:sz w:val="24"/>
          <w:szCs w:val="24"/>
        </w:rPr>
        <w:t>Department/S</w:t>
      </w:r>
      <w:r w:rsidRPr="00F30BBD">
        <w:rPr>
          <w:rFonts w:ascii="Times New Roman" w:hAnsi="Times New Roman" w:cs="Times New Roman"/>
          <w:sz w:val="24"/>
          <w:szCs w:val="24"/>
          <w:lang w:val="id-ID"/>
        </w:rPr>
        <w:t xml:space="preserve">tudy </w:t>
      </w:r>
      <w:r w:rsidR="008F23B2">
        <w:rPr>
          <w:rFonts w:ascii="Times New Roman" w:hAnsi="Times New Roman" w:cs="Times New Roman"/>
          <w:sz w:val="24"/>
          <w:szCs w:val="24"/>
        </w:rPr>
        <w:t>P</w:t>
      </w:r>
      <w:r w:rsidRPr="00F30BBD">
        <w:rPr>
          <w:rFonts w:ascii="Times New Roman" w:hAnsi="Times New Roman" w:cs="Times New Roman"/>
          <w:sz w:val="24"/>
          <w:szCs w:val="24"/>
          <w:lang w:val="id-ID"/>
        </w:rPr>
        <w:t xml:space="preserve">rogram </w:t>
      </w:r>
      <w:r w:rsidRPr="00F30BBD">
        <w:rPr>
          <w:rFonts w:ascii="Times New Roman" w:hAnsi="Times New Roman" w:cs="Times New Roman"/>
          <w:sz w:val="24"/>
          <w:szCs w:val="24"/>
        </w:rPr>
        <w:t xml:space="preserve">participating </w:t>
      </w:r>
      <w:r w:rsidRPr="00F30BBD">
        <w:rPr>
          <w:rFonts w:ascii="Times New Roman" w:hAnsi="Times New Roman" w:cs="Times New Roman"/>
          <w:sz w:val="24"/>
          <w:szCs w:val="24"/>
          <w:lang w:val="id-ID"/>
        </w:rPr>
        <w:t>in online tutorials</w:t>
      </w:r>
      <w:r w:rsidRPr="00F30BBD">
        <w:rPr>
          <w:rFonts w:ascii="Times New Roman" w:hAnsi="Times New Roman" w:cs="Times New Roman"/>
          <w:sz w:val="24"/>
          <w:szCs w:val="24"/>
        </w:rPr>
        <w:t xml:space="preserve">. </w:t>
      </w:r>
      <w:r w:rsidRPr="00F30BBD">
        <w:rPr>
          <w:rFonts w:ascii="Times New Roman" w:hAnsi="Times New Roman" w:cs="Times New Roman"/>
          <w:sz w:val="24"/>
          <w:szCs w:val="24"/>
          <w:lang w:val="id-ID"/>
        </w:rPr>
        <w:t>Based on sex</w:t>
      </w:r>
      <w:r w:rsidRPr="00F30BBD">
        <w:rPr>
          <w:rFonts w:ascii="Times New Roman" w:hAnsi="Times New Roman" w:cs="Times New Roman"/>
          <w:sz w:val="24"/>
          <w:szCs w:val="24"/>
        </w:rPr>
        <w:t xml:space="preserve">, </w:t>
      </w:r>
      <w:r w:rsidRPr="00F30BBD">
        <w:rPr>
          <w:rFonts w:ascii="Times New Roman" w:hAnsi="Times New Roman" w:cs="Times New Roman"/>
          <w:sz w:val="24"/>
          <w:szCs w:val="24"/>
          <w:lang w:val="id-ID"/>
        </w:rPr>
        <w:t xml:space="preserve">there were 51% of </w:t>
      </w:r>
      <w:r w:rsidRPr="00F30BBD">
        <w:rPr>
          <w:rFonts w:ascii="Times New Roman" w:hAnsi="Times New Roman" w:cs="Times New Roman"/>
          <w:sz w:val="24"/>
          <w:szCs w:val="24"/>
        </w:rPr>
        <w:t>female respondents and 49%</w:t>
      </w:r>
      <w:r w:rsidRPr="00F30BBD">
        <w:rPr>
          <w:rFonts w:ascii="Times New Roman" w:hAnsi="Times New Roman" w:cs="Times New Roman"/>
          <w:sz w:val="24"/>
          <w:szCs w:val="24"/>
          <w:lang w:val="id-ID"/>
        </w:rPr>
        <w:t xml:space="preserve"> of </w:t>
      </w:r>
      <w:r w:rsidR="008F23B2">
        <w:rPr>
          <w:rFonts w:ascii="Times New Roman" w:hAnsi="Times New Roman" w:cs="Times New Roman"/>
          <w:sz w:val="24"/>
          <w:szCs w:val="24"/>
        </w:rPr>
        <w:t>male</w:t>
      </w:r>
      <w:r w:rsidRPr="00F30BBD">
        <w:rPr>
          <w:rFonts w:ascii="Times New Roman" w:hAnsi="Times New Roman" w:cs="Times New Roman"/>
          <w:sz w:val="24"/>
          <w:szCs w:val="24"/>
        </w:rPr>
        <w:t xml:space="preserve">. In terms of </w:t>
      </w:r>
      <w:r w:rsidRPr="00F30BBD">
        <w:rPr>
          <w:rFonts w:ascii="Times New Roman" w:hAnsi="Times New Roman" w:cs="Times New Roman"/>
          <w:sz w:val="24"/>
          <w:szCs w:val="24"/>
          <w:lang w:val="id-ID"/>
        </w:rPr>
        <w:t xml:space="preserve">age, the range of the respondents was </w:t>
      </w:r>
      <w:r w:rsidRPr="00F30BBD">
        <w:rPr>
          <w:rFonts w:ascii="Times New Roman" w:hAnsi="Times New Roman" w:cs="Times New Roman"/>
          <w:sz w:val="24"/>
          <w:szCs w:val="24"/>
        </w:rPr>
        <w:t xml:space="preserve">over 21 years (83%), which </w:t>
      </w:r>
      <w:r w:rsidRPr="00F30BBD">
        <w:rPr>
          <w:rFonts w:ascii="Times New Roman" w:hAnsi="Times New Roman" w:cs="Times New Roman"/>
          <w:sz w:val="24"/>
          <w:szCs w:val="24"/>
          <w:lang w:val="id-ID"/>
        </w:rPr>
        <w:t xml:space="preserve">was </w:t>
      </w:r>
      <w:r w:rsidRPr="00F30BBD">
        <w:rPr>
          <w:rFonts w:ascii="Times New Roman" w:hAnsi="Times New Roman" w:cs="Times New Roman"/>
          <w:sz w:val="24"/>
          <w:szCs w:val="24"/>
        </w:rPr>
        <w:t xml:space="preserve">dominated </w:t>
      </w:r>
      <w:r w:rsidRPr="00F30BBD">
        <w:rPr>
          <w:rFonts w:ascii="Times New Roman" w:hAnsi="Times New Roman" w:cs="Times New Roman"/>
          <w:sz w:val="24"/>
          <w:szCs w:val="24"/>
          <w:lang w:val="id-ID"/>
        </w:rPr>
        <w:t xml:space="preserve">by oline tutorial participants </w:t>
      </w:r>
      <w:r w:rsidRPr="00F30BBD">
        <w:rPr>
          <w:rFonts w:ascii="Times New Roman" w:hAnsi="Times New Roman" w:cs="Times New Roman"/>
          <w:sz w:val="24"/>
          <w:szCs w:val="24"/>
        </w:rPr>
        <w:t>aged 21-25 years (37.6%).</w:t>
      </w:r>
    </w:p>
    <w:p w:rsidR="00C85C32" w:rsidRDefault="00C85C32" w:rsidP="00C85C32">
      <w:pPr>
        <w:spacing w:after="0" w:line="240" w:lineRule="auto"/>
        <w:jc w:val="center"/>
        <w:rPr>
          <w:rFonts w:ascii="Times New Roman" w:hAnsi="Times New Roman" w:cs="Times New Roman"/>
          <w:bCs/>
        </w:rPr>
      </w:pPr>
      <w:r w:rsidRPr="00AB7A28">
        <w:rPr>
          <w:rFonts w:ascii="Times New Roman" w:hAnsi="Times New Roman" w:cs="Times New Roman"/>
          <w:bCs/>
        </w:rPr>
        <w:t>Tab</w:t>
      </w:r>
      <w:r w:rsidRPr="00AB7A28">
        <w:rPr>
          <w:rFonts w:ascii="Times New Roman" w:hAnsi="Times New Roman" w:cs="Times New Roman"/>
          <w:bCs/>
          <w:lang w:val="id-ID"/>
        </w:rPr>
        <w:t>le</w:t>
      </w:r>
      <w:r w:rsidRPr="00AB7A28">
        <w:rPr>
          <w:rFonts w:ascii="Times New Roman" w:hAnsi="Times New Roman" w:cs="Times New Roman"/>
          <w:bCs/>
        </w:rPr>
        <w:t xml:space="preserve"> 1</w:t>
      </w:r>
      <w:r w:rsidR="00AB7A28" w:rsidRPr="00AB7A28">
        <w:rPr>
          <w:rFonts w:ascii="Times New Roman" w:hAnsi="Times New Roman" w:cs="Times New Roman"/>
          <w:bCs/>
        </w:rPr>
        <w:t>:</w:t>
      </w:r>
      <w:r w:rsidRPr="00AB7A28">
        <w:rPr>
          <w:rFonts w:ascii="Times New Roman" w:hAnsi="Times New Roman" w:cs="Times New Roman"/>
          <w:bCs/>
        </w:rPr>
        <w:t xml:space="preserve"> </w:t>
      </w:r>
      <w:r w:rsidRPr="00AB7A28">
        <w:rPr>
          <w:rFonts w:ascii="Times New Roman" w:hAnsi="Times New Roman" w:cs="Times New Roman"/>
          <w:bCs/>
          <w:lang w:val="id-ID"/>
        </w:rPr>
        <w:t>Characteristics of Respondent</w:t>
      </w:r>
    </w:p>
    <w:tbl>
      <w:tblPr>
        <w:tblW w:w="6929" w:type="dxa"/>
        <w:jc w:val="center"/>
        <w:tblLook w:val="04A0" w:firstRow="1" w:lastRow="0" w:firstColumn="1" w:lastColumn="0" w:noHBand="0" w:noVBand="1"/>
      </w:tblPr>
      <w:tblGrid>
        <w:gridCol w:w="2858"/>
        <w:gridCol w:w="2910"/>
        <w:gridCol w:w="1161"/>
      </w:tblGrid>
      <w:tr w:rsidR="00C85C32" w:rsidRPr="00F30BBD" w:rsidTr="00AB7A28">
        <w:trPr>
          <w:trHeight w:val="315"/>
          <w:tblHeader/>
          <w:jc w:val="center"/>
        </w:trPr>
        <w:tc>
          <w:tcPr>
            <w:tcW w:w="2858" w:type="dxa"/>
            <w:tcBorders>
              <w:top w:val="single" w:sz="8" w:space="0" w:color="auto"/>
              <w:left w:val="single" w:sz="8" w:space="0" w:color="auto"/>
              <w:bottom w:val="double" w:sz="6" w:space="0" w:color="auto"/>
              <w:right w:val="single" w:sz="4" w:space="0" w:color="auto"/>
            </w:tcBorders>
            <w:shd w:val="clear" w:color="auto" w:fill="E5B8B7" w:themeFill="accent2" w:themeFillTint="66"/>
            <w:noWrap/>
            <w:vAlign w:val="bottom"/>
            <w:hideMark/>
          </w:tcPr>
          <w:p w:rsidR="00C85C32" w:rsidRPr="00BA015C" w:rsidRDefault="00C85C32" w:rsidP="00BA015C">
            <w:pPr>
              <w:spacing w:after="0" w:line="220" w:lineRule="exact"/>
              <w:jc w:val="center"/>
              <w:rPr>
                <w:rFonts w:ascii="Times New Roman" w:eastAsia="Times New Roman" w:hAnsi="Times New Roman" w:cs="Times New Roman"/>
                <w:b/>
                <w:bCs/>
                <w:sz w:val="20"/>
                <w:szCs w:val="20"/>
                <w:lang w:val="id-ID"/>
              </w:rPr>
            </w:pPr>
            <w:r w:rsidRPr="00BA015C">
              <w:rPr>
                <w:rFonts w:ascii="Times New Roman" w:eastAsia="Times New Roman" w:hAnsi="Times New Roman" w:cs="Times New Roman"/>
                <w:b/>
                <w:bCs/>
                <w:sz w:val="20"/>
                <w:szCs w:val="20"/>
                <w:lang w:val="id-ID"/>
              </w:rPr>
              <w:t>Question</w:t>
            </w:r>
          </w:p>
        </w:tc>
        <w:tc>
          <w:tcPr>
            <w:tcW w:w="2910" w:type="dxa"/>
            <w:tcBorders>
              <w:top w:val="single" w:sz="8" w:space="0" w:color="auto"/>
              <w:left w:val="single" w:sz="8" w:space="0" w:color="auto"/>
              <w:bottom w:val="double" w:sz="6" w:space="0" w:color="auto"/>
              <w:right w:val="single" w:sz="4" w:space="0" w:color="auto"/>
            </w:tcBorders>
            <w:shd w:val="clear" w:color="auto" w:fill="E5B8B7" w:themeFill="accent2" w:themeFillTint="66"/>
            <w:vAlign w:val="bottom"/>
            <w:hideMark/>
          </w:tcPr>
          <w:p w:rsidR="00C85C32" w:rsidRPr="00BA015C" w:rsidRDefault="00C85C32" w:rsidP="00BA015C">
            <w:pPr>
              <w:spacing w:after="0" w:line="220" w:lineRule="exact"/>
              <w:jc w:val="center"/>
              <w:rPr>
                <w:rFonts w:ascii="Times New Roman" w:eastAsia="Times New Roman" w:hAnsi="Times New Roman" w:cs="Times New Roman"/>
                <w:b/>
                <w:bCs/>
                <w:sz w:val="20"/>
                <w:szCs w:val="20"/>
                <w:lang w:val="id-ID"/>
              </w:rPr>
            </w:pPr>
            <w:r w:rsidRPr="00BA015C">
              <w:rPr>
                <w:rFonts w:ascii="Times New Roman" w:eastAsia="Times New Roman" w:hAnsi="Times New Roman" w:cs="Times New Roman"/>
                <w:b/>
                <w:bCs/>
                <w:sz w:val="20"/>
                <w:szCs w:val="20"/>
                <w:lang w:val="id-ID"/>
              </w:rPr>
              <w:t>Detail</w:t>
            </w:r>
          </w:p>
        </w:tc>
        <w:tc>
          <w:tcPr>
            <w:tcW w:w="1161" w:type="dxa"/>
            <w:tcBorders>
              <w:top w:val="single" w:sz="8" w:space="0" w:color="auto"/>
              <w:left w:val="nil"/>
              <w:bottom w:val="double" w:sz="6" w:space="0" w:color="auto"/>
              <w:right w:val="single" w:sz="8" w:space="0" w:color="auto"/>
            </w:tcBorders>
            <w:shd w:val="clear" w:color="auto" w:fill="E5B8B7" w:themeFill="accent2" w:themeFillTint="66"/>
            <w:noWrap/>
            <w:vAlign w:val="bottom"/>
            <w:hideMark/>
          </w:tcPr>
          <w:p w:rsidR="00C85C32" w:rsidRPr="00BA015C" w:rsidRDefault="00C85C32" w:rsidP="00BA015C">
            <w:pPr>
              <w:spacing w:after="0" w:line="220" w:lineRule="exact"/>
              <w:jc w:val="center"/>
              <w:rPr>
                <w:rFonts w:ascii="Times New Roman" w:eastAsia="Times New Roman" w:hAnsi="Times New Roman" w:cs="Times New Roman"/>
                <w:b/>
                <w:bCs/>
                <w:sz w:val="20"/>
                <w:szCs w:val="20"/>
                <w:lang w:val="id-ID"/>
              </w:rPr>
            </w:pPr>
            <w:proofErr w:type="spellStart"/>
            <w:r w:rsidRPr="00BA015C">
              <w:rPr>
                <w:rFonts w:ascii="Times New Roman" w:eastAsia="Times New Roman" w:hAnsi="Times New Roman" w:cs="Times New Roman"/>
                <w:b/>
                <w:bCs/>
                <w:sz w:val="20"/>
                <w:szCs w:val="20"/>
              </w:rPr>
              <w:t>Propor</w:t>
            </w:r>
            <w:proofErr w:type="spellEnd"/>
            <w:r w:rsidRPr="00BA015C">
              <w:rPr>
                <w:rFonts w:ascii="Times New Roman" w:eastAsia="Times New Roman" w:hAnsi="Times New Roman" w:cs="Times New Roman"/>
                <w:b/>
                <w:bCs/>
                <w:sz w:val="20"/>
                <w:szCs w:val="20"/>
                <w:lang w:val="id-ID"/>
              </w:rPr>
              <w:t>tion</w:t>
            </w:r>
          </w:p>
        </w:tc>
      </w:tr>
      <w:tr w:rsidR="00C85C32" w:rsidRPr="00F30BBD" w:rsidTr="00AB7A28">
        <w:trPr>
          <w:trHeight w:val="315"/>
          <w:jc w:val="center"/>
        </w:trPr>
        <w:tc>
          <w:tcPr>
            <w:tcW w:w="2858" w:type="dxa"/>
            <w:vMerge w:val="restart"/>
            <w:tcBorders>
              <w:top w:val="nil"/>
              <w:left w:val="single" w:sz="8" w:space="0" w:color="auto"/>
              <w:bottom w:val="single" w:sz="4" w:space="0" w:color="auto"/>
              <w:right w:val="single" w:sz="4" w:space="0" w:color="auto"/>
            </w:tcBorders>
            <w:shd w:val="clear" w:color="auto" w:fill="C2D69B" w:themeFill="accent3" w:themeFillTint="99"/>
            <w:noWrap/>
            <w:vAlign w:val="center"/>
            <w:hideMark/>
          </w:tcPr>
          <w:p w:rsidR="00C85C32" w:rsidRPr="00BA015C" w:rsidRDefault="00C85C32" w:rsidP="00BA015C">
            <w:pPr>
              <w:spacing w:after="0" w:line="220" w:lineRule="exact"/>
              <w:rPr>
                <w:rFonts w:ascii="Times New Roman" w:eastAsia="Times New Roman" w:hAnsi="Times New Roman" w:cs="Times New Roman"/>
                <w:sz w:val="20"/>
                <w:szCs w:val="20"/>
                <w:lang w:val="id-ID"/>
              </w:rPr>
            </w:pPr>
            <w:r w:rsidRPr="00BA015C">
              <w:rPr>
                <w:rFonts w:ascii="Times New Roman" w:eastAsia="Times New Roman" w:hAnsi="Times New Roman" w:cs="Times New Roman"/>
                <w:sz w:val="20"/>
                <w:szCs w:val="20"/>
                <w:lang w:val="id-ID"/>
              </w:rPr>
              <w:t>Sex</w:t>
            </w:r>
          </w:p>
        </w:tc>
        <w:tc>
          <w:tcPr>
            <w:tcW w:w="2910" w:type="dxa"/>
            <w:tcBorders>
              <w:top w:val="nil"/>
              <w:left w:val="nil"/>
              <w:bottom w:val="single" w:sz="4" w:space="0" w:color="auto"/>
              <w:right w:val="single" w:sz="4" w:space="0" w:color="auto"/>
            </w:tcBorders>
            <w:shd w:val="clear" w:color="auto" w:fill="C2D69B" w:themeFill="accent3" w:themeFillTint="99"/>
            <w:noWrap/>
            <w:vAlign w:val="bottom"/>
            <w:hideMark/>
          </w:tcPr>
          <w:p w:rsidR="00C85C32" w:rsidRPr="00BA015C" w:rsidRDefault="00C85C32" w:rsidP="00BA015C">
            <w:pPr>
              <w:spacing w:after="0" w:line="220" w:lineRule="exact"/>
              <w:rPr>
                <w:rFonts w:ascii="Times New Roman" w:eastAsia="Times New Roman" w:hAnsi="Times New Roman" w:cs="Times New Roman"/>
                <w:sz w:val="20"/>
                <w:szCs w:val="20"/>
              </w:rPr>
            </w:pPr>
            <w:r w:rsidRPr="00BA015C">
              <w:rPr>
                <w:rFonts w:ascii="Times New Roman" w:eastAsia="Times New Roman" w:hAnsi="Times New Roman" w:cs="Times New Roman"/>
                <w:sz w:val="20"/>
                <w:szCs w:val="20"/>
                <w:lang w:val="id-ID"/>
              </w:rPr>
              <w:t>Male</w:t>
            </w:r>
            <w:r w:rsidRPr="00BA015C">
              <w:rPr>
                <w:rFonts w:ascii="Times New Roman" w:eastAsia="Times New Roman" w:hAnsi="Times New Roman" w:cs="Times New Roman"/>
                <w:sz w:val="20"/>
                <w:szCs w:val="20"/>
              </w:rPr>
              <w:t xml:space="preserve"> </w:t>
            </w:r>
          </w:p>
        </w:tc>
        <w:tc>
          <w:tcPr>
            <w:tcW w:w="1161" w:type="dxa"/>
            <w:tcBorders>
              <w:top w:val="nil"/>
              <w:left w:val="nil"/>
              <w:bottom w:val="single" w:sz="4" w:space="0" w:color="auto"/>
              <w:right w:val="single" w:sz="8" w:space="0" w:color="auto"/>
            </w:tcBorders>
            <w:shd w:val="clear" w:color="auto" w:fill="C2D69B" w:themeFill="accent3" w:themeFillTint="99"/>
            <w:noWrap/>
            <w:vAlign w:val="bottom"/>
            <w:hideMark/>
          </w:tcPr>
          <w:p w:rsidR="00C85C32" w:rsidRPr="00BA015C" w:rsidRDefault="00C85C32" w:rsidP="00BA015C">
            <w:pPr>
              <w:spacing w:after="0" w:line="220" w:lineRule="exact"/>
              <w:jc w:val="center"/>
              <w:rPr>
                <w:rFonts w:ascii="Times New Roman" w:eastAsia="Times New Roman" w:hAnsi="Times New Roman" w:cs="Times New Roman"/>
                <w:sz w:val="20"/>
                <w:szCs w:val="20"/>
              </w:rPr>
            </w:pPr>
            <w:r w:rsidRPr="00BA015C">
              <w:rPr>
                <w:rFonts w:ascii="Times New Roman" w:eastAsia="Times New Roman" w:hAnsi="Times New Roman" w:cs="Times New Roman"/>
                <w:sz w:val="20"/>
                <w:szCs w:val="20"/>
              </w:rPr>
              <w:t>49.0%</w:t>
            </w:r>
          </w:p>
        </w:tc>
      </w:tr>
      <w:tr w:rsidR="00C85C32" w:rsidRPr="00F30BBD" w:rsidTr="00AB7A28">
        <w:trPr>
          <w:trHeight w:val="300"/>
          <w:jc w:val="center"/>
        </w:trPr>
        <w:tc>
          <w:tcPr>
            <w:tcW w:w="2858" w:type="dxa"/>
            <w:vMerge/>
            <w:tcBorders>
              <w:top w:val="nil"/>
              <w:left w:val="single" w:sz="8" w:space="0" w:color="auto"/>
              <w:bottom w:val="single" w:sz="4" w:space="0" w:color="auto"/>
              <w:right w:val="single" w:sz="4" w:space="0" w:color="auto"/>
            </w:tcBorders>
            <w:shd w:val="clear" w:color="auto" w:fill="C2D69B" w:themeFill="accent3" w:themeFillTint="99"/>
            <w:vAlign w:val="center"/>
            <w:hideMark/>
          </w:tcPr>
          <w:p w:rsidR="00C85C32" w:rsidRPr="00BA015C" w:rsidRDefault="00C85C32" w:rsidP="00BA015C">
            <w:pPr>
              <w:spacing w:after="0" w:line="220" w:lineRule="exact"/>
              <w:rPr>
                <w:rFonts w:ascii="Times New Roman" w:eastAsia="Times New Roman" w:hAnsi="Times New Roman" w:cs="Times New Roman"/>
                <w:sz w:val="20"/>
                <w:szCs w:val="20"/>
              </w:rPr>
            </w:pPr>
          </w:p>
        </w:tc>
        <w:tc>
          <w:tcPr>
            <w:tcW w:w="2910" w:type="dxa"/>
            <w:tcBorders>
              <w:top w:val="nil"/>
              <w:left w:val="nil"/>
              <w:bottom w:val="single" w:sz="4" w:space="0" w:color="auto"/>
              <w:right w:val="single" w:sz="4" w:space="0" w:color="auto"/>
            </w:tcBorders>
            <w:shd w:val="clear" w:color="auto" w:fill="C2D69B" w:themeFill="accent3" w:themeFillTint="99"/>
            <w:noWrap/>
            <w:vAlign w:val="bottom"/>
            <w:hideMark/>
          </w:tcPr>
          <w:p w:rsidR="00C85C32" w:rsidRPr="00BA015C" w:rsidRDefault="00C85C32" w:rsidP="00BA015C">
            <w:pPr>
              <w:spacing w:after="0" w:line="220" w:lineRule="exact"/>
              <w:rPr>
                <w:rFonts w:ascii="Times New Roman" w:eastAsia="Times New Roman" w:hAnsi="Times New Roman" w:cs="Times New Roman"/>
                <w:sz w:val="20"/>
                <w:szCs w:val="20"/>
                <w:lang w:val="id-ID"/>
              </w:rPr>
            </w:pPr>
            <w:r w:rsidRPr="00BA015C">
              <w:rPr>
                <w:rFonts w:ascii="Times New Roman" w:eastAsia="Times New Roman" w:hAnsi="Times New Roman" w:cs="Times New Roman"/>
                <w:sz w:val="20"/>
                <w:szCs w:val="20"/>
                <w:lang w:val="id-ID"/>
              </w:rPr>
              <w:t>Female</w:t>
            </w:r>
          </w:p>
        </w:tc>
        <w:tc>
          <w:tcPr>
            <w:tcW w:w="1161" w:type="dxa"/>
            <w:tcBorders>
              <w:top w:val="nil"/>
              <w:left w:val="nil"/>
              <w:bottom w:val="single" w:sz="4" w:space="0" w:color="auto"/>
              <w:right w:val="single" w:sz="8" w:space="0" w:color="auto"/>
            </w:tcBorders>
            <w:shd w:val="clear" w:color="auto" w:fill="C2D69B" w:themeFill="accent3" w:themeFillTint="99"/>
            <w:noWrap/>
            <w:vAlign w:val="bottom"/>
            <w:hideMark/>
          </w:tcPr>
          <w:p w:rsidR="00C85C32" w:rsidRPr="00BA015C" w:rsidRDefault="00C85C32" w:rsidP="00BA015C">
            <w:pPr>
              <w:spacing w:after="0" w:line="220" w:lineRule="exact"/>
              <w:jc w:val="center"/>
              <w:rPr>
                <w:rFonts w:ascii="Times New Roman" w:eastAsia="Times New Roman" w:hAnsi="Times New Roman" w:cs="Times New Roman"/>
                <w:sz w:val="20"/>
                <w:szCs w:val="20"/>
              </w:rPr>
            </w:pPr>
            <w:r w:rsidRPr="00BA015C">
              <w:rPr>
                <w:rFonts w:ascii="Times New Roman" w:eastAsia="Times New Roman" w:hAnsi="Times New Roman" w:cs="Times New Roman"/>
                <w:sz w:val="20"/>
                <w:szCs w:val="20"/>
              </w:rPr>
              <w:t>51.0%</w:t>
            </w:r>
          </w:p>
        </w:tc>
      </w:tr>
      <w:tr w:rsidR="00C85C32" w:rsidRPr="00F30BBD" w:rsidTr="00AB7A28">
        <w:trPr>
          <w:trHeight w:val="300"/>
          <w:jc w:val="center"/>
        </w:trPr>
        <w:tc>
          <w:tcPr>
            <w:tcW w:w="2858" w:type="dxa"/>
            <w:vMerge w:val="restart"/>
            <w:tcBorders>
              <w:top w:val="nil"/>
              <w:left w:val="single" w:sz="8" w:space="0" w:color="auto"/>
              <w:bottom w:val="single" w:sz="4" w:space="0" w:color="auto"/>
              <w:right w:val="single" w:sz="4" w:space="0" w:color="auto"/>
            </w:tcBorders>
            <w:shd w:val="clear" w:color="auto" w:fill="C2D69B" w:themeFill="accent3" w:themeFillTint="99"/>
            <w:noWrap/>
            <w:vAlign w:val="center"/>
            <w:hideMark/>
          </w:tcPr>
          <w:p w:rsidR="00C85C32" w:rsidRPr="00BA015C" w:rsidRDefault="00C85C32" w:rsidP="00BA015C">
            <w:pPr>
              <w:spacing w:after="0" w:line="220" w:lineRule="exact"/>
              <w:rPr>
                <w:rFonts w:ascii="Times New Roman" w:eastAsia="Times New Roman" w:hAnsi="Times New Roman" w:cs="Times New Roman"/>
                <w:sz w:val="20"/>
                <w:szCs w:val="20"/>
                <w:lang w:val="id-ID"/>
              </w:rPr>
            </w:pPr>
            <w:r w:rsidRPr="00BA015C">
              <w:rPr>
                <w:rFonts w:ascii="Times New Roman" w:eastAsia="Times New Roman" w:hAnsi="Times New Roman" w:cs="Times New Roman"/>
                <w:sz w:val="20"/>
                <w:szCs w:val="20"/>
                <w:lang w:val="id-ID"/>
              </w:rPr>
              <w:t>Age</w:t>
            </w:r>
          </w:p>
        </w:tc>
        <w:tc>
          <w:tcPr>
            <w:tcW w:w="2910" w:type="dxa"/>
            <w:tcBorders>
              <w:top w:val="nil"/>
              <w:left w:val="nil"/>
              <w:bottom w:val="single" w:sz="4" w:space="0" w:color="auto"/>
              <w:right w:val="single" w:sz="4" w:space="0" w:color="auto"/>
            </w:tcBorders>
            <w:shd w:val="clear" w:color="auto" w:fill="C2D69B" w:themeFill="accent3" w:themeFillTint="99"/>
            <w:noWrap/>
            <w:vAlign w:val="bottom"/>
            <w:hideMark/>
          </w:tcPr>
          <w:p w:rsidR="00C85C32" w:rsidRPr="00BA015C" w:rsidRDefault="00C85C32" w:rsidP="00BA015C">
            <w:pPr>
              <w:spacing w:after="0" w:line="220" w:lineRule="exact"/>
              <w:rPr>
                <w:rFonts w:ascii="Times New Roman" w:eastAsia="Times New Roman" w:hAnsi="Times New Roman" w:cs="Times New Roman"/>
                <w:sz w:val="20"/>
                <w:szCs w:val="20"/>
                <w:lang w:val="id-ID"/>
              </w:rPr>
            </w:pPr>
            <w:r w:rsidRPr="00BA015C">
              <w:rPr>
                <w:rFonts w:ascii="Times New Roman" w:eastAsia="Times New Roman" w:hAnsi="Times New Roman" w:cs="Times New Roman"/>
                <w:sz w:val="20"/>
                <w:szCs w:val="20"/>
                <w:lang w:val="id-ID"/>
              </w:rPr>
              <w:t xml:space="preserve">Under </w:t>
            </w:r>
            <w:r w:rsidRPr="00BA015C">
              <w:rPr>
                <w:rFonts w:ascii="Times New Roman" w:eastAsia="Times New Roman" w:hAnsi="Times New Roman" w:cs="Times New Roman"/>
                <w:sz w:val="20"/>
                <w:szCs w:val="20"/>
              </w:rPr>
              <w:t xml:space="preserve">21 </w:t>
            </w:r>
            <w:r w:rsidRPr="00BA015C">
              <w:rPr>
                <w:rFonts w:ascii="Times New Roman" w:eastAsia="Times New Roman" w:hAnsi="Times New Roman" w:cs="Times New Roman"/>
                <w:sz w:val="20"/>
                <w:szCs w:val="20"/>
                <w:lang w:val="id-ID"/>
              </w:rPr>
              <w:t>years old</w:t>
            </w:r>
          </w:p>
        </w:tc>
        <w:tc>
          <w:tcPr>
            <w:tcW w:w="1161" w:type="dxa"/>
            <w:tcBorders>
              <w:top w:val="nil"/>
              <w:left w:val="nil"/>
              <w:bottom w:val="single" w:sz="4" w:space="0" w:color="auto"/>
              <w:right w:val="single" w:sz="8" w:space="0" w:color="auto"/>
            </w:tcBorders>
            <w:shd w:val="clear" w:color="auto" w:fill="C2D69B" w:themeFill="accent3" w:themeFillTint="99"/>
            <w:noWrap/>
            <w:vAlign w:val="bottom"/>
            <w:hideMark/>
          </w:tcPr>
          <w:p w:rsidR="00C85C32" w:rsidRPr="00BA015C" w:rsidRDefault="00C85C32" w:rsidP="00BA015C">
            <w:pPr>
              <w:spacing w:after="0" w:line="220" w:lineRule="exact"/>
              <w:jc w:val="center"/>
              <w:rPr>
                <w:rFonts w:ascii="Times New Roman" w:eastAsia="Times New Roman" w:hAnsi="Times New Roman" w:cs="Times New Roman"/>
                <w:sz w:val="20"/>
                <w:szCs w:val="20"/>
              </w:rPr>
            </w:pPr>
            <w:r w:rsidRPr="00BA015C">
              <w:rPr>
                <w:rFonts w:ascii="Times New Roman" w:eastAsia="Times New Roman" w:hAnsi="Times New Roman" w:cs="Times New Roman"/>
                <w:sz w:val="20"/>
                <w:szCs w:val="20"/>
              </w:rPr>
              <w:t>17.0%</w:t>
            </w:r>
          </w:p>
        </w:tc>
      </w:tr>
      <w:tr w:rsidR="00C85C32" w:rsidRPr="00F30BBD" w:rsidTr="00AB7A28">
        <w:trPr>
          <w:trHeight w:val="300"/>
          <w:jc w:val="center"/>
        </w:trPr>
        <w:tc>
          <w:tcPr>
            <w:tcW w:w="2858" w:type="dxa"/>
            <w:vMerge/>
            <w:tcBorders>
              <w:top w:val="nil"/>
              <w:left w:val="single" w:sz="8" w:space="0" w:color="auto"/>
              <w:bottom w:val="single" w:sz="4" w:space="0" w:color="auto"/>
              <w:right w:val="single" w:sz="4" w:space="0" w:color="auto"/>
            </w:tcBorders>
            <w:shd w:val="clear" w:color="auto" w:fill="C2D69B" w:themeFill="accent3" w:themeFillTint="99"/>
            <w:vAlign w:val="center"/>
            <w:hideMark/>
          </w:tcPr>
          <w:p w:rsidR="00C85C32" w:rsidRPr="00BA015C" w:rsidRDefault="00C85C32" w:rsidP="00BA015C">
            <w:pPr>
              <w:spacing w:after="0" w:line="220" w:lineRule="exact"/>
              <w:rPr>
                <w:rFonts w:ascii="Times New Roman" w:eastAsia="Times New Roman" w:hAnsi="Times New Roman" w:cs="Times New Roman"/>
                <w:sz w:val="20"/>
                <w:szCs w:val="20"/>
              </w:rPr>
            </w:pPr>
          </w:p>
        </w:tc>
        <w:tc>
          <w:tcPr>
            <w:tcW w:w="2910" w:type="dxa"/>
            <w:tcBorders>
              <w:top w:val="nil"/>
              <w:left w:val="nil"/>
              <w:bottom w:val="single" w:sz="4" w:space="0" w:color="auto"/>
              <w:right w:val="single" w:sz="4" w:space="0" w:color="auto"/>
            </w:tcBorders>
            <w:shd w:val="clear" w:color="auto" w:fill="C2D69B" w:themeFill="accent3" w:themeFillTint="99"/>
            <w:noWrap/>
            <w:vAlign w:val="bottom"/>
            <w:hideMark/>
          </w:tcPr>
          <w:p w:rsidR="00C85C32" w:rsidRPr="00BA015C" w:rsidRDefault="00C85C32" w:rsidP="00BA015C">
            <w:pPr>
              <w:spacing w:after="0" w:line="220" w:lineRule="exact"/>
              <w:rPr>
                <w:rFonts w:ascii="Times New Roman" w:eastAsia="Times New Roman" w:hAnsi="Times New Roman" w:cs="Times New Roman"/>
                <w:sz w:val="20"/>
                <w:szCs w:val="20"/>
              </w:rPr>
            </w:pPr>
            <w:r w:rsidRPr="00BA015C">
              <w:rPr>
                <w:rFonts w:ascii="Times New Roman" w:eastAsia="Times New Roman" w:hAnsi="Times New Roman" w:cs="Times New Roman"/>
                <w:sz w:val="20"/>
                <w:szCs w:val="20"/>
              </w:rPr>
              <w:t xml:space="preserve">21 - 25 </w:t>
            </w:r>
            <w:r w:rsidRPr="00BA015C">
              <w:rPr>
                <w:rFonts w:ascii="Times New Roman" w:eastAsia="Times New Roman" w:hAnsi="Times New Roman" w:cs="Times New Roman"/>
                <w:sz w:val="20"/>
                <w:szCs w:val="20"/>
                <w:lang w:val="id-ID"/>
              </w:rPr>
              <w:t>years old</w:t>
            </w:r>
          </w:p>
        </w:tc>
        <w:tc>
          <w:tcPr>
            <w:tcW w:w="1161" w:type="dxa"/>
            <w:tcBorders>
              <w:top w:val="nil"/>
              <w:left w:val="nil"/>
              <w:bottom w:val="single" w:sz="4" w:space="0" w:color="auto"/>
              <w:right w:val="single" w:sz="8" w:space="0" w:color="auto"/>
            </w:tcBorders>
            <w:shd w:val="clear" w:color="auto" w:fill="C2D69B" w:themeFill="accent3" w:themeFillTint="99"/>
            <w:noWrap/>
            <w:vAlign w:val="bottom"/>
            <w:hideMark/>
          </w:tcPr>
          <w:p w:rsidR="00C85C32" w:rsidRPr="00BA015C" w:rsidRDefault="00C85C32" w:rsidP="00BA015C">
            <w:pPr>
              <w:spacing w:after="0" w:line="220" w:lineRule="exact"/>
              <w:jc w:val="center"/>
              <w:rPr>
                <w:rFonts w:ascii="Times New Roman" w:eastAsia="Times New Roman" w:hAnsi="Times New Roman" w:cs="Times New Roman"/>
                <w:sz w:val="20"/>
                <w:szCs w:val="20"/>
              </w:rPr>
            </w:pPr>
            <w:r w:rsidRPr="00BA015C">
              <w:rPr>
                <w:rFonts w:ascii="Times New Roman" w:eastAsia="Times New Roman" w:hAnsi="Times New Roman" w:cs="Times New Roman"/>
                <w:sz w:val="20"/>
                <w:szCs w:val="20"/>
              </w:rPr>
              <w:t>37.6%</w:t>
            </w:r>
          </w:p>
        </w:tc>
      </w:tr>
      <w:tr w:rsidR="00C85C32" w:rsidRPr="00F30BBD" w:rsidTr="00AB7A28">
        <w:trPr>
          <w:trHeight w:val="300"/>
          <w:jc w:val="center"/>
        </w:trPr>
        <w:tc>
          <w:tcPr>
            <w:tcW w:w="2858" w:type="dxa"/>
            <w:vMerge/>
            <w:tcBorders>
              <w:top w:val="nil"/>
              <w:left w:val="single" w:sz="8" w:space="0" w:color="auto"/>
              <w:bottom w:val="single" w:sz="4" w:space="0" w:color="auto"/>
              <w:right w:val="single" w:sz="4" w:space="0" w:color="auto"/>
            </w:tcBorders>
            <w:shd w:val="clear" w:color="auto" w:fill="C2D69B" w:themeFill="accent3" w:themeFillTint="99"/>
            <w:vAlign w:val="center"/>
            <w:hideMark/>
          </w:tcPr>
          <w:p w:rsidR="00C85C32" w:rsidRPr="00BA015C" w:rsidRDefault="00C85C32" w:rsidP="00BA015C">
            <w:pPr>
              <w:spacing w:after="0" w:line="220" w:lineRule="exact"/>
              <w:rPr>
                <w:rFonts w:ascii="Times New Roman" w:eastAsia="Times New Roman" w:hAnsi="Times New Roman" w:cs="Times New Roman"/>
                <w:sz w:val="20"/>
                <w:szCs w:val="20"/>
              </w:rPr>
            </w:pPr>
          </w:p>
        </w:tc>
        <w:tc>
          <w:tcPr>
            <w:tcW w:w="2910" w:type="dxa"/>
            <w:tcBorders>
              <w:top w:val="nil"/>
              <w:left w:val="nil"/>
              <w:bottom w:val="single" w:sz="4" w:space="0" w:color="auto"/>
              <w:right w:val="single" w:sz="4" w:space="0" w:color="auto"/>
            </w:tcBorders>
            <w:shd w:val="clear" w:color="auto" w:fill="C2D69B" w:themeFill="accent3" w:themeFillTint="99"/>
            <w:noWrap/>
            <w:vAlign w:val="bottom"/>
            <w:hideMark/>
          </w:tcPr>
          <w:p w:rsidR="00C85C32" w:rsidRPr="00BA015C" w:rsidRDefault="00C85C32" w:rsidP="00BA015C">
            <w:pPr>
              <w:spacing w:after="0" w:line="220" w:lineRule="exact"/>
              <w:rPr>
                <w:rFonts w:ascii="Times New Roman" w:eastAsia="Times New Roman" w:hAnsi="Times New Roman" w:cs="Times New Roman"/>
                <w:sz w:val="20"/>
                <w:szCs w:val="20"/>
              </w:rPr>
            </w:pPr>
            <w:r w:rsidRPr="00BA015C">
              <w:rPr>
                <w:rFonts w:ascii="Times New Roman" w:eastAsia="Times New Roman" w:hAnsi="Times New Roman" w:cs="Times New Roman"/>
                <w:sz w:val="20"/>
                <w:szCs w:val="20"/>
              </w:rPr>
              <w:t xml:space="preserve">26 - 30 </w:t>
            </w:r>
            <w:r w:rsidRPr="00BA015C">
              <w:rPr>
                <w:rFonts w:ascii="Times New Roman" w:eastAsia="Times New Roman" w:hAnsi="Times New Roman" w:cs="Times New Roman"/>
                <w:sz w:val="20"/>
                <w:szCs w:val="20"/>
                <w:lang w:val="id-ID"/>
              </w:rPr>
              <w:t>years old</w:t>
            </w:r>
          </w:p>
        </w:tc>
        <w:tc>
          <w:tcPr>
            <w:tcW w:w="1161" w:type="dxa"/>
            <w:tcBorders>
              <w:top w:val="nil"/>
              <w:left w:val="nil"/>
              <w:bottom w:val="single" w:sz="4" w:space="0" w:color="auto"/>
              <w:right w:val="single" w:sz="8" w:space="0" w:color="auto"/>
            </w:tcBorders>
            <w:shd w:val="clear" w:color="auto" w:fill="C2D69B" w:themeFill="accent3" w:themeFillTint="99"/>
            <w:noWrap/>
            <w:vAlign w:val="bottom"/>
            <w:hideMark/>
          </w:tcPr>
          <w:p w:rsidR="00C85C32" w:rsidRPr="00BA015C" w:rsidRDefault="00C85C32" w:rsidP="00BA015C">
            <w:pPr>
              <w:spacing w:after="0" w:line="220" w:lineRule="exact"/>
              <w:jc w:val="center"/>
              <w:rPr>
                <w:rFonts w:ascii="Times New Roman" w:eastAsia="Times New Roman" w:hAnsi="Times New Roman" w:cs="Times New Roman"/>
                <w:sz w:val="20"/>
                <w:szCs w:val="20"/>
              </w:rPr>
            </w:pPr>
            <w:r w:rsidRPr="00BA015C">
              <w:rPr>
                <w:rFonts w:ascii="Times New Roman" w:eastAsia="Times New Roman" w:hAnsi="Times New Roman" w:cs="Times New Roman"/>
                <w:sz w:val="20"/>
                <w:szCs w:val="20"/>
              </w:rPr>
              <w:t>21.6%</w:t>
            </w:r>
          </w:p>
        </w:tc>
      </w:tr>
      <w:tr w:rsidR="00C85C32" w:rsidRPr="00F30BBD" w:rsidTr="00AB7A28">
        <w:trPr>
          <w:trHeight w:val="300"/>
          <w:jc w:val="center"/>
        </w:trPr>
        <w:tc>
          <w:tcPr>
            <w:tcW w:w="2858" w:type="dxa"/>
            <w:vMerge/>
            <w:tcBorders>
              <w:top w:val="nil"/>
              <w:left w:val="single" w:sz="8" w:space="0" w:color="auto"/>
              <w:bottom w:val="single" w:sz="4" w:space="0" w:color="auto"/>
              <w:right w:val="single" w:sz="4" w:space="0" w:color="auto"/>
            </w:tcBorders>
            <w:shd w:val="clear" w:color="auto" w:fill="C2D69B" w:themeFill="accent3" w:themeFillTint="99"/>
            <w:vAlign w:val="center"/>
            <w:hideMark/>
          </w:tcPr>
          <w:p w:rsidR="00C85C32" w:rsidRPr="00BA015C" w:rsidRDefault="00C85C32" w:rsidP="00BA015C">
            <w:pPr>
              <w:spacing w:after="0" w:line="220" w:lineRule="exact"/>
              <w:rPr>
                <w:rFonts w:ascii="Times New Roman" w:eastAsia="Times New Roman" w:hAnsi="Times New Roman" w:cs="Times New Roman"/>
                <w:sz w:val="20"/>
                <w:szCs w:val="20"/>
              </w:rPr>
            </w:pPr>
          </w:p>
        </w:tc>
        <w:tc>
          <w:tcPr>
            <w:tcW w:w="2910" w:type="dxa"/>
            <w:tcBorders>
              <w:top w:val="nil"/>
              <w:left w:val="nil"/>
              <w:bottom w:val="single" w:sz="4" w:space="0" w:color="auto"/>
              <w:right w:val="single" w:sz="4" w:space="0" w:color="auto"/>
            </w:tcBorders>
            <w:shd w:val="clear" w:color="auto" w:fill="C2D69B" w:themeFill="accent3" w:themeFillTint="99"/>
            <w:noWrap/>
            <w:vAlign w:val="bottom"/>
            <w:hideMark/>
          </w:tcPr>
          <w:p w:rsidR="00C85C32" w:rsidRPr="00BA015C" w:rsidRDefault="00C85C32" w:rsidP="00BA015C">
            <w:pPr>
              <w:spacing w:after="0" w:line="220" w:lineRule="exact"/>
              <w:rPr>
                <w:rFonts w:ascii="Times New Roman" w:eastAsia="Times New Roman" w:hAnsi="Times New Roman" w:cs="Times New Roman"/>
                <w:sz w:val="20"/>
                <w:szCs w:val="20"/>
              </w:rPr>
            </w:pPr>
            <w:r w:rsidRPr="00BA015C">
              <w:rPr>
                <w:rFonts w:ascii="Times New Roman" w:eastAsia="Times New Roman" w:hAnsi="Times New Roman" w:cs="Times New Roman"/>
                <w:sz w:val="20"/>
                <w:szCs w:val="20"/>
                <w:lang w:val="id-ID"/>
              </w:rPr>
              <w:t xml:space="preserve">Above </w:t>
            </w:r>
            <w:r w:rsidRPr="00BA015C">
              <w:rPr>
                <w:rFonts w:ascii="Times New Roman" w:eastAsia="Times New Roman" w:hAnsi="Times New Roman" w:cs="Times New Roman"/>
                <w:sz w:val="20"/>
                <w:szCs w:val="20"/>
              </w:rPr>
              <w:t xml:space="preserve">30 </w:t>
            </w:r>
            <w:r w:rsidRPr="00BA015C">
              <w:rPr>
                <w:rFonts w:ascii="Times New Roman" w:eastAsia="Times New Roman" w:hAnsi="Times New Roman" w:cs="Times New Roman"/>
                <w:sz w:val="20"/>
                <w:szCs w:val="20"/>
                <w:lang w:val="id-ID"/>
              </w:rPr>
              <w:t>years old</w:t>
            </w:r>
          </w:p>
        </w:tc>
        <w:tc>
          <w:tcPr>
            <w:tcW w:w="1161" w:type="dxa"/>
            <w:tcBorders>
              <w:top w:val="nil"/>
              <w:left w:val="nil"/>
              <w:bottom w:val="single" w:sz="4" w:space="0" w:color="auto"/>
              <w:right w:val="single" w:sz="8" w:space="0" w:color="auto"/>
            </w:tcBorders>
            <w:shd w:val="clear" w:color="auto" w:fill="C2D69B" w:themeFill="accent3" w:themeFillTint="99"/>
            <w:noWrap/>
            <w:vAlign w:val="bottom"/>
            <w:hideMark/>
          </w:tcPr>
          <w:p w:rsidR="00C85C32" w:rsidRPr="00BA015C" w:rsidRDefault="00C85C32" w:rsidP="00BA015C">
            <w:pPr>
              <w:spacing w:after="0" w:line="220" w:lineRule="exact"/>
              <w:jc w:val="center"/>
              <w:rPr>
                <w:rFonts w:ascii="Times New Roman" w:eastAsia="Times New Roman" w:hAnsi="Times New Roman" w:cs="Times New Roman"/>
                <w:sz w:val="20"/>
                <w:szCs w:val="20"/>
              </w:rPr>
            </w:pPr>
            <w:r w:rsidRPr="00BA015C">
              <w:rPr>
                <w:rFonts w:ascii="Times New Roman" w:eastAsia="Times New Roman" w:hAnsi="Times New Roman" w:cs="Times New Roman"/>
                <w:sz w:val="20"/>
                <w:szCs w:val="20"/>
              </w:rPr>
              <w:t>23.6%</w:t>
            </w:r>
          </w:p>
        </w:tc>
      </w:tr>
    </w:tbl>
    <w:p w:rsidR="00C85C32" w:rsidRPr="00F30BBD" w:rsidRDefault="00C85C32" w:rsidP="00B203D1">
      <w:pPr>
        <w:spacing w:after="0" w:line="480" w:lineRule="auto"/>
        <w:rPr>
          <w:rFonts w:ascii="Times New Roman" w:hAnsi="Times New Roman" w:cs="Times New Roman"/>
          <w:sz w:val="24"/>
          <w:szCs w:val="24"/>
        </w:rPr>
      </w:pPr>
    </w:p>
    <w:p w:rsidR="00C85C32" w:rsidRPr="00F30BBD" w:rsidRDefault="00C85C32" w:rsidP="00B203D1">
      <w:pPr>
        <w:autoSpaceDE w:val="0"/>
        <w:autoSpaceDN w:val="0"/>
        <w:adjustRightInd w:val="0"/>
        <w:spacing w:after="0" w:line="480" w:lineRule="auto"/>
        <w:jc w:val="both"/>
        <w:rPr>
          <w:rFonts w:ascii="Times New Roman" w:hAnsi="Times New Roman" w:cs="Times New Roman"/>
          <w:sz w:val="24"/>
          <w:szCs w:val="24"/>
          <w:lang w:val="id-ID"/>
        </w:rPr>
      </w:pPr>
      <w:r w:rsidRPr="00F30BBD">
        <w:rPr>
          <w:rFonts w:ascii="Times New Roman" w:hAnsi="Times New Roman" w:cs="Times New Roman"/>
          <w:sz w:val="24"/>
          <w:szCs w:val="24"/>
        </w:rPr>
        <w:tab/>
        <w:t xml:space="preserve">In terms </w:t>
      </w:r>
      <w:r w:rsidRPr="00F30BBD">
        <w:rPr>
          <w:rFonts w:ascii="Times New Roman" w:hAnsi="Times New Roman" w:cs="Times New Roman"/>
          <w:sz w:val="24"/>
          <w:szCs w:val="24"/>
          <w:lang w:val="id-ID"/>
        </w:rPr>
        <w:t xml:space="preserve">of </w:t>
      </w:r>
      <w:r w:rsidRPr="00F30BBD">
        <w:rPr>
          <w:rFonts w:ascii="Times New Roman" w:hAnsi="Times New Roman" w:cs="Times New Roman"/>
          <w:sz w:val="24"/>
          <w:szCs w:val="24"/>
        </w:rPr>
        <w:t>UPBJJ-</w:t>
      </w:r>
      <w:proofErr w:type="gramStart"/>
      <w:r w:rsidRPr="00F30BBD">
        <w:rPr>
          <w:rFonts w:ascii="Times New Roman" w:hAnsi="Times New Roman" w:cs="Times New Roman"/>
          <w:sz w:val="24"/>
          <w:szCs w:val="24"/>
        </w:rPr>
        <w:t xml:space="preserve">UT </w:t>
      </w:r>
      <w:r w:rsidR="008F23B2">
        <w:rPr>
          <w:rFonts w:ascii="Times New Roman" w:hAnsi="Times New Roman" w:cs="Times New Roman"/>
          <w:sz w:val="24"/>
          <w:szCs w:val="24"/>
        </w:rPr>
        <w:t xml:space="preserve"> </w:t>
      </w:r>
      <w:r w:rsidRPr="00F30BBD">
        <w:rPr>
          <w:rFonts w:ascii="Times New Roman" w:hAnsi="Times New Roman" w:cs="Times New Roman"/>
          <w:sz w:val="24"/>
          <w:szCs w:val="24"/>
        </w:rPr>
        <w:t>(</w:t>
      </w:r>
      <w:proofErr w:type="gramEnd"/>
      <w:r w:rsidRPr="00F30BBD">
        <w:rPr>
          <w:rFonts w:ascii="Times New Roman" w:hAnsi="Times New Roman" w:cs="Times New Roman"/>
          <w:sz w:val="24"/>
          <w:szCs w:val="24"/>
        </w:rPr>
        <w:t xml:space="preserve">UT’s Regional office) </w:t>
      </w:r>
      <w:r w:rsidRPr="00F30BBD">
        <w:rPr>
          <w:rFonts w:ascii="Times New Roman" w:hAnsi="Times New Roman" w:cs="Times New Roman"/>
          <w:sz w:val="24"/>
          <w:szCs w:val="24"/>
          <w:lang w:val="id-ID"/>
        </w:rPr>
        <w:t xml:space="preserve"> </w:t>
      </w:r>
      <w:r w:rsidR="008F23B2">
        <w:rPr>
          <w:rFonts w:ascii="Times New Roman" w:hAnsi="Times New Roman" w:cs="Times New Roman"/>
          <w:sz w:val="24"/>
          <w:szCs w:val="24"/>
        </w:rPr>
        <w:t>where student came from</w:t>
      </w:r>
      <w:r w:rsidRPr="00F30BBD">
        <w:rPr>
          <w:rFonts w:ascii="Times New Roman" w:hAnsi="Times New Roman" w:cs="Times New Roman"/>
          <w:sz w:val="24"/>
          <w:szCs w:val="24"/>
          <w:lang w:val="id-ID"/>
        </w:rPr>
        <w:t xml:space="preserve">, it </w:t>
      </w:r>
      <w:r w:rsidR="00EA57F0">
        <w:rPr>
          <w:rFonts w:ascii="Times New Roman" w:hAnsi="Times New Roman" w:cs="Times New Roman"/>
          <w:sz w:val="24"/>
          <w:szCs w:val="24"/>
        </w:rPr>
        <w:t>found</w:t>
      </w:r>
      <w:r w:rsidRPr="00F30BBD">
        <w:rPr>
          <w:rFonts w:ascii="Times New Roman" w:hAnsi="Times New Roman" w:cs="Times New Roman"/>
          <w:sz w:val="24"/>
          <w:szCs w:val="24"/>
          <w:lang w:val="id-ID"/>
        </w:rPr>
        <w:t xml:space="preserve"> that the respondents came from almost all </w:t>
      </w:r>
      <w:r w:rsidRPr="00F30BBD">
        <w:rPr>
          <w:rFonts w:ascii="Times New Roman" w:hAnsi="Times New Roman" w:cs="Times New Roman"/>
          <w:sz w:val="24"/>
          <w:szCs w:val="24"/>
        </w:rPr>
        <w:t>UPBJJ-UT included UPBJJ-UT abroad. In terms of frequency</w:t>
      </w:r>
      <w:r w:rsidRPr="00F30BBD">
        <w:rPr>
          <w:rFonts w:ascii="Times New Roman" w:hAnsi="Times New Roman" w:cs="Times New Roman"/>
          <w:sz w:val="24"/>
          <w:szCs w:val="24"/>
          <w:lang w:val="id-ID"/>
        </w:rPr>
        <w:t>,</w:t>
      </w:r>
      <w:r w:rsidRPr="00F30BBD">
        <w:rPr>
          <w:rFonts w:ascii="Times New Roman" w:hAnsi="Times New Roman" w:cs="Times New Roman"/>
          <w:sz w:val="24"/>
          <w:szCs w:val="24"/>
        </w:rPr>
        <w:t xml:space="preserve"> respondents </w:t>
      </w:r>
      <w:r w:rsidRPr="00F30BBD">
        <w:rPr>
          <w:rFonts w:ascii="Times New Roman" w:hAnsi="Times New Roman" w:cs="Times New Roman"/>
          <w:sz w:val="24"/>
          <w:szCs w:val="24"/>
          <w:lang w:val="id-ID"/>
        </w:rPr>
        <w:t xml:space="preserve">were </w:t>
      </w:r>
      <w:r w:rsidRPr="00F30BBD">
        <w:rPr>
          <w:rFonts w:ascii="Times New Roman" w:hAnsi="Times New Roman" w:cs="Times New Roman"/>
          <w:sz w:val="24"/>
          <w:szCs w:val="24"/>
        </w:rPr>
        <w:t>dominated by students from five UPBJJ-UT namely Jakarta (15.3%)</w:t>
      </w:r>
      <w:proofErr w:type="gramStart"/>
      <w:r w:rsidRPr="00F30BBD">
        <w:rPr>
          <w:rFonts w:ascii="Times New Roman" w:hAnsi="Times New Roman" w:cs="Times New Roman"/>
          <w:sz w:val="24"/>
          <w:szCs w:val="24"/>
        </w:rPr>
        <w:t xml:space="preserve">, </w:t>
      </w:r>
      <w:r w:rsidR="008F23B2">
        <w:rPr>
          <w:rFonts w:ascii="Times New Roman" w:hAnsi="Times New Roman" w:cs="Times New Roman"/>
          <w:sz w:val="24"/>
          <w:szCs w:val="24"/>
        </w:rPr>
        <w:t xml:space="preserve"> </w:t>
      </w:r>
      <w:r w:rsidRPr="00F30BBD">
        <w:rPr>
          <w:rFonts w:ascii="Times New Roman" w:hAnsi="Times New Roman" w:cs="Times New Roman"/>
          <w:sz w:val="24"/>
          <w:szCs w:val="24"/>
        </w:rPr>
        <w:t>Bandung</w:t>
      </w:r>
      <w:proofErr w:type="gramEnd"/>
      <w:r w:rsidRPr="00F30BBD">
        <w:rPr>
          <w:rFonts w:ascii="Times New Roman" w:hAnsi="Times New Roman" w:cs="Times New Roman"/>
          <w:sz w:val="24"/>
          <w:szCs w:val="24"/>
        </w:rPr>
        <w:t xml:space="preserve"> (5.8%) followed by Bogor and </w:t>
      </w:r>
      <w:proofErr w:type="spellStart"/>
      <w:r w:rsidRPr="00F30BBD">
        <w:rPr>
          <w:rFonts w:ascii="Times New Roman" w:hAnsi="Times New Roman" w:cs="Times New Roman"/>
          <w:sz w:val="24"/>
          <w:szCs w:val="24"/>
        </w:rPr>
        <w:t>Batam</w:t>
      </w:r>
      <w:proofErr w:type="spellEnd"/>
      <w:r w:rsidRPr="00F30BBD">
        <w:rPr>
          <w:rFonts w:ascii="Times New Roman" w:hAnsi="Times New Roman" w:cs="Times New Roman"/>
          <w:sz w:val="24"/>
          <w:szCs w:val="24"/>
        </w:rPr>
        <w:t xml:space="preserve">, which reached 5.8%. </w:t>
      </w:r>
      <w:r w:rsidR="008F23B2">
        <w:rPr>
          <w:rFonts w:ascii="Times New Roman" w:hAnsi="Times New Roman" w:cs="Times New Roman"/>
          <w:sz w:val="24"/>
          <w:szCs w:val="24"/>
        </w:rPr>
        <w:t xml:space="preserve"> </w:t>
      </w:r>
      <w:r w:rsidRPr="00F30BBD">
        <w:rPr>
          <w:rFonts w:ascii="Times New Roman" w:hAnsi="Times New Roman" w:cs="Times New Roman"/>
          <w:sz w:val="24"/>
          <w:szCs w:val="24"/>
        </w:rPr>
        <w:t xml:space="preserve">Profile of respondents </w:t>
      </w:r>
      <w:proofErr w:type="spellStart"/>
      <w:r w:rsidRPr="00F30BBD">
        <w:rPr>
          <w:rFonts w:ascii="Times New Roman" w:hAnsi="Times New Roman" w:cs="Times New Roman"/>
          <w:sz w:val="24"/>
          <w:szCs w:val="24"/>
        </w:rPr>
        <w:t>indicat</w:t>
      </w:r>
      <w:proofErr w:type="spellEnd"/>
      <w:r w:rsidRPr="00F30BBD">
        <w:rPr>
          <w:rFonts w:ascii="Times New Roman" w:hAnsi="Times New Roman" w:cs="Times New Roman"/>
          <w:sz w:val="24"/>
          <w:szCs w:val="24"/>
          <w:lang w:val="id-ID"/>
        </w:rPr>
        <w:t>ed</w:t>
      </w:r>
      <w:r w:rsidRPr="00F30BBD">
        <w:rPr>
          <w:rFonts w:ascii="Times New Roman" w:hAnsi="Times New Roman" w:cs="Times New Roman"/>
          <w:sz w:val="24"/>
          <w:szCs w:val="24"/>
        </w:rPr>
        <w:t xml:space="preserve"> that </w:t>
      </w:r>
      <w:r w:rsidRPr="00F30BBD">
        <w:rPr>
          <w:rFonts w:ascii="Times New Roman" w:hAnsi="Times New Roman" w:cs="Times New Roman"/>
          <w:sz w:val="24"/>
          <w:szCs w:val="24"/>
          <w:lang w:val="id-ID"/>
        </w:rPr>
        <w:t xml:space="preserve">sample </w:t>
      </w:r>
      <w:r w:rsidRPr="00F30BBD">
        <w:rPr>
          <w:rFonts w:ascii="Times New Roman" w:hAnsi="Times New Roman" w:cs="Times New Roman"/>
          <w:sz w:val="24"/>
          <w:szCs w:val="24"/>
        </w:rPr>
        <w:t xml:space="preserve">data </w:t>
      </w:r>
      <w:r w:rsidRPr="00F30BBD">
        <w:rPr>
          <w:rFonts w:ascii="Times New Roman" w:hAnsi="Times New Roman" w:cs="Times New Roman"/>
          <w:sz w:val="24"/>
          <w:szCs w:val="24"/>
          <w:lang w:val="id-ID"/>
        </w:rPr>
        <w:t>wa</w:t>
      </w:r>
      <w:r w:rsidRPr="00F30BBD">
        <w:rPr>
          <w:rFonts w:ascii="Times New Roman" w:hAnsi="Times New Roman" w:cs="Times New Roman"/>
          <w:sz w:val="24"/>
          <w:szCs w:val="24"/>
        </w:rPr>
        <w:t xml:space="preserve">s fairly representative </w:t>
      </w:r>
      <w:r w:rsidRPr="00F30BBD">
        <w:rPr>
          <w:rFonts w:ascii="Times New Roman" w:hAnsi="Times New Roman" w:cs="Times New Roman"/>
          <w:sz w:val="24"/>
          <w:szCs w:val="24"/>
          <w:lang w:val="id-ID"/>
        </w:rPr>
        <w:t xml:space="preserve">to represent the population namely </w:t>
      </w:r>
      <w:r w:rsidRPr="00F30BBD">
        <w:rPr>
          <w:rFonts w:ascii="Times New Roman" w:hAnsi="Times New Roman" w:cs="Times New Roman"/>
          <w:sz w:val="24"/>
          <w:szCs w:val="24"/>
        </w:rPr>
        <w:t xml:space="preserve">entire student population </w:t>
      </w:r>
      <w:r w:rsidRPr="00F30BBD">
        <w:rPr>
          <w:rFonts w:ascii="Times New Roman" w:hAnsi="Times New Roman" w:cs="Times New Roman"/>
          <w:sz w:val="24"/>
          <w:szCs w:val="24"/>
          <w:lang w:val="id-ID"/>
        </w:rPr>
        <w:t xml:space="preserve">representing </w:t>
      </w:r>
      <w:r w:rsidRPr="00F30BBD">
        <w:rPr>
          <w:rFonts w:ascii="Times New Roman" w:hAnsi="Times New Roman" w:cs="Times New Roman"/>
          <w:sz w:val="24"/>
          <w:szCs w:val="24"/>
        </w:rPr>
        <w:t>management</w:t>
      </w:r>
      <w:r w:rsidR="008F23B2">
        <w:rPr>
          <w:rFonts w:ascii="Times New Roman" w:hAnsi="Times New Roman" w:cs="Times New Roman"/>
          <w:sz w:val="24"/>
          <w:szCs w:val="24"/>
        </w:rPr>
        <w:t xml:space="preserve"> Department/S</w:t>
      </w:r>
      <w:r w:rsidRPr="00F30BBD">
        <w:rPr>
          <w:rFonts w:ascii="Times New Roman" w:hAnsi="Times New Roman" w:cs="Times New Roman"/>
          <w:sz w:val="24"/>
          <w:szCs w:val="24"/>
          <w:lang w:val="id-ID"/>
        </w:rPr>
        <w:t xml:space="preserve">tudy </w:t>
      </w:r>
      <w:r w:rsidR="008F23B2">
        <w:rPr>
          <w:rFonts w:ascii="Times New Roman" w:hAnsi="Times New Roman" w:cs="Times New Roman"/>
          <w:sz w:val="24"/>
          <w:szCs w:val="24"/>
        </w:rPr>
        <w:t>P</w:t>
      </w:r>
      <w:r w:rsidRPr="00F30BBD">
        <w:rPr>
          <w:rFonts w:ascii="Times New Roman" w:hAnsi="Times New Roman" w:cs="Times New Roman"/>
          <w:sz w:val="24"/>
          <w:szCs w:val="24"/>
          <w:lang w:val="id-ID"/>
        </w:rPr>
        <w:t>rogam which</w:t>
      </w:r>
      <w:r w:rsidRPr="00F30BBD">
        <w:rPr>
          <w:rFonts w:ascii="Times New Roman" w:hAnsi="Times New Roman" w:cs="Times New Roman"/>
          <w:sz w:val="24"/>
          <w:szCs w:val="24"/>
        </w:rPr>
        <w:t xml:space="preserve"> follow</w:t>
      </w:r>
      <w:r w:rsidRPr="00F30BBD">
        <w:rPr>
          <w:rFonts w:ascii="Times New Roman" w:hAnsi="Times New Roman" w:cs="Times New Roman"/>
          <w:sz w:val="24"/>
          <w:szCs w:val="24"/>
          <w:lang w:val="id-ID"/>
        </w:rPr>
        <w:t>ed</w:t>
      </w:r>
      <w:r w:rsidRPr="00F30BBD">
        <w:rPr>
          <w:rFonts w:ascii="Times New Roman" w:hAnsi="Times New Roman" w:cs="Times New Roman"/>
          <w:sz w:val="24"/>
          <w:szCs w:val="24"/>
        </w:rPr>
        <w:t xml:space="preserve"> </w:t>
      </w:r>
      <w:r w:rsidRPr="00F30BBD">
        <w:rPr>
          <w:rFonts w:ascii="Times New Roman" w:hAnsi="Times New Roman" w:cs="Times New Roman"/>
          <w:sz w:val="24"/>
          <w:szCs w:val="24"/>
          <w:lang w:val="id-ID"/>
        </w:rPr>
        <w:t xml:space="preserve">online tutorial of </w:t>
      </w:r>
      <w:r w:rsidRPr="00F30BBD">
        <w:rPr>
          <w:rFonts w:ascii="Times New Roman" w:hAnsi="Times New Roman" w:cs="Times New Roman"/>
          <w:sz w:val="24"/>
          <w:szCs w:val="24"/>
        </w:rPr>
        <w:t xml:space="preserve">UT. </w:t>
      </w:r>
    </w:p>
    <w:p w:rsidR="00DB314E" w:rsidRPr="008F23B2" w:rsidRDefault="00DB314E" w:rsidP="00B203D1">
      <w:pPr>
        <w:autoSpaceDE w:val="0"/>
        <w:autoSpaceDN w:val="0"/>
        <w:adjustRightInd w:val="0"/>
        <w:spacing w:after="0" w:line="480" w:lineRule="auto"/>
        <w:jc w:val="both"/>
        <w:rPr>
          <w:rFonts w:ascii="Times New Roman" w:hAnsi="Times New Roman" w:cs="Times New Roman"/>
          <w:b/>
          <w:i/>
          <w:sz w:val="26"/>
          <w:szCs w:val="26"/>
        </w:rPr>
      </w:pPr>
      <w:proofErr w:type="spellStart"/>
      <w:r w:rsidRPr="008F23B2">
        <w:rPr>
          <w:rFonts w:ascii="Times New Roman" w:hAnsi="Times New Roman" w:cs="Times New Roman"/>
          <w:b/>
          <w:i/>
          <w:sz w:val="26"/>
          <w:szCs w:val="26"/>
        </w:rPr>
        <w:t>Analisis</w:t>
      </w:r>
      <w:proofErr w:type="spellEnd"/>
      <w:r w:rsidRPr="008F23B2">
        <w:rPr>
          <w:rFonts w:ascii="Times New Roman" w:hAnsi="Times New Roman" w:cs="Times New Roman"/>
          <w:b/>
          <w:i/>
          <w:sz w:val="26"/>
          <w:szCs w:val="26"/>
        </w:rPr>
        <w:t xml:space="preserve"> Structural Equation Modelling</w:t>
      </w:r>
    </w:p>
    <w:p w:rsidR="00C85C32" w:rsidRDefault="00E966CA" w:rsidP="00B203D1">
      <w:pPr>
        <w:spacing w:after="0" w:line="480" w:lineRule="auto"/>
        <w:jc w:val="both"/>
        <w:rPr>
          <w:rFonts w:ascii="Times New Roman" w:hAnsi="Times New Roman" w:cs="Times New Roman"/>
          <w:sz w:val="24"/>
          <w:szCs w:val="24"/>
        </w:rPr>
      </w:pPr>
      <w:r w:rsidRPr="00F30BBD">
        <w:rPr>
          <w:rFonts w:ascii="Times New Roman" w:hAnsi="Times New Roman" w:cs="Times New Roman"/>
          <w:sz w:val="24"/>
          <w:szCs w:val="24"/>
        </w:rPr>
        <w:tab/>
      </w:r>
      <w:r w:rsidR="00C85C32" w:rsidRPr="00F30BBD">
        <w:rPr>
          <w:rFonts w:ascii="Times New Roman" w:hAnsi="Times New Roman" w:cs="Times New Roman"/>
          <w:sz w:val="24"/>
          <w:szCs w:val="24"/>
        </w:rPr>
        <w:t xml:space="preserve">In table </w:t>
      </w:r>
      <w:r w:rsidR="00EA57F0">
        <w:rPr>
          <w:rFonts w:ascii="Times New Roman" w:hAnsi="Times New Roman" w:cs="Times New Roman"/>
          <w:sz w:val="24"/>
          <w:szCs w:val="24"/>
        </w:rPr>
        <w:t>2</w:t>
      </w:r>
      <w:r w:rsidR="00C85C32" w:rsidRPr="00F30BBD">
        <w:rPr>
          <w:rFonts w:ascii="Times New Roman" w:hAnsi="Times New Roman" w:cs="Times New Roman"/>
          <w:sz w:val="24"/>
          <w:szCs w:val="24"/>
          <w:lang w:val="id-ID"/>
        </w:rPr>
        <w:t xml:space="preserve">, it </w:t>
      </w:r>
      <w:r w:rsidR="00C85C32" w:rsidRPr="00F30BBD">
        <w:rPr>
          <w:rFonts w:ascii="Times New Roman" w:hAnsi="Times New Roman" w:cs="Times New Roman"/>
          <w:sz w:val="24"/>
          <w:szCs w:val="24"/>
        </w:rPr>
        <w:t>can be seen the calculation of goodness of fit/ GOF (suitability test model) of 1252 respondents. SEM-</w:t>
      </w:r>
      <w:proofErr w:type="spellStart"/>
      <w:r w:rsidR="00C85C32" w:rsidRPr="00F30BBD">
        <w:rPr>
          <w:rFonts w:ascii="Times New Roman" w:hAnsi="Times New Roman" w:cs="Times New Roman"/>
          <w:sz w:val="24"/>
          <w:szCs w:val="24"/>
        </w:rPr>
        <w:t>li</w:t>
      </w:r>
      <w:r w:rsidR="00EA57F0">
        <w:rPr>
          <w:rFonts w:ascii="Times New Roman" w:hAnsi="Times New Roman" w:cs="Times New Roman"/>
          <w:sz w:val="24"/>
          <w:szCs w:val="24"/>
        </w:rPr>
        <w:t>srel</w:t>
      </w:r>
      <w:proofErr w:type="spellEnd"/>
      <w:r w:rsidR="00EA57F0">
        <w:rPr>
          <w:rFonts w:ascii="Times New Roman" w:hAnsi="Times New Roman" w:cs="Times New Roman"/>
          <w:sz w:val="24"/>
          <w:szCs w:val="24"/>
        </w:rPr>
        <w:t xml:space="preserve"> requires to test model fit. </w:t>
      </w:r>
      <w:r w:rsidR="00C85C32" w:rsidRPr="00F30BBD">
        <w:rPr>
          <w:rFonts w:ascii="Times New Roman" w:hAnsi="Times New Roman" w:cs="Times New Roman"/>
          <w:sz w:val="24"/>
          <w:szCs w:val="24"/>
        </w:rPr>
        <w:t xml:space="preserve">GOF </w:t>
      </w:r>
      <w:r w:rsidR="00C85C32" w:rsidRPr="00F30BBD">
        <w:rPr>
          <w:rFonts w:ascii="Times New Roman" w:hAnsi="Times New Roman" w:cs="Times New Roman"/>
          <w:sz w:val="24"/>
          <w:szCs w:val="24"/>
          <w:lang w:val="id-ID"/>
        </w:rPr>
        <w:t>m</w:t>
      </w:r>
      <w:proofErr w:type="spellStart"/>
      <w:r w:rsidR="00C85C32" w:rsidRPr="00F30BBD">
        <w:rPr>
          <w:rFonts w:ascii="Times New Roman" w:hAnsi="Times New Roman" w:cs="Times New Roman"/>
          <w:sz w:val="24"/>
          <w:szCs w:val="24"/>
        </w:rPr>
        <w:t>easurements</w:t>
      </w:r>
      <w:proofErr w:type="spellEnd"/>
      <w:r w:rsidR="00C85C32" w:rsidRPr="00F30BBD">
        <w:rPr>
          <w:rFonts w:ascii="Times New Roman" w:hAnsi="Times New Roman" w:cs="Times New Roman"/>
          <w:sz w:val="24"/>
          <w:szCs w:val="24"/>
        </w:rPr>
        <w:t xml:space="preserve"> show that the model planned </w:t>
      </w:r>
      <w:r w:rsidR="00C85C32" w:rsidRPr="00F30BBD">
        <w:rPr>
          <w:rFonts w:ascii="Times New Roman" w:hAnsi="Times New Roman" w:cs="Times New Roman"/>
          <w:sz w:val="24"/>
          <w:szCs w:val="24"/>
          <w:lang w:val="id-ID"/>
        </w:rPr>
        <w:t xml:space="preserve">is good </w:t>
      </w:r>
      <w:r w:rsidR="00C85C32" w:rsidRPr="00F30BBD">
        <w:rPr>
          <w:rFonts w:ascii="Times New Roman" w:hAnsi="Times New Roman" w:cs="Times New Roman"/>
          <w:sz w:val="24"/>
          <w:szCs w:val="24"/>
        </w:rPr>
        <w:t>and fit</w:t>
      </w:r>
      <w:r w:rsidR="00C85C32" w:rsidRPr="00F30BBD">
        <w:rPr>
          <w:rFonts w:ascii="Times New Roman" w:hAnsi="Times New Roman" w:cs="Times New Roman"/>
          <w:sz w:val="24"/>
          <w:szCs w:val="24"/>
          <w:lang w:val="id-ID"/>
        </w:rPr>
        <w:t xml:space="preserve"> </w:t>
      </w:r>
      <w:r w:rsidR="00C85C32" w:rsidRPr="00F30BBD">
        <w:rPr>
          <w:rFonts w:ascii="Times New Roman" w:hAnsi="Times New Roman" w:cs="Times New Roman"/>
          <w:sz w:val="24"/>
          <w:szCs w:val="24"/>
        </w:rPr>
        <w:t xml:space="preserve">because </w:t>
      </w:r>
      <w:r w:rsidR="00C85C32" w:rsidRPr="00F30BBD">
        <w:rPr>
          <w:rFonts w:ascii="Times New Roman" w:hAnsi="Times New Roman" w:cs="Times New Roman"/>
          <w:sz w:val="24"/>
          <w:szCs w:val="24"/>
          <w:lang w:val="id-ID"/>
        </w:rPr>
        <w:t xml:space="preserve">after it has been </w:t>
      </w:r>
      <w:r w:rsidR="00C85C32" w:rsidRPr="00F30BBD">
        <w:rPr>
          <w:rFonts w:ascii="Times New Roman" w:hAnsi="Times New Roman" w:cs="Times New Roman"/>
          <w:sz w:val="24"/>
          <w:szCs w:val="24"/>
        </w:rPr>
        <w:t xml:space="preserve">tested for </w:t>
      </w:r>
      <w:r w:rsidR="00C85C32" w:rsidRPr="00F30BBD">
        <w:rPr>
          <w:rFonts w:ascii="Times New Roman" w:hAnsi="Times New Roman" w:cs="Times New Roman"/>
          <w:sz w:val="24"/>
          <w:szCs w:val="24"/>
          <w:lang w:val="id-ID"/>
        </w:rPr>
        <w:t xml:space="preserve">its </w:t>
      </w:r>
      <w:r w:rsidR="00C85C32" w:rsidRPr="00F30BBD">
        <w:rPr>
          <w:rFonts w:ascii="Times New Roman" w:hAnsi="Times New Roman" w:cs="Times New Roman"/>
          <w:sz w:val="24"/>
          <w:szCs w:val="24"/>
        </w:rPr>
        <w:t>suitability</w:t>
      </w:r>
      <w:r w:rsidR="00C85C32" w:rsidRPr="00F30BBD">
        <w:rPr>
          <w:rFonts w:ascii="Times New Roman" w:hAnsi="Times New Roman" w:cs="Times New Roman"/>
          <w:sz w:val="24"/>
          <w:szCs w:val="24"/>
          <w:lang w:val="id-ID"/>
        </w:rPr>
        <w:t xml:space="preserve">, its value is concidered as good </w:t>
      </w:r>
      <w:r w:rsidR="00C85C32" w:rsidRPr="00F30BBD">
        <w:rPr>
          <w:rFonts w:ascii="Times New Roman" w:hAnsi="Times New Roman" w:cs="Times New Roman"/>
          <w:sz w:val="24"/>
          <w:szCs w:val="24"/>
        </w:rPr>
        <w:t>and marginal than the cut off value. Thus</w:t>
      </w:r>
      <w:r w:rsidR="00C85C32" w:rsidRPr="00F30BBD">
        <w:rPr>
          <w:rFonts w:ascii="Times New Roman" w:hAnsi="Times New Roman" w:cs="Times New Roman"/>
          <w:sz w:val="24"/>
          <w:szCs w:val="24"/>
          <w:lang w:val="id-ID"/>
        </w:rPr>
        <w:t>,</w:t>
      </w:r>
      <w:r w:rsidR="00C85C32" w:rsidRPr="00F30BBD">
        <w:rPr>
          <w:rFonts w:ascii="Times New Roman" w:hAnsi="Times New Roman" w:cs="Times New Roman"/>
          <w:sz w:val="24"/>
          <w:szCs w:val="24"/>
        </w:rPr>
        <w:t xml:space="preserve"> </w:t>
      </w:r>
      <w:r w:rsidR="00C85C32" w:rsidRPr="00F30BBD">
        <w:rPr>
          <w:rFonts w:ascii="Times New Roman" w:hAnsi="Times New Roman" w:cs="Times New Roman"/>
          <w:sz w:val="24"/>
          <w:szCs w:val="24"/>
          <w:lang w:val="id-ID"/>
        </w:rPr>
        <w:t xml:space="preserve">theoretically and </w:t>
      </w:r>
      <w:r w:rsidR="00C85C32" w:rsidRPr="00F30BBD">
        <w:rPr>
          <w:rFonts w:ascii="Times New Roman" w:hAnsi="Times New Roman" w:cs="Times New Roman"/>
          <w:sz w:val="24"/>
          <w:szCs w:val="24"/>
          <w:lang w:val="id-ID"/>
        </w:rPr>
        <w:lastRenderedPageBreak/>
        <w:t>conceptually, the model proposed or developed in research framework was supported by empirical conditions. Calculation result showed that the value of GOF is 8 and the size of GOF showed a good suitability, on the other had 7 other GOF showed less suitability. Therefore, i</w:t>
      </w:r>
      <w:r w:rsidR="00C85C32" w:rsidRPr="00F30BBD">
        <w:rPr>
          <w:rFonts w:ascii="Times New Roman" w:hAnsi="Times New Roman" w:cs="Times New Roman"/>
          <w:sz w:val="24"/>
          <w:szCs w:val="24"/>
        </w:rPr>
        <w:t xml:space="preserve">t can be concluded </w:t>
      </w:r>
      <w:r w:rsidR="00C85C32" w:rsidRPr="00F30BBD">
        <w:rPr>
          <w:rFonts w:ascii="Times New Roman" w:hAnsi="Times New Roman" w:cs="Times New Roman"/>
          <w:sz w:val="24"/>
          <w:szCs w:val="24"/>
          <w:lang w:val="id-ID"/>
        </w:rPr>
        <w:t xml:space="preserve">in </w:t>
      </w:r>
      <w:r w:rsidR="00C85C32" w:rsidRPr="00F30BBD">
        <w:rPr>
          <w:rFonts w:ascii="Times New Roman" w:hAnsi="Times New Roman" w:cs="Times New Roman"/>
          <w:sz w:val="24"/>
          <w:szCs w:val="24"/>
        </w:rPr>
        <w:t xml:space="preserve">overall that the </w:t>
      </w:r>
      <w:r w:rsidR="00C85C32" w:rsidRPr="00F30BBD">
        <w:rPr>
          <w:rFonts w:ascii="Times New Roman" w:hAnsi="Times New Roman" w:cs="Times New Roman"/>
          <w:sz w:val="24"/>
          <w:szCs w:val="24"/>
          <w:lang w:val="id-ID"/>
        </w:rPr>
        <w:t xml:space="preserve">suitability of the </w:t>
      </w:r>
      <w:r w:rsidR="00C85C32" w:rsidRPr="00F30BBD">
        <w:rPr>
          <w:rFonts w:ascii="Times New Roman" w:hAnsi="Times New Roman" w:cs="Times New Roman"/>
          <w:sz w:val="24"/>
          <w:szCs w:val="24"/>
        </w:rPr>
        <w:t xml:space="preserve">model </w:t>
      </w:r>
      <w:r w:rsidR="00C85C32" w:rsidRPr="00F30BBD">
        <w:rPr>
          <w:rFonts w:ascii="Times New Roman" w:hAnsi="Times New Roman" w:cs="Times New Roman"/>
          <w:sz w:val="24"/>
          <w:szCs w:val="24"/>
          <w:lang w:val="id-ID"/>
        </w:rPr>
        <w:t>wa</w:t>
      </w:r>
      <w:r w:rsidR="00C85C32" w:rsidRPr="00F30BBD">
        <w:rPr>
          <w:rFonts w:ascii="Times New Roman" w:hAnsi="Times New Roman" w:cs="Times New Roman"/>
          <w:sz w:val="24"/>
          <w:szCs w:val="24"/>
        </w:rPr>
        <w:t>s good.</w:t>
      </w:r>
    </w:p>
    <w:p w:rsidR="00EC530B" w:rsidRDefault="00EC530B" w:rsidP="00E966CA">
      <w:pPr>
        <w:spacing w:line="240" w:lineRule="auto"/>
        <w:jc w:val="both"/>
        <w:rPr>
          <w:rFonts w:ascii="Times New Roman" w:hAnsi="Times New Roman" w:cs="Times New Roman"/>
          <w:sz w:val="24"/>
          <w:szCs w:val="24"/>
        </w:rPr>
      </w:pPr>
    </w:p>
    <w:tbl>
      <w:tblPr>
        <w:tblStyle w:val="TableGrid"/>
        <w:tblW w:w="10485" w:type="dxa"/>
        <w:tblLayout w:type="fixed"/>
        <w:tblLook w:val="04A0" w:firstRow="1" w:lastRow="0" w:firstColumn="1" w:lastColumn="0" w:noHBand="0" w:noVBand="1"/>
      </w:tblPr>
      <w:tblGrid>
        <w:gridCol w:w="4928"/>
        <w:gridCol w:w="5557"/>
      </w:tblGrid>
      <w:tr w:rsidR="00BE5C5B" w:rsidRPr="00F30BBD" w:rsidTr="00C1713E">
        <w:tc>
          <w:tcPr>
            <w:tcW w:w="4928" w:type="dxa"/>
          </w:tcPr>
          <w:p w:rsidR="00BE5C5B" w:rsidRPr="005E2150" w:rsidRDefault="00BE5C5B" w:rsidP="00EA57F0">
            <w:pPr>
              <w:spacing w:after="160"/>
              <w:jc w:val="center"/>
              <w:rPr>
                <w:sz w:val="18"/>
                <w:szCs w:val="18"/>
              </w:rPr>
            </w:pPr>
            <w:proofErr w:type="spellStart"/>
            <w:r w:rsidRPr="005E2150">
              <w:rPr>
                <w:b/>
                <w:sz w:val="18"/>
                <w:szCs w:val="18"/>
              </w:rPr>
              <w:t>Tabel</w:t>
            </w:r>
            <w:proofErr w:type="spellEnd"/>
            <w:r w:rsidRPr="005E2150">
              <w:rPr>
                <w:b/>
                <w:sz w:val="18"/>
                <w:szCs w:val="18"/>
              </w:rPr>
              <w:t xml:space="preserve"> </w:t>
            </w:r>
            <w:r w:rsidR="00EA57F0">
              <w:rPr>
                <w:b/>
                <w:sz w:val="18"/>
                <w:szCs w:val="18"/>
              </w:rPr>
              <w:t>2</w:t>
            </w:r>
            <w:r w:rsidRPr="005E2150">
              <w:rPr>
                <w:b/>
                <w:sz w:val="18"/>
                <w:szCs w:val="18"/>
              </w:rPr>
              <w:t xml:space="preserve">: Goodness </w:t>
            </w:r>
            <w:r w:rsidRPr="005E2150">
              <w:rPr>
                <w:b/>
                <w:sz w:val="18"/>
                <w:szCs w:val="18"/>
                <w:lang w:val="id-ID"/>
              </w:rPr>
              <w:t>o</w:t>
            </w:r>
            <w:r w:rsidRPr="005E2150">
              <w:rPr>
                <w:b/>
                <w:sz w:val="18"/>
                <w:szCs w:val="18"/>
              </w:rPr>
              <w:t>f Fit Model</w:t>
            </w:r>
          </w:p>
        </w:tc>
        <w:tc>
          <w:tcPr>
            <w:tcW w:w="5557" w:type="dxa"/>
          </w:tcPr>
          <w:p w:rsidR="00BE5C5B" w:rsidRPr="005E2150" w:rsidRDefault="00574A34" w:rsidP="00BE5C5B">
            <w:pPr>
              <w:jc w:val="center"/>
              <w:rPr>
                <w:b/>
                <w:sz w:val="18"/>
                <w:szCs w:val="18"/>
              </w:rPr>
            </w:pPr>
            <w:r>
              <w:rPr>
                <w:b/>
                <w:sz w:val="18"/>
                <w:szCs w:val="18"/>
              </w:rPr>
              <w:t>Figure 2</w:t>
            </w:r>
            <w:r w:rsidR="00BE5C5B" w:rsidRPr="005E2150">
              <w:rPr>
                <w:b/>
                <w:sz w:val="18"/>
                <w:szCs w:val="18"/>
                <w:lang w:val="id-ID"/>
              </w:rPr>
              <w:t xml:space="preserve">: </w:t>
            </w:r>
            <w:r w:rsidR="00BE5C5B" w:rsidRPr="005E2150">
              <w:rPr>
                <w:b/>
                <w:sz w:val="18"/>
                <w:szCs w:val="18"/>
              </w:rPr>
              <w:t xml:space="preserve"> Model Estimates</w:t>
            </w:r>
          </w:p>
          <w:p w:rsidR="00BE5C5B" w:rsidRPr="00F30BBD" w:rsidRDefault="00BE5C5B" w:rsidP="00E966CA">
            <w:pPr>
              <w:jc w:val="both"/>
              <w:rPr>
                <w:sz w:val="16"/>
                <w:szCs w:val="16"/>
              </w:rPr>
            </w:pPr>
          </w:p>
        </w:tc>
      </w:tr>
      <w:tr w:rsidR="00BE5C5B" w:rsidRPr="00F30BBD" w:rsidTr="009146F1">
        <w:trPr>
          <w:trHeight w:val="5561"/>
        </w:trPr>
        <w:tc>
          <w:tcPr>
            <w:tcW w:w="4928" w:type="dxa"/>
          </w:tcPr>
          <w:tbl>
            <w:tblPr>
              <w:tblW w:w="4610" w:type="dxa"/>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3"/>
              <w:gridCol w:w="1172"/>
              <w:gridCol w:w="958"/>
              <w:gridCol w:w="1307"/>
            </w:tblGrid>
            <w:tr w:rsidR="009C3935" w:rsidRPr="00F30BBD" w:rsidTr="00E62DD5">
              <w:trPr>
                <w:trHeight w:val="671"/>
              </w:trPr>
              <w:tc>
                <w:tcPr>
                  <w:tcW w:w="1173" w:type="dxa"/>
                </w:tcPr>
                <w:p w:rsidR="009C3935" w:rsidRPr="00F30BBD" w:rsidRDefault="009C3935" w:rsidP="00DB7D8B">
                  <w:pPr>
                    <w:spacing w:after="0" w:line="200" w:lineRule="exact"/>
                    <w:jc w:val="center"/>
                    <w:rPr>
                      <w:rFonts w:ascii="Times New Roman" w:hAnsi="Times New Roman" w:cs="Times New Roman"/>
                      <w:b/>
                      <w:sz w:val="16"/>
                      <w:szCs w:val="16"/>
                    </w:rPr>
                  </w:pPr>
                  <w:proofErr w:type="spellStart"/>
                  <w:r w:rsidRPr="00F30BBD">
                    <w:rPr>
                      <w:rFonts w:ascii="Times New Roman" w:hAnsi="Times New Roman" w:cs="Times New Roman"/>
                      <w:b/>
                      <w:sz w:val="16"/>
                      <w:szCs w:val="16"/>
                    </w:rPr>
                    <w:t>Ukuran</w:t>
                  </w:r>
                  <w:proofErr w:type="spellEnd"/>
                  <w:r w:rsidRPr="00F30BBD">
                    <w:rPr>
                      <w:rFonts w:ascii="Times New Roman" w:hAnsi="Times New Roman" w:cs="Times New Roman"/>
                      <w:b/>
                      <w:sz w:val="16"/>
                      <w:szCs w:val="16"/>
                    </w:rPr>
                    <w:t xml:space="preserve"> </w:t>
                  </w:r>
                  <w:proofErr w:type="spellStart"/>
                  <w:r w:rsidRPr="00F30BBD">
                    <w:rPr>
                      <w:rFonts w:ascii="Times New Roman" w:hAnsi="Times New Roman" w:cs="Times New Roman"/>
                      <w:b/>
                      <w:sz w:val="16"/>
                      <w:szCs w:val="16"/>
                    </w:rPr>
                    <w:t>GoF</w:t>
                  </w:r>
                  <w:proofErr w:type="spellEnd"/>
                </w:p>
              </w:tc>
              <w:tc>
                <w:tcPr>
                  <w:tcW w:w="1172" w:type="dxa"/>
                </w:tcPr>
                <w:p w:rsidR="009C3935" w:rsidRPr="00F30BBD" w:rsidRDefault="009C3935" w:rsidP="00DB7D8B">
                  <w:pPr>
                    <w:spacing w:after="0" w:line="200" w:lineRule="exact"/>
                    <w:jc w:val="center"/>
                    <w:rPr>
                      <w:rFonts w:ascii="Times New Roman" w:hAnsi="Times New Roman" w:cs="Times New Roman"/>
                      <w:b/>
                      <w:sz w:val="16"/>
                      <w:szCs w:val="16"/>
                    </w:rPr>
                  </w:pPr>
                  <w:r w:rsidRPr="00F30BBD">
                    <w:rPr>
                      <w:rFonts w:ascii="Times New Roman" w:hAnsi="Times New Roman" w:cs="Times New Roman"/>
                      <w:b/>
                      <w:sz w:val="16"/>
                      <w:szCs w:val="16"/>
                    </w:rPr>
                    <w:t xml:space="preserve">Target Tingkat </w:t>
                  </w:r>
                  <w:proofErr w:type="spellStart"/>
                  <w:r w:rsidRPr="00F30BBD">
                    <w:rPr>
                      <w:rFonts w:ascii="Times New Roman" w:hAnsi="Times New Roman" w:cs="Times New Roman"/>
                      <w:b/>
                      <w:sz w:val="16"/>
                      <w:szCs w:val="16"/>
                    </w:rPr>
                    <w:t>Kecocokan</w:t>
                  </w:r>
                  <w:proofErr w:type="spellEnd"/>
                </w:p>
              </w:tc>
              <w:tc>
                <w:tcPr>
                  <w:tcW w:w="958" w:type="dxa"/>
                </w:tcPr>
                <w:p w:rsidR="009C3935" w:rsidRPr="00F30BBD" w:rsidRDefault="009C3935" w:rsidP="00DB7D8B">
                  <w:pPr>
                    <w:spacing w:after="0" w:line="200" w:lineRule="exact"/>
                    <w:jc w:val="center"/>
                    <w:rPr>
                      <w:rFonts w:ascii="Times New Roman" w:hAnsi="Times New Roman" w:cs="Times New Roman"/>
                      <w:b/>
                      <w:sz w:val="16"/>
                      <w:szCs w:val="16"/>
                    </w:rPr>
                  </w:pPr>
                  <w:proofErr w:type="spellStart"/>
                  <w:r w:rsidRPr="00F30BBD">
                    <w:rPr>
                      <w:rFonts w:ascii="Times New Roman" w:hAnsi="Times New Roman" w:cs="Times New Roman"/>
                      <w:b/>
                      <w:sz w:val="16"/>
                      <w:szCs w:val="16"/>
                    </w:rPr>
                    <w:t>Hasil</w:t>
                  </w:r>
                  <w:proofErr w:type="spellEnd"/>
                  <w:r w:rsidRPr="00F30BBD">
                    <w:rPr>
                      <w:rFonts w:ascii="Times New Roman" w:hAnsi="Times New Roman" w:cs="Times New Roman"/>
                      <w:b/>
                      <w:sz w:val="16"/>
                      <w:szCs w:val="16"/>
                    </w:rPr>
                    <w:t xml:space="preserve"> </w:t>
                  </w:r>
                  <w:proofErr w:type="spellStart"/>
                  <w:r w:rsidRPr="00F30BBD">
                    <w:rPr>
                      <w:rFonts w:ascii="Times New Roman" w:hAnsi="Times New Roman" w:cs="Times New Roman"/>
                      <w:b/>
                      <w:sz w:val="16"/>
                      <w:szCs w:val="16"/>
                    </w:rPr>
                    <w:t>Estimasi</w:t>
                  </w:r>
                  <w:proofErr w:type="spellEnd"/>
                </w:p>
              </w:tc>
              <w:tc>
                <w:tcPr>
                  <w:tcW w:w="1307" w:type="dxa"/>
                </w:tcPr>
                <w:p w:rsidR="009C3935" w:rsidRPr="00F30BBD" w:rsidRDefault="009C3935" w:rsidP="00DB7D8B">
                  <w:pPr>
                    <w:spacing w:after="0" w:line="200" w:lineRule="exact"/>
                    <w:jc w:val="center"/>
                    <w:rPr>
                      <w:rFonts w:ascii="Times New Roman" w:hAnsi="Times New Roman" w:cs="Times New Roman"/>
                      <w:b/>
                      <w:sz w:val="16"/>
                      <w:szCs w:val="16"/>
                    </w:rPr>
                  </w:pPr>
                  <w:r w:rsidRPr="00F30BBD">
                    <w:rPr>
                      <w:rFonts w:ascii="Times New Roman" w:hAnsi="Times New Roman" w:cs="Times New Roman"/>
                      <w:b/>
                      <w:sz w:val="16"/>
                      <w:szCs w:val="16"/>
                    </w:rPr>
                    <w:t xml:space="preserve">Tingkat </w:t>
                  </w:r>
                  <w:proofErr w:type="spellStart"/>
                  <w:r w:rsidRPr="00F30BBD">
                    <w:rPr>
                      <w:rFonts w:ascii="Times New Roman" w:hAnsi="Times New Roman" w:cs="Times New Roman"/>
                      <w:b/>
                      <w:sz w:val="16"/>
                      <w:szCs w:val="16"/>
                    </w:rPr>
                    <w:t>Kecocokan</w:t>
                  </w:r>
                  <w:proofErr w:type="spellEnd"/>
                </w:p>
              </w:tc>
            </w:tr>
            <w:tr w:rsidR="009C3935" w:rsidRPr="00F30BBD" w:rsidTr="00E62DD5">
              <w:trPr>
                <w:trHeight w:val="684"/>
              </w:trPr>
              <w:tc>
                <w:tcPr>
                  <w:tcW w:w="1173" w:type="dxa"/>
                </w:tcPr>
                <w:p w:rsidR="009C3935" w:rsidRPr="00F30BBD" w:rsidRDefault="009C3935" w:rsidP="00DB7D8B">
                  <w:pPr>
                    <w:spacing w:after="0" w:line="200" w:lineRule="exact"/>
                    <w:rPr>
                      <w:rFonts w:ascii="Times New Roman" w:hAnsi="Times New Roman" w:cs="Times New Roman"/>
                      <w:sz w:val="16"/>
                      <w:szCs w:val="16"/>
                    </w:rPr>
                  </w:pPr>
                  <w:r w:rsidRPr="00F30BBD">
                    <w:rPr>
                      <w:rFonts w:ascii="Times New Roman" w:hAnsi="Times New Roman" w:cs="Times New Roman"/>
                      <w:sz w:val="16"/>
                      <w:szCs w:val="16"/>
                    </w:rPr>
                    <w:t>Chi – Square</w:t>
                  </w:r>
                </w:p>
                <w:p w:rsidR="009C3935" w:rsidRPr="00F30BBD" w:rsidRDefault="009C3935" w:rsidP="00DB7D8B">
                  <w:pPr>
                    <w:spacing w:after="0" w:line="200" w:lineRule="exact"/>
                    <w:rPr>
                      <w:rFonts w:ascii="Times New Roman" w:hAnsi="Times New Roman" w:cs="Times New Roman"/>
                      <w:sz w:val="16"/>
                      <w:szCs w:val="16"/>
                    </w:rPr>
                  </w:pPr>
                  <w:r w:rsidRPr="00F30BBD">
                    <w:rPr>
                      <w:rFonts w:ascii="Times New Roman" w:hAnsi="Times New Roman" w:cs="Times New Roman"/>
                      <w:sz w:val="16"/>
                      <w:szCs w:val="16"/>
                    </w:rPr>
                    <w:t>P</w:t>
                  </w:r>
                </w:p>
              </w:tc>
              <w:tc>
                <w:tcPr>
                  <w:tcW w:w="1172" w:type="dxa"/>
                </w:tcPr>
                <w:p w:rsidR="009C3935" w:rsidRPr="00F30BBD" w:rsidRDefault="009C3935" w:rsidP="00DB7D8B">
                  <w:pPr>
                    <w:spacing w:after="0" w:line="200" w:lineRule="exact"/>
                    <w:rPr>
                      <w:rFonts w:ascii="Times New Roman" w:hAnsi="Times New Roman" w:cs="Times New Roman"/>
                      <w:sz w:val="16"/>
                      <w:szCs w:val="16"/>
                    </w:rPr>
                  </w:pPr>
                  <w:r w:rsidRPr="00F30BBD">
                    <w:rPr>
                      <w:rFonts w:ascii="Times New Roman" w:hAnsi="Times New Roman" w:cs="Times New Roman"/>
                      <w:sz w:val="16"/>
                      <w:szCs w:val="16"/>
                    </w:rPr>
                    <w:t>P &gt; 0,05</w:t>
                  </w:r>
                </w:p>
              </w:tc>
              <w:tc>
                <w:tcPr>
                  <w:tcW w:w="958" w:type="dxa"/>
                </w:tcPr>
                <w:p w:rsidR="009C3935" w:rsidRPr="00F30BBD" w:rsidRDefault="009C3935" w:rsidP="00DB7D8B">
                  <w:pPr>
                    <w:spacing w:after="0" w:line="200" w:lineRule="exact"/>
                    <w:rPr>
                      <w:rFonts w:ascii="Times New Roman" w:hAnsi="Times New Roman" w:cs="Times New Roman"/>
                      <w:sz w:val="16"/>
                      <w:szCs w:val="16"/>
                    </w:rPr>
                  </w:pPr>
                  <w:r w:rsidRPr="00F30BBD">
                    <w:rPr>
                      <w:rFonts w:ascii="Times New Roman" w:hAnsi="Times New Roman" w:cs="Times New Roman"/>
                      <w:sz w:val="16"/>
                      <w:szCs w:val="16"/>
                    </w:rPr>
                    <w:t>X</w:t>
                  </w:r>
                  <w:r w:rsidRPr="00F30BBD">
                    <w:rPr>
                      <w:rFonts w:ascii="Times New Roman" w:hAnsi="Times New Roman" w:cs="Times New Roman"/>
                      <w:sz w:val="16"/>
                      <w:szCs w:val="16"/>
                      <w:vertAlign w:val="superscript"/>
                    </w:rPr>
                    <w:t>2</w:t>
                  </w:r>
                  <w:r w:rsidRPr="00F30BBD">
                    <w:rPr>
                      <w:rFonts w:ascii="Times New Roman" w:hAnsi="Times New Roman" w:cs="Times New Roman"/>
                      <w:sz w:val="16"/>
                      <w:szCs w:val="16"/>
                    </w:rPr>
                    <w:t xml:space="preserve"> = </w:t>
                  </w:r>
                  <w:r w:rsidRPr="00F30BBD">
                    <w:rPr>
                      <w:rFonts w:ascii="Times New Roman" w:hAnsi="Times New Roman" w:cs="Times New Roman"/>
                      <w:color w:val="000000"/>
                      <w:sz w:val="16"/>
                      <w:szCs w:val="16"/>
                    </w:rPr>
                    <w:t>2992.81 (P = 0.0)</w:t>
                  </w:r>
                </w:p>
              </w:tc>
              <w:tc>
                <w:tcPr>
                  <w:tcW w:w="1307" w:type="dxa"/>
                </w:tcPr>
                <w:p w:rsidR="009C3935" w:rsidRPr="00F30BBD" w:rsidRDefault="00C85C32" w:rsidP="00C85C32">
                  <w:pPr>
                    <w:spacing w:after="0" w:line="200" w:lineRule="exact"/>
                    <w:rPr>
                      <w:rFonts w:ascii="Times New Roman" w:hAnsi="Times New Roman" w:cs="Times New Roman"/>
                      <w:sz w:val="16"/>
                      <w:szCs w:val="16"/>
                    </w:rPr>
                  </w:pPr>
                  <w:r w:rsidRPr="00F30BBD">
                    <w:rPr>
                      <w:rFonts w:ascii="Times New Roman" w:hAnsi="Times New Roman" w:cs="Times New Roman"/>
                      <w:sz w:val="16"/>
                      <w:szCs w:val="16"/>
                    </w:rPr>
                    <w:t>Not Good</w:t>
                  </w:r>
                </w:p>
              </w:tc>
            </w:tr>
            <w:tr w:rsidR="009C3935" w:rsidRPr="00F30BBD" w:rsidTr="00E62DD5">
              <w:trPr>
                <w:trHeight w:val="671"/>
              </w:trPr>
              <w:tc>
                <w:tcPr>
                  <w:tcW w:w="1173" w:type="dxa"/>
                </w:tcPr>
                <w:p w:rsidR="009C3935" w:rsidRPr="00F30BBD" w:rsidRDefault="009C3935" w:rsidP="00DB7D8B">
                  <w:pPr>
                    <w:spacing w:after="0" w:line="200" w:lineRule="exact"/>
                    <w:rPr>
                      <w:rFonts w:ascii="Times New Roman" w:hAnsi="Times New Roman" w:cs="Times New Roman"/>
                      <w:sz w:val="16"/>
                      <w:szCs w:val="16"/>
                    </w:rPr>
                  </w:pPr>
                  <w:r w:rsidRPr="00F30BBD">
                    <w:rPr>
                      <w:rFonts w:ascii="Times New Roman" w:hAnsi="Times New Roman" w:cs="Times New Roman"/>
                      <w:sz w:val="16"/>
                      <w:szCs w:val="16"/>
                    </w:rPr>
                    <w:t>NCP</w:t>
                  </w:r>
                </w:p>
                <w:p w:rsidR="009C3935" w:rsidRPr="00F30BBD" w:rsidRDefault="009C3935" w:rsidP="00DB7D8B">
                  <w:pPr>
                    <w:spacing w:after="0" w:line="200" w:lineRule="exact"/>
                    <w:rPr>
                      <w:rFonts w:ascii="Times New Roman" w:hAnsi="Times New Roman" w:cs="Times New Roman"/>
                      <w:sz w:val="16"/>
                      <w:szCs w:val="16"/>
                    </w:rPr>
                  </w:pPr>
                  <w:r w:rsidRPr="00F30BBD">
                    <w:rPr>
                      <w:rFonts w:ascii="Times New Roman" w:hAnsi="Times New Roman" w:cs="Times New Roman"/>
                      <w:sz w:val="16"/>
                      <w:szCs w:val="16"/>
                    </w:rPr>
                    <w:t>Interval</w:t>
                  </w:r>
                </w:p>
              </w:tc>
              <w:tc>
                <w:tcPr>
                  <w:tcW w:w="1172" w:type="dxa"/>
                </w:tcPr>
                <w:p w:rsidR="009C3935" w:rsidRPr="00F30BBD" w:rsidRDefault="009C3935" w:rsidP="00DB7D8B">
                  <w:pPr>
                    <w:spacing w:after="0" w:line="200" w:lineRule="exact"/>
                    <w:rPr>
                      <w:rFonts w:ascii="Times New Roman" w:hAnsi="Times New Roman" w:cs="Times New Roman"/>
                      <w:sz w:val="16"/>
                      <w:szCs w:val="16"/>
                    </w:rPr>
                  </w:pPr>
                </w:p>
              </w:tc>
              <w:tc>
                <w:tcPr>
                  <w:tcW w:w="958" w:type="dxa"/>
                </w:tcPr>
                <w:p w:rsidR="009C3935" w:rsidRPr="00F30BBD" w:rsidRDefault="009C3935" w:rsidP="00DB7D8B">
                  <w:pPr>
                    <w:spacing w:after="0" w:line="200" w:lineRule="exact"/>
                    <w:rPr>
                      <w:rFonts w:ascii="Times New Roman" w:hAnsi="Times New Roman" w:cs="Times New Roman"/>
                      <w:color w:val="000000"/>
                      <w:sz w:val="16"/>
                      <w:szCs w:val="16"/>
                    </w:rPr>
                  </w:pPr>
                  <w:r w:rsidRPr="00F30BBD">
                    <w:rPr>
                      <w:rFonts w:ascii="Times New Roman" w:hAnsi="Times New Roman" w:cs="Times New Roman"/>
                      <w:color w:val="000000"/>
                      <w:sz w:val="16"/>
                      <w:szCs w:val="16"/>
                    </w:rPr>
                    <w:t xml:space="preserve">2813.81 </w:t>
                  </w:r>
                </w:p>
                <w:p w:rsidR="009C3935" w:rsidRPr="00F30BBD" w:rsidRDefault="009C3935" w:rsidP="00DB7D8B">
                  <w:pPr>
                    <w:spacing w:after="0" w:line="200" w:lineRule="exact"/>
                    <w:rPr>
                      <w:rFonts w:ascii="Times New Roman" w:hAnsi="Times New Roman" w:cs="Times New Roman"/>
                      <w:color w:val="000000"/>
                      <w:sz w:val="16"/>
                      <w:szCs w:val="16"/>
                    </w:rPr>
                  </w:pPr>
                  <w:r w:rsidRPr="00F30BBD">
                    <w:rPr>
                      <w:rFonts w:ascii="Times New Roman" w:hAnsi="Times New Roman" w:cs="Times New Roman"/>
                      <w:color w:val="000000"/>
                      <w:sz w:val="16"/>
                      <w:szCs w:val="16"/>
                    </w:rPr>
                    <w:t>(2640.15 ; 2994.80)</w:t>
                  </w:r>
                </w:p>
              </w:tc>
              <w:tc>
                <w:tcPr>
                  <w:tcW w:w="1307" w:type="dxa"/>
                </w:tcPr>
                <w:p w:rsidR="009C3935" w:rsidRPr="00F30BBD" w:rsidRDefault="00C85C32" w:rsidP="00C85C32">
                  <w:pPr>
                    <w:spacing w:after="0" w:line="200" w:lineRule="exact"/>
                    <w:rPr>
                      <w:rFonts w:ascii="Times New Roman" w:hAnsi="Times New Roman" w:cs="Times New Roman"/>
                      <w:sz w:val="16"/>
                      <w:szCs w:val="16"/>
                    </w:rPr>
                  </w:pPr>
                  <w:r w:rsidRPr="00F30BBD">
                    <w:rPr>
                      <w:rFonts w:ascii="Times New Roman" w:hAnsi="Times New Roman" w:cs="Times New Roman"/>
                      <w:sz w:val="16"/>
                      <w:szCs w:val="16"/>
                    </w:rPr>
                    <w:t>Fair</w:t>
                  </w:r>
                </w:p>
              </w:tc>
            </w:tr>
            <w:tr w:rsidR="009C3935" w:rsidRPr="00F30BBD" w:rsidTr="00E62DD5">
              <w:trPr>
                <w:trHeight w:val="684"/>
              </w:trPr>
              <w:tc>
                <w:tcPr>
                  <w:tcW w:w="1173" w:type="dxa"/>
                </w:tcPr>
                <w:p w:rsidR="009C3935" w:rsidRPr="00F30BBD" w:rsidRDefault="009C3935" w:rsidP="00DB7D8B">
                  <w:pPr>
                    <w:spacing w:after="0" w:line="200" w:lineRule="exact"/>
                    <w:rPr>
                      <w:rFonts w:ascii="Times New Roman" w:hAnsi="Times New Roman" w:cs="Times New Roman"/>
                      <w:sz w:val="16"/>
                      <w:szCs w:val="16"/>
                    </w:rPr>
                  </w:pPr>
                  <w:r w:rsidRPr="00F30BBD">
                    <w:rPr>
                      <w:rFonts w:ascii="Times New Roman" w:hAnsi="Times New Roman" w:cs="Times New Roman"/>
                      <w:sz w:val="16"/>
                      <w:szCs w:val="16"/>
                    </w:rPr>
                    <w:t>RMSEA</w:t>
                  </w:r>
                </w:p>
                <w:p w:rsidR="009C3935" w:rsidRPr="00F30BBD" w:rsidRDefault="009C3935" w:rsidP="00DB7D8B">
                  <w:pPr>
                    <w:spacing w:after="0" w:line="200" w:lineRule="exact"/>
                    <w:rPr>
                      <w:rFonts w:ascii="Times New Roman" w:hAnsi="Times New Roman" w:cs="Times New Roman"/>
                      <w:sz w:val="16"/>
                      <w:szCs w:val="16"/>
                    </w:rPr>
                  </w:pPr>
                  <w:r w:rsidRPr="00F30BBD">
                    <w:rPr>
                      <w:rFonts w:ascii="Times New Roman" w:hAnsi="Times New Roman" w:cs="Times New Roman"/>
                      <w:sz w:val="16"/>
                      <w:szCs w:val="16"/>
                    </w:rPr>
                    <w:t>p (close fit)</w:t>
                  </w:r>
                </w:p>
              </w:tc>
              <w:tc>
                <w:tcPr>
                  <w:tcW w:w="1172" w:type="dxa"/>
                </w:tcPr>
                <w:p w:rsidR="009C3935" w:rsidRPr="00F30BBD" w:rsidRDefault="009C3935" w:rsidP="00DB7D8B">
                  <w:pPr>
                    <w:spacing w:after="0" w:line="200" w:lineRule="exact"/>
                    <w:rPr>
                      <w:rFonts w:ascii="Times New Roman" w:hAnsi="Times New Roman" w:cs="Times New Roman"/>
                      <w:sz w:val="16"/>
                      <w:szCs w:val="16"/>
                    </w:rPr>
                  </w:pPr>
                  <w:r w:rsidRPr="00F30BBD">
                    <w:rPr>
                      <w:rFonts w:ascii="Times New Roman" w:hAnsi="Times New Roman" w:cs="Times New Roman"/>
                      <w:sz w:val="16"/>
                      <w:szCs w:val="16"/>
                    </w:rPr>
                    <w:t>RMSEA ≤ 0.08</w:t>
                  </w:r>
                </w:p>
                <w:p w:rsidR="009C3935" w:rsidRPr="00F30BBD" w:rsidRDefault="009C3935" w:rsidP="00DB7D8B">
                  <w:pPr>
                    <w:spacing w:after="0" w:line="200" w:lineRule="exact"/>
                    <w:rPr>
                      <w:rFonts w:ascii="Times New Roman" w:hAnsi="Times New Roman" w:cs="Times New Roman"/>
                      <w:sz w:val="16"/>
                      <w:szCs w:val="16"/>
                    </w:rPr>
                  </w:pPr>
                  <w:r w:rsidRPr="00F30BBD">
                    <w:rPr>
                      <w:rFonts w:ascii="Times New Roman" w:hAnsi="Times New Roman" w:cs="Times New Roman"/>
                      <w:sz w:val="16"/>
                      <w:szCs w:val="16"/>
                    </w:rPr>
                    <w:t>p ≥ 0.50</w:t>
                  </w:r>
                </w:p>
              </w:tc>
              <w:tc>
                <w:tcPr>
                  <w:tcW w:w="958" w:type="dxa"/>
                </w:tcPr>
                <w:p w:rsidR="009C3935" w:rsidRPr="00F30BBD" w:rsidRDefault="009C3935" w:rsidP="00DB7D8B">
                  <w:pPr>
                    <w:spacing w:after="0" w:line="200" w:lineRule="exact"/>
                    <w:rPr>
                      <w:rFonts w:ascii="Times New Roman" w:hAnsi="Times New Roman" w:cs="Times New Roman"/>
                      <w:color w:val="000000"/>
                      <w:sz w:val="16"/>
                      <w:szCs w:val="16"/>
                    </w:rPr>
                  </w:pPr>
                  <w:r w:rsidRPr="00F30BBD">
                    <w:rPr>
                      <w:rFonts w:ascii="Times New Roman" w:hAnsi="Times New Roman" w:cs="Times New Roman"/>
                      <w:color w:val="000000"/>
                      <w:sz w:val="16"/>
                      <w:szCs w:val="16"/>
                    </w:rPr>
                    <w:t>0.11</w:t>
                  </w:r>
                </w:p>
                <w:p w:rsidR="009C3935" w:rsidRPr="00F30BBD" w:rsidRDefault="009C3935" w:rsidP="00DB7D8B">
                  <w:pPr>
                    <w:spacing w:after="0" w:line="200" w:lineRule="exact"/>
                    <w:rPr>
                      <w:rFonts w:ascii="Times New Roman" w:hAnsi="Times New Roman" w:cs="Times New Roman"/>
                      <w:sz w:val="16"/>
                      <w:szCs w:val="16"/>
                    </w:rPr>
                  </w:pPr>
                  <w:r w:rsidRPr="00F30BBD">
                    <w:rPr>
                      <w:rFonts w:ascii="Times New Roman" w:hAnsi="Times New Roman" w:cs="Times New Roman"/>
                      <w:color w:val="000000"/>
                      <w:sz w:val="16"/>
                      <w:szCs w:val="16"/>
                    </w:rPr>
                    <w:t>p = 0.00</w:t>
                  </w:r>
                </w:p>
              </w:tc>
              <w:tc>
                <w:tcPr>
                  <w:tcW w:w="1307" w:type="dxa"/>
                </w:tcPr>
                <w:p w:rsidR="009C3935" w:rsidRPr="00F30BBD" w:rsidRDefault="00C85C32" w:rsidP="00DB7D8B">
                  <w:pPr>
                    <w:spacing w:after="0" w:line="200" w:lineRule="exact"/>
                    <w:rPr>
                      <w:rFonts w:ascii="Times New Roman" w:hAnsi="Times New Roman" w:cs="Times New Roman"/>
                      <w:sz w:val="16"/>
                      <w:szCs w:val="16"/>
                    </w:rPr>
                  </w:pPr>
                  <w:r w:rsidRPr="00F30BBD">
                    <w:rPr>
                      <w:rFonts w:ascii="Times New Roman" w:hAnsi="Times New Roman" w:cs="Times New Roman"/>
                      <w:sz w:val="16"/>
                      <w:szCs w:val="16"/>
                    </w:rPr>
                    <w:t>Not Good</w:t>
                  </w:r>
                </w:p>
              </w:tc>
            </w:tr>
            <w:tr w:rsidR="009C3935" w:rsidRPr="00F30BBD" w:rsidTr="00E62DD5">
              <w:trPr>
                <w:trHeight w:val="219"/>
              </w:trPr>
              <w:tc>
                <w:tcPr>
                  <w:tcW w:w="1173" w:type="dxa"/>
                </w:tcPr>
                <w:p w:rsidR="009C3935" w:rsidRPr="00F30BBD" w:rsidRDefault="009C3935" w:rsidP="00DB7D8B">
                  <w:pPr>
                    <w:spacing w:after="0" w:line="200" w:lineRule="exact"/>
                    <w:rPr>
                      <w:rFonts w:ascii="Times New Roman" w:hAnsi="Times New Roman" w:cs="Times New Roman"/>
                      <w:sz w:val="16"/>
                      <w:szCs w:val="16"/>
                    </w:rPr>
                  </w:pPr>
                  <w:r w:rsidRPr="00F30BBD">
                    <w:rPr>
                      <w:rFonts w:ascii="Times New Roman" w:hAnsi="Times New Roman" w:cs="Times New Roman"/>
                      <w:sz w:val="16"/>
                      <w:szCs w:val="16"/>
                    </w:rPr>
                    <w:t>NFI</w:t>
                  </w:r>
                </w:p>
              </w:tc>
              <w:tc>
                <w:tcPr>
                  <w:tcW w:w="1172" w:type="dxa"/>
                </w:tcPr>
                <w:p w:rsidR="009C3935" w:rsidRPr="00F30BBD" w:rsidRDefault="009C3935" w:rsidP="00DB7D8B">
                  <w:pPr>
                    <w:spacing w:after="0" w:line="200" w:lineRule="exact"/>
                    <w:rPr>
                      <w:rFonts w:ascii="Times New Roman" w:hAnsi="Times New Roman" w:cs="Times New Roman"/>
                      <w:sz w:val="16"/>
                      <w:szCs w:val="16"/>
                    </w:rPr>
                  </w:pPr>
                  <w:r w:rsidRPr="00F30BBD">
                    <w:rPr>
                      <w:rFonts w:ascii="Times New Roman" w:hAnsi="Times New Roman" w:cs="Times New Roman"/>
                      <w:sz w:val="16"/>
                      <w:szCs w:val="16"/>
                    </w:rPr>
                    <w:t>NFI ≥ 0.90</w:t>
                  </w:r>
                </w:p>
              </w:tc>
              <w:tc>
                <w:tcPr>
                  <w:tcW w:w="958" w:type="dxa"/>
                </w:tcPr>
                <w:p w:rsidR="009C3935" w:rsidRPr="00F30BBD" w:rsidRDefault="009C3935" w:rsidP="00DB7D8B">
                  <w:pPr>
                    <w:spacing w:after="0" w:line="200" w:lineRule="exact"/>
                    <w:rPr>
                      <w:rFonts w:ascii="Times New Roman" w:hAnsi="Times New Roman" w:cs="Times New Roman"/>
                      <w:sz w:val="16"/>
                      <w:szCs w:val="16"/>
                    </w:rPr>
                  </w:pPr>
                  <w:r w:rsidRPr="00F30BBD">
                    <w:rPr>
                      <w:rFonts w:ascii="Times New Roman" w:hAnsi="Times New Roman" w:cs="Times New Roman"/>
                      <w:color w:val="000000"/>
                      <w:sz w:val="16"/>
                      <w:szCs w:val="16"/>
                    </w:rPr>
                    <w:t>0.96</w:t>
                  </w:r>
                </w:p>
              </w:tc>
              <w:tc>
                <w:tcPr>
                  <w:tcW w:w="1307" w:type="dxa"/>
                </w:tcPr>
                <w:p w:rsidR="009C3935" w:rsidRPr="00F30BBD" w:rsidRDefault="009146F1" w:rsidP="00DB7D8B">
                  <w:pPr>
                    <w:spacing w:after="0" w:line="200" w:lineRule="exact"/>
                    <w:rPr>
                      <w:rFonts w:ascii="Times New Roman" w:hAnsi="Times New Roman" w:cs="Times New Roman"/>
                      <w:sz w:val="16"/>
                      <w:szCs w:val="16"/>
                    </w:rPr>
                  </w:pPr>
                  <w:r w:rsidRPr="00F30BBD">
                    <w:rPr>
                      <w:rFonts w:ascii="Times New Roman" w:hAnsi="Times New Roman" w:cs="Times New Roman"/>
                      <w:sz w:val="16"/>
                      <w:szCs w:val="16"/>
                    </w:rPr>
                    <w:t>Good</w:t>
                  </w:r>
                </w:p>
              </w:tc>
            </w:tr>
            <w:tr w:rsidR="009C3935" w:rsidRPr="00F30BBD" w:rsidTr="00E62DD5">
              <w:trPr>
                <w:trHeight w:val="219"/>
              </w:trPr>
              <w:tc>
                <w:tcPr>
                  <w:tcW w:w="1173" w:type="dxa"/>
                </w:tcPr>
                <w:p w:rsidR="009C3935" w:rsidRPr="00F30BBD" w:rsidRDefault="009C3935" w:rsidP="00DB7D8B">
                  <w:pPr>
                    <w:spacing w:after="0" w:line="200" w:lineRule="exact"/>
                    <w:rPr>
                      <w:rFonts w:ascii="Times New Roman" w:hAnsi="Times New Roman" w:cs="Times New Roman"/>
                      <w:sz w:val="16"/>
                      <w:szCs w:val="16"/>
                    </w:rPr>
                  </w:pPr>
                  <w:r w:rsidRPr="00F30BBD">
                    <w:rPr>
                      <w:rFonts w:ascii="Times New Roman" w:hAnsi="Times New Roman" w:cs="Times New Roman"/>
                      <w:sz w:val="16"/>
                      <w:szCs w:val="16"/>
                    </w:rPr>
                    <w:t>NNFI</w:t>
                  </w:r>
                </w:p>
              </w:tc>
              <w:tc>
                <w:tcPr>
                  <w:tcW w:w="1172" w:type="dxa"/>
                </w:tcPr>
                <w:p w:rsidR="009C3935" w:rsidRPr="00F30BBD" w:rsidRDefault="009C3935" w:rsidP="00DB7D8B">
                  <w:pPr>
                    <w:spacing w:after="0" w:line="200" w:lineRule="exact"/>
                    <w:rPr>
                      <w:rFonts w:ascii="Times New Roman" w:hAnsi="Times New Roman" w:cs="Times New Roman"/>
                      <w:sz w:val="16"/>
                      <w:szCs w:val="16"/>
                    </w:rPr>
                  </w:pPr>
                  <w:r w:rsidRPr="00F30BBD">
                    <w:rPr>
                      <w:rFonts w:ascii="Times New Roman" w:hAnsi="Times New Roman" w:cs="Times New Roman"/>
                      <w:sz w:val="16"/>
                      <w:szCs w:val="16"/>
                    </w:rPr>
                    <w:t>NNFI ≥ 0.90</w:t>
                  </w:r>
                </w:p>
              </w:tc>
              <w:tc>
                <w:tcPr>
                  <w:tcW w:w="958" w:type="dxa"/>
                </w:tcPr>
                <w:p w:rsidR="009C3935" w:rsidRPr="00F30BBD" w:rsidRDefault="009C3935" w:rsidP="00DB7D8B">
                  <w:pPr>
                    <w:spacing w:after="0" w:line="200" w:lineRule="exact"/>
                    <w:rPr>
                      <w:rFonts w:ascii="Times New Roman" w:hAnsi="Times New Roman" w:cs="Times New Roman"/>
                      <w:sz w:val="16"/>
                      <w:szCs w:val="16"/>
                    </w:rPr>
                  </w:pPr>
                  <w:r w:rsidRPr="00F30BBD">
                    <w:rPr>
                      <w:rFonts w:ascii="Times New Roman" w:hAnsi="Times New Roman" w:cs="Times New Roman"/>
                      <w:color w:val="000000"/>
                      <w:sz w:val="16"/>
                      <w:szCs w:val="16"/>
                    </w:rPr>
                    <w:t>0.95</w:t>
                  </w:r>
                </w:p>
              </w:tc>
              <w:tc>
                <w:tcPr>
                  <w:tcW w:w="1307" w:type="dxa"/>
                </w:tcPr>
                <w:p w:rsidR="009C3935" w:rsidRPr="00F30BBD" w:rsidRDefault="009146F1" w:rsidP="00DB7D8B">
                  <w:pPr>
                    <w:spacing w:after="0" w:line="200" w:lineRule="exact"/>
                    <w:rPr>
                      <w:rFonts w:ascii="Times New Roman" w:hAnsi="Times New Roman" w:cs="Times New Roman"/>
                      <w:sz w:val="16"/>
                      <w:szCs w:val="16"/>
                    </w:rPr>
                  </w:pPr>
                  <w:r w:rsidRPr="00F30BBD">
                    <w:rPr>
                      <w:rFonts w:ascii="Times New Roman" w:hAnsi="Times New Roman" w:cs="Times New Roman"/>
                      <w:sz w:val="16"/>
                      <w:szCs w:val="16"/>
                    </w:rPr>
                    <w:t>Good</w:t>
                  </w:r>
                </w:p>
              </w:tc>
            </w:tr>
            <w:tr w:rsidR="009C3935" w:rsidRPr="00F30BBD" w:rsidTr="00E62DD5">
              <w:trPr>
                <w:trHeight w:val="233"/>
              </w:trPr>
              <w:tc>
                <w:tcPr>
                  <w:tcW w:w="1173" w:type="dxa"/>
                </w:tcPr>
                <w:p w:rsidR="009C3935" w:rsidRPr="00F30BBD" w:rsidRDefault="009C3935" w:rsidP="00DB7D8B">
                  <w:pPr>
                    <w:spacing w:after="0" w:line="200" w:lineRule="exact"/>
                    <w:rPr>
                      <w:rFonts w:ascii="Times New Roman" w:hAnsi="Times New Roman" w:cs="Times New Roman"/>
                      <w:sz w:val="16"/>
                      <w:szCs w:val="16"/>
                    </w:rPr>
                  </w:pPr>
                  <w:r w:rsidRPr="00F30BBD">
                    <w:rPr>
                      <w:rFonts w:ascii="Times New Roman" w:hAnsi="Times New Roman" w:cs="Times New Roman"/>
                      <w:sz w:val="16"/>
                      <w:szCs w:val="16"/>
                    </w:rPr>
                    <w:t>CFI</w:t>
                  </w:r>
                </w:p>
              </w:tc>
              <w:tc>
                <w:tcPr>
                  <w:tcW w:w="1172" w:type="dxa"/>
                </w:tcPr>
                <w:p w:rsidR="009C3935" w:rsidRPr="00F30BBD" w:rsidRDefault="009C3935" w:rsidP="00DB7D8B">
                  <w:pPr>
                    <w:spacing w:after="0" w:line="200" w:lineRule="exact"/>
                    <w:rPr>
                      <w:rFonts w:ascii="Times New Roman" w:hAnsi="Times New Roman" w:cs="Times New Roman"/>
                      <w:sz w:val="16"/>
                      <w:szCs w:val="16"/>
                    </w:rPr>
                  </w:pPr>
                  <w:r w:rsidRPr="00F30BBD">
                    <w:rPr>
                      <w:rFonts w:ascii="Times New Roman" w:hAnsi="Times New Roman" w:cs="Times New Roman"/>
                      <w:sz w:val="16"/>
                      <w:szCs w:val="16"/>
                    </w:rPr>
                    <w:t>CFI ≥ 0.90</w:t>
                  </w:r>
                </w:p>
              </w:tc>
              <w:tc>
                <w:tcPr>
                  <w:tcW w:w="958" w:type="dxa"/>
                </w:tcPr>
                <w:p w:rsidR="009C3935" w:rsidRPr="00F30BBD" w:rsidRDefault="009C3935" w:rsidP="00DB7D8B">
                  <w:pPr>
                    <w:spacing w:after="0" w:line="200" w:lineRule="exact"/>
                    <w:rPr>
                      <w:rFonts w:ascii="Times New Roman" w:hAnsi="Times New Roman" w:cs="Times New Roman"/>
                      <w:sz w:val="16"/>
                      <w:szCs w:val="16"/>
                    </w:rPr>
                  </w:pPr>
                  <w:r w:rsidRPr="00F30BBD">
                    <w:rPr>
                      <w:rFonts w:ascii="Times New Roman" w:hAnsi="Times New Roman" w:cs="Times New Roman"/>
                      <w:color w:val="000000"/>
                      <w:sz w:val="16"/>
                      <w:szCs w:val="16"/>
                    </w:rPr>
                    <w:t>0.96</w:t>
                  </w:r>
                </w:p>
              </w:tc>
              <w:tc>
                <w:tcPr>
                  <w:tcW w:w="1307" w:type="dxa"/>
                </w:tcPr>
                <w:p w:rsidR="009C3935" w:rsidRPr="00F30BBD" w:rsidRDefault="009146F1" w:rsidP="00DB7D8B">
                  <w:pPr>
                    <w:spacing w:after="0" w:line="200" w:lineRule="exact"/>
                    <w:rPr>
                      <w:rFonts w:ascii="Times New Roman" w:hAnsi="Times New Roman" w:cs="Times New Roman"/>
                      <w:sz w:val="16"/>
                      <w:szCs w:val="16"/>
                    </w:rPr>
                  </w:pPr>
                  <w:r w:rsidRPr="00F30BBD">
                    <w:rPr>
                      <w:rFonts w:ascii="Times New Roman" w:hAnsi="Times New Roman" w:cs="Times New Roman"/>
                      <w:sz w:val="16"/>
                      <w:szCs w:val="16"/>
                    </w:rPr>
                    <w:t>Good</w:t>
                  </w:r>
                </w:p>
              </w:tc>
            </w:tr>
            <w:tr w:rsidR="009C3935" w:rsidRPr="00F30BBD" w:rsidTr="00E62DD5">
              <w:trPr>
                <w:trHeight w:val="219"/>
              </w:trPr>
              <w:tc>
                <w:tcPr>
                  <w:tcW w:w="1173" w:type="dxa"/>
                </w:tcPr>
                <w:p w:rsidR="009C3935" w:rsidRPr="00F30BBD" w:rsidRDefault="009C3935" w:rsidP="00DB7D8B">
                  <w:pPr>
                    <w:spacing w:after="0" w:line="200" w:lineRule="exact"/>
                    <w:rPr>
                      <w:rFonts w:ascii="Times New Roman" w:hAnsi="Times New Roman" w:cs="Times New Roman"/>
                      <w:sz w:val="16"/>
                      <w:szCs w:val="16"/>
                    </w:rPr>
                  </w:pPr>
                  <w:r w:rsidRPr="00F30BBD">
                    <w:rPr>
                      <w:rFonts w:ascii="Times New Roman" w:hAnsi="Times New Roman" w:cs="Times New Roman"/>
                      <w:sz w:val="16"/>
                      <w:szCs w:val="16"/>
                    </w:rPr>
                    <w:t>IFI</w:t>
                  </w:r>
                </w:p>
              </w:tc>
              <w:tc>
                <w:tcPr>
                  <w:tcW w:w="1172" w:type="dxa"/>
                </w:tcPr>
                <w:p w:rsidR="009C3935" w:rsidRPr="00F30BBD" w:rsidRDefault="009C3935" w:rsidP="00DB7D8B">
                  <w:pPr>
                    <w:spacing w:after="0" w:line="200" w:lineRule="exact"/>
                    <w:rPr>
                      <w:rFonts w:ascii="Times New Roman" w:hAnsi="Times New Roman" w:cs="Times New Roman"/>
                      <w:sz w:val="16"/>
                      <w:szCs w:val="16"/>
                    </w:rPr>
                  </w:pPr>
                  <w:r w:rsidRPr="00F30BBD">
                    <w:rPr>
                      <w:rFonts w:ascii="Times New Roman" w:hAnsi="Times New Roman" w:cs="Times New Roman"/>
                      <w:sz w:val="16"/>
                      <w:szCs w:val="16"/>
                    </w:rPr>
                    <w:t>IFI ≥ 0.90</w:t>
                  </w:r>
                </w:p>
              </w:tc>
              <w:tc>
                <w:tcPr>
                  <w:tcW w:w="958" w:type="dxa"/>
                </w:tcPr>
                <w:p w:rsidR="009C3935" w:rsidRPr="00F30BBD" w:rsidRDefault="009C3935" w:rsidP="00DB7D8B">
                  <w:pPr>
                    <w:spacing w:after="0" w:line="200" w:lineRule="exact"/>
                    <w:rPr>
                      <w:rFonts w:ascii="Times New Roman" w:hAnsi="Times New Roman" w:cs="Times New Roman"/>
                      <w:sz w:val="16"/>
                      <w:szCs w:val="16"/>
                    </w:rPr>
                  </w:pPr>
                  <w:r w:rsidRPr="00F30BBD">
                    <w:rPr>
                      <w:rFonts w:ascii="Times New Roman" w:hAnsi="Times New Roman" w:cs="Times New Roman"/>
                      <w:color w:val="000000"/>
                      <w:sz w:val="16"/>
                      <w:szCs w:val="16"/>
                    </w:rPr>
                    <w:t>0.96</w:t>
                  </w:r>
                </w:p>
              </w:tc>
              <w:tc>
                <w:tcPr>
                  <w:tcW w:w="1307" w:type="dxa"/>
                </w:tcPr>
                <w:p w:rsidR="009C3935" w:rsidRPr="00F30BBD" w:rsidRDefault="009146F1" w:rsidP="00DB7D8B">
                  <w:pPr>
                    <w:spacing w:after="0" w:line="200" w:lineRule="exact"/>
                    <w:rPr>
                      <w:rFonts w:ascii="Times New Roman" w:hAnsi="Times New Roman" w:cs="Times New Roman"/>
                      <w:sz w:val="16"/>
                      <w:szCs w:val="16"/>
                    </w:rPr>
                  </w:pPr>
                  <w:r w:rsidRPr="00F30BBD">
                    <w:rPr>
                      <w:rFonts w:ascii="Times New Roman" w:hAnsi="Times New Roman" w:cs="Times New Roman"/>
                      <w:sz w:val="16"/>
                      <w:szCs w:val="16"/>
                    </w:rPr>
                    <w:t>Good</w:t>
                  </w:r>
                </w:p>
              </w:tc>
            </w:tr>
            <w:tr w:rsidR="009C3935" w:rsidRPr="00F30BBD" w:rsidTr="00E62DD5">
              <w:trPr>
                <w:trHeight w:val="219"/>
              </w:trPr>
              <w:tc>
                <w:tcPr>
                  <w:tcW w:w="1173" w:type="dxa"/>
                </w:tcPr>
                <w:p w:rsidR="009C3935" w:rsidRPr="00F30BBD" w:rsidRDefault="009C3935" w:rsidP="00DB7D8B">
                  <w:pPr>
                    <w:spacing w:after="0" w:line="200" w:lineRule="exact"/>
                    <w:rPr>
                      <w:rFonts w:ascii="Times New Roman" w:hAnsi="Times New Roman" w:cs="Times New Roman"/>
                      <w:sz w:val="16"/>
                      <w:szCs w:val="16"/>
                    </w:rPr>
                  </w:pPr>
                  <w:r w:rsidRPr="00F30BBD">
                    <w:rPr>
                      <w:rFonts w:ascii="Times New Roman" w:hAnsi="Times New Roman" w:cs="Times New Roman"/>
                      <w:sz w:val="16"/>
                      <w:szCs w:val="16"/>
                    </w:rPr>
                    <w:t>RFI</w:t>
                  </w:r>
                </w:p>
              </w:tc>
              <w:tc>
                <w:tcPr>
                  <w:tcW w:w="1172" w:type="dxa"/>
                </w:tcPr>
                <w:p w:rsidR="009C3935" w:rsidRPr="00F30BBD" w:rsidRDefault="009C3935" w:rsidP="00DB7D8B">
                  <w:pPr>
                    <w:spacing w:after="0" w:line="200" w:lineRule="exact"/>
                    <w:rPr>
                      <w:rFonts w:ascii="Times New Roman" w:hAnsi="Times New Roman" w:cs="Times New Roman"/>
                      <w:sz w:val="16"/>
                      <w:szCs w:val="16"/>
                    </w:rPr>
                  </w:pPr>
                  <w:r w:rsidRPr="00F30BBD">
                    <w:rPr>
                      <w:rFonts w:ascii="Times New Roman" w:hAnsi="Times New Roman" w:cs="Times New Roman"/>
                      <w:sz w:val="16"/>
                      <w:szCs w:val="16"/>
                    </w:rPr>
                    <w:t>RFI ≥ 0.90</w:t>
                  </w:r>
                </w:p>
              </w:tc>
              <w:tc>
                <w:tcPr>
                  <w:tcW w:w="958" w:type="dxa"/>
                </w:tcPr>
                <w:p w:rsidR="009C3935" w:rsidRPr="00F30BBD" w:rsidRDefault="009C3935" w:rsidP="00DB7D8B">
                  <w:pPr>
                    <w:spacing w:after="0" w:line="200" w:lineRule="exact"/>
                    <w:rPr>
                      <w:rFonts w:ascii="Times New Roman" w:hAnsi="Times New Roman" w:cs="Times New Roman"/>
                      <w:sz w:val="16"/>
                      <w:szCs w:val="16"/>
                    </w:rPr>
                  </w:pPr>
                  <w:r w:rsidRPr="00F30BBD">
                    <w:rPr>
                      <w:rFonts w:ascii="Times New Roman" w:hAnsi="Times New Roman" w:cs="Times New Roman"/>
                      <w:color w:val="000000"/>
                      <w:sz w:val="16"/>
                      <w:szCs w:val="16"/>
                    </w:rPr>
                    <w:t>0.95</w:t>
                  </w:r>
                </w:p>
              </w:tc>
              <w:tc>
                <w:tcPr>
                  <w:tcW w:w="1307" w:type="dxa"/>
                </w:tcPr>
                <w:p w:rsidR="009C3935" w:rsidRPr="00F30BBD" w:rsidRDefault="009146F1" w:rsidP="00DB7D8B">
                  <w:pPr>
                    <w:spacing w:after="0" w:line="200" w:lineRule="exact"/>
                    <w:rPr>
                      <w:rFonts w:ascii="Times New Roman" w:hAnsi="Times New Roman" w:cs="Times New Roman"/>
                      <w:sz w:val="16"/>
                      <w:szCs w:val="16"/>
                    </w:rPr>
                  </w:pPr>
                  <w:r w:rsidRPr="00F30BBD">
                    <w:rPr>
                      <w:rFonts w:ascii="Times New Roman" w:hAnsi="Times New Roman" w:cs="Times New Roman"/>
                      <w:sz w:val="16"/>
                      <w:szCs w:val="16"/>
                    </w:rPr>
                    <w:t>Good</w:t>
                  </w:r>
                </w:p>
              </w:tc>
            </w:tr>
            <w:tr w:rsidR="009C3935" w:rsidRPr="00F30BBD" w:rsidTr="00E62DD5">
              <w:trPr>
                <w:trHeight w:val="233"/>
              </w:trPr>
              <w:tc>
                <w:tcPr>
                  <w:tcW w:w="1173" w:type="dxa"/>
                </w:tcPr>
                <w:p w:rsidR="009C3935" w:rsidRPr="00F30BBD" w:rsidRDefault="009C3935" w:rsidP="00DB7D8B">
                  <w:pPr>
                    <w:spacing w:after="0" w:line="200" w:lineRule="exact"/>
                    <w:rPr>
                      <w:rFonts w:ascii="Times New Roman" w:hAnsi="Times New Roman" w:cs="Times New Roman"/>
                      <w:sz w:val="16"/>
                      <w:szCs w:val="16"/>
                    </w:rPr>
                  </w:pPr>
                  <w:r w:rsidRPr="00F30BBD">
                    <w:rPr>
                      <w:rFonts w:ascii="Times New Roman" w:hAnsi="Times New Roman" w:cs="Times New Roman"/>
                      <w:sz w:val="16"/>
                      <w:szCs w:val="16"/>
                    </w:rPr>
                    <w:t>CN</w:t>
                  </w:r>
                </w:p>
              </w:tc>
              <w:tc>
                <w:tcPr>
                  <w:tcW w:w="1172" w:type="dxa"/>
                </w:tcPr>
                <w:p w:rsidR="009C3935" w:rsidRPr="00F30BBD" w:rsidRDefault="009C3935" w:rsidP="00DB7D8B">
                  <w:pPr>
                    <w:spacing w:after="0" w:line="200" w:lineRule="exact"/>
                    <w:rPr>
                      <w:rFonts w:ascii="Times New Roman" w:hAnsi="Times New Roman" w:cs="Times New Roman"/>
                      <w:sz w:val="16"/>
                      <w:szCs w:val="16"/>
                    </w:rPr>
                  </w:pPr>
                  <w:r w:rsidRPr="00F30BBD">
                    <w:rPr>
                      <w:rFonts w:ascii="Times New Roman" w:hAnsi="Times New Roman" w:cs="Times New Roman"/>
                      <w:sz w:val="16"/>
                      <w:szCs w:val="16"/>
                    </w:rPr>
                    <w:t>CNI ≥ 200</w:t>
                  </w:r>
                </w:p>
              </w:tc>
              <w:tc>
                <w:tcPr>
                  <w:tcW w:w="958" w:type="dxa"/>
                </w:tcPr>
                <w:p w:rsidR="009C3935" w:rsidRPr="00F30BBD" w:rsidRDefault="009C3935" w:rsidP="00DB7D8B">
                  <w:pPr>
                    <w:spacing w:after="0" w:line="200" w:lineRule="exact"/>
                    <w:rPr>
                      <w:rFonts w:ascii="Times New Roman" w:hAnsi="Times New Roman" w:cs="Times New Roman"/>
                      <w:sz w:val="16"/>
                      <w:szCs w:val="16"/>
                    </w:rPr>
                  </w:pPr>
                  <w:r w:rsidRPr="00F30BBD">
                    <w:rPr>
                      <w:rFonts w:ascii="Times New Roman" w:hAnsi="Times New Roman" w:cs="Times New Roman"/>
                      <w:color w:val="000000"/>
                      <w:sz w:val="16"/>
                      <w:szCs w:val="16"/>
                    </w:rPr>
                    <w:t>111.67</w:t>
                  </w:r>
                </w:p>
              </w:tc>
              <w:tc>
                <w:tcPr>
                  <w:tcW w:w="1307" w:type="dxa"/>
                </w:tcPr>
                <w:p w:rsidR="009C3935" w:rsidRPr="00F30BBD" w:rsidRDefault="009146F1" w:rsidP="009146F1">
                  <w:pPr>
                    <w:spacing w:after="0" w:line="200" w:lineRule="exact"/>
                    <w:rPr>
                      <w:rFonts w:ascii="Times New Roman" w:hAnsi="Times New Roman" w:cs="Times New Roman"/>
                      <w:sz w:val="16"/>
                      <w:szCs w:val="16"/>
                    </w:rPr>
                  </w:pPr>
                  <w:r w:rsidRPr="00F30BBD">
                    <w:rPr>
                      <w:rFonts w:ascii="Times New Roman" w:hAnsi="Times New Roman" w:cs="Times New Roman"/>
                      <w:sz w:val="16"/>
                      <w:szCs w:val="16"/>
                    </w:rPr>
                    <w:t>Not Good</w:t>
                  </w:r>
                </w:p>
              </w:tc>
            </w:tr>
            <w:tr w:rsidR="009C3935" w:rsidRPr="00F30BBD" w:rsidTr="00E62DD5">
              <w:trPr>
                <w:trHeight w:val="451"/>
              </w:trPr>
              <w:tc>
                <w:tcPr>
                  <w:tcW w:w="1173" w:type="dxa"/>
                </w:tcPr>
                <w:p w:rsidR="009C3935" w:rsidRPr="00F30BBD" w:rsidRDefault="009C3935" w:rsidP="00DB7D8B">
                  <w:pPr>
                    <w:spacing w:after="0" w:line="200" w:lineRule="exact"/>
                    <w:rPr>
                      <w:rFonts w:ascii="Times New Roman" w:hAnsi="Times New Roman" w:cs="Times New Roman"/>
                      <w:sz w:val="16"/>
                      <w:szCs w:val="16"/>
                    </w:rPr>
                  </w:pPr>
                  <w:r w:rsidRPr="00F30BBD">
                    <w:rPr>
                      <w:rFonts w:ascii="Times New Roman" w:hAnsi="Times New Roman" w:cs="Times New Roman"/>
                      <w:sz w:val="16"/>
                      <w:szCs w:val="16"/>
                    </w:rPr>
                    <w:t>RMR</w:t>
                  </w:r>
                </w:p>
              </w:tc>
              <w:tc>
                <w:tcPr>
                  <w:tcW w:w="1172" w:type="dxa"/>
                </w:tcPr>
                <w:p w:rsidR="009C3935" w:rsidRPr="00F30BBD" w:rsidRDefault="009C3935" w:rsidP="00DB7D8B">
                  <w:pPr>
                    <w:spacing w:after="0" w:line="200" w:lineRule="exact"/>
                    <w:rPr>
                      <w:rFonts w:ascii="Times New Roman" w:hAnsi="Times New Roman" w:cs="Times New Roman"/>
                      <w:sz w:val="16"/>
                      <w:szCs w:val="16"/>
                    </w:rPr>
                  </w:pPr>
                  <w:r w:rsidRPr="00F30BBD">
                    <w:rPr>
                      <w:rFonts w:ascii="Times New Roman" w:hAnsi="Times New Roman" w:cs="Times New Roman"/>
                      <w:sz w:val="16"/>
                      <w:szCs w:val="16"/>
                    </w:rPr>
                    <w:t>Standardized RMR ≤ 0.05</w:t>
                  </w:r>
                </w:p>
              </w:tc>
              <w:tc>
                <w:tcPr>
                  <w:tcW w:w="958" w:type="dxa"/>
                </w:tcPr>
                <w:p w:rsidR="009C3935" w:rsidRPr="00F30BBD" w:rsidRDefault="009C3935" w:rsidP="00DB7D8B">
                  <w:pPr>
                    <w:spacing w:after="0" w:line="200" w:lineRule="exact"/>
                    <w:rPr>
                      <w:rFonts w:ascii="Times New Roman" w:hAnsi="Times New Roman" w:cs="Times New Roman"/>
                      <w:sz w:val="16"/>
                      <w:szCs w:val="16"/>
                    </w:rPr>
                  </w:pPr>
                  <w:r w:rsidRPr="00F30BBD">
                    <w:rPr>
                      <w:rFonts w:ascii="Times New Roman" w:hAnsi="Times New Roman" w:cs="Times New Roman"/>
                      <w:sz w:val="16"/>
                      <w:szCs w:val="16"/>
                    </w:rPr>
                    <w:t>0.081</w:t>
                  </w:r>
                </w:p>
              </w:tc>
              <w:tc>
                <w:tcPr>
                  <w:tcW w:w="1307" w:type="dxa"/>
                </w:tcPr>
                <w:p w:rsidR="009C3935" w:rsidRPr="00F30BBD" w:rsidRDefault="009146F1" w:rsidP="00DB7D8B">
                  <w:pPr>
                    <w:spacing w:after="0" w:line="200" w:lineRule="exact"/>
                    <w:rPr>
                      <w:rFonts w:ascii="Times New Roman" w:hAnsi="Times New Roman" w:cs="Times New Roman"/>
                      <w:sz w:val="16"/>
                      <w:szCs w:val="16"/>
                    </w:rPr>
                  </w:pPr>
                  <w:r w:rsidRPr="00F30BBD">
                    <w:rPr>
                      <w:rFonts w:ascii="Times New Roman" w:hAnsi="Times New Roman" w:cs="Times New Roman"/>
                      <w:sz w:val="16"/>
                      <w:szCs w:val="16"/>
                    </w:rPr>
                    <w:t>Fair</w:t>
                  </w:r>
                </w:p>
              </w:tc>
            </w:tr>
            <w:tr w:rsidR="009C3935" w:rsidRPr="00F30BBD" w:rsidTr="00E62DD5">
              <w:trPr>
                <w:trHeight w:val="219"/>
              </w:trPr>
              <w:tc>
                <w:tcPr>
                  <w:tcW w:w="1173" w:type="dxa"/>
                </w:tcPr>
                <w:p w:rsidR="009C3935" w:rsidRPr="00F30BBD" w:rsidRDefault="009C3935" w:rsidP="00DB7D8B">
                  <w:pPr>
                    <w:spacing w:after="0" w:line="200" w:lineRule="exact"/>
                    <w:rPr>
                      <w:rFonts w:ascii="Times New Roman" w:hAnsi="Times New Roman" w:cs="Times New Roman"/>
                      <w:sz w:val="16"/>
                      <w:szCs w:val="16"/>
                    </w:rPr>
                  </w:pPr>
                  <w:r w:rsidRPr="00F30BBD">
                    <w:rPr>
                      <w:rFonts w:ascii="Times New Roman" w:hAnsi="Times New Roman" w:cs="Times New Roman"/>
                      <w:sz w:val="16"/>
                      <w:szCs w:val="16"/>
                    </w:rPr>
                    <w:t>GFI</w:t>
                  </w:r>
                </w:p>
              </w:tc>
              <w:tc>
                <w:tcPr>
                  <w:tcW w:w="1172" w:type="dxa"/>
                </w:tcPr>
                <w:p w:rsidR="009C3935" w:rsidRPr="00F30BBD" w:rsidRDefault="009C3935" w:rsidP="00DB7D8B">
                  <w:pPr>
                    <w:spacing w:after="0" w:line="200" w:lineRule="exact"/>
                    <w:rPr>
                      <w:rFonts w:ascii="Times New Roman" w:hAnsi="Times New Roman" w:cs="Times New Roman"/>
                      <w:sz w:val="16"/>
                      <w:szCs w:val="16"/>
                    </w:rPr>
                  </w:pPr>
                  <w:r w:rsidRPr="00F30BBD">
                    <w:rPr>
                      <w:rFonts w:ascii="Times New Roman" w:hAnsi="Times New Roman" w:cs="Times New Roman"/>
                      <w:sz w:val="16"/>
                      <w:szCs w:val="16"/>
                    </w:rPr>
                    <w:t>GFI ≥ 0.90</w:t>
                  </w:r>
                </w:p>
              </w:tc>
              <w:tc>
                <w:tcPr>
                  <w:tcW w:w="958" w:type="dxa"/>
                </w:tcPr>
                <w:p w:rsidR="009C3935" w:rsidRPr="00F30BBD" w:rsidRDefault="009C3935" w:rsidP="00DB7D8B">
                  <w:pPr>
                    <w:spacing w:after="0" w:line="200" w:lineRule="exact"/>
                    <w:rPr>
                      <w:rFonts w:ascii="Times New Roman" w:hAnsi="Times New Roman" w:cs="Times New Roman"/>
                      <w:sz w:val="16"/>
                      <w:szCs w:val="16"/>
                    </w:rPr>
                  </w:pPr>
                  <w:r w:rsidRPr="00F30BBD">
                    <w:rPr>
                      <w:rFonts w:ascii="Times New Roman" w:hAnsi="Times New Roman" w:cs="Times New Roman"/>
                      <w:color w:val="000000"/>
                      <w:sz w:val="16"/>
                      <w:szCs w:val="16"/>
                    </w:rPr>
                    <w:t>0.81</w:t>
                  </w:r>
                </w:p>
              </w:tc>
              <w:tc>
                <w:tcPr>
                  <w:tcW w:w="1307" w:type="dxa"/>
                </w:tcPr>
                <w:p w:rsidR="009C3935" w:rsidRPr="00F30BBD" w:rsidRDefault="009146F1" w:rsidP="00DB7D8B">
                  <w:pPr>
                    <w:spacing w:after="0" w:line="200" w:lineRule="exact"/>
                    <w:rPr>
                      <w:rFonts w:ascii="Times New Roman" w:hAnsi="Times New Roman" w:cs="Times New Roman"/>
                      <w:sz w:val="16"/>
                      <w:szCs w:val="16"/>
                    </w:rPr>
                  </w:pPr>
                  <w:r w:rsidRPr="00F30BBD">
                    <w:rPr>
                      <w:rFonts w:ascii="Times New Roman" w:hAnsi="Times New Roman" w:cs="Times New Roman"/>
                      <w:sz w:val="16"/>
                      <w:szCs w:val="16"/>
                    </w:rPr>
                    <w:t>Fair</w:t>
                  </w:r>
                </w:p>
              </w:tc>
            </w:tr>
            <w:tr w:rsidR="009C3935" w:rsidRPr="00F30BBD" w:rsidTr="00E62DD5">
              <w:trPr>
                <w:trHeight w:val="68"/>
              </w:trPr>
              <w:tc>
                <w:tcPr>
                  <w:tcW w:w="1173" w:type="dxa"/>
                </w:tcPr>
                <w:p w:rsidR="009C3935" w:rsidRPr="00F30BBD" w:rsidRDefault="009C3935" w:rsidP="00DB7D8B">
                  <w:pPr>
                    <w:spacing w:after="0" w:line="200" w:lineRule="exact"/>
                    <w:rPr>
                      <w:rFonts w:ascii="Times New Roman" w:hAnsi="Times New Roman" w:cs="Times New Roman"/>
                      <w:sz w:val="16"/>
                      <w:szCs w:val="16"/>
                    </w:rPr>
                  </w:pPr>
                  <w:r w:rsidRPr="00F30BBD">
                    <w:rPr>
                      <w:rFonts w:ascii="Times New Roman" w:hAnsi="Times New Roman" w:cs="Times New Roman"/>
                      <w:sz w:val="16"/>
                      <w:szCs w:val="16"/>
                    </w:rPr>
                    <w:t>AGFI</w:t>
                  </w:r>
                </w:p>
              </w:tc>
              <w:tc>
                <w:tcPr>
                  <w:tcW w:w="1172" w:type="dxa"/>
                </w:tcPr>
                <w:p w:rsidR="009C3935" w:rsidRPr="00F30BBD" w:rsidRDefault="009C3935" w:rsidP="00DB7D8B">
                  <w:pPr>
                    <w:spacing w:after="0" w:line="200" w:lineRule="exact"/>
                    <w:rPr>
                      <w:rFonts w:ascii="Times New Roman" w:hAnsi="Times New Roman" w:cs="Times New Roman"/>
                      <w:sz w:val="16"/>
                      <w:szCs w:val="16"/>
                    </w:rPr>
                  </w:pPr>
                  <w:r w:rsidRPr="00F30BBD">
                    <w:rPr>
                      <w:rFonts w:ascii="Times New Roman" w:hAnsi="Times New Roman" w:cs="Times New Roman"/>
                      <w:sz w:val="16"/>
                      <w:szCs w:val="16"/>
                    </w:rPr>
                    <w:t>AGFI ≥ 0.90</w:t>
                  </w:r>
                </w:p>
              </w:tc>
              <w:tc>
                <w:tcPr>
                  <w:tcW w:w="958" w:type="dxa"/>
                </w:tcPr>
                <w:p w:rsidR="009C3935" w:rsidRPr="00F30BBD" w:rsidRDefault="009C3935" w:rsidP="00DB7D8B">
                  <w:pPr>
                    <w:spacing w:after="0" w:line="200" w:lineRule="exact"/>
                    <w:rPr>
                      <w:rFonts w:ascii="Times New Roman" w:hAnsi="Times New Roman" w:cs="Times New Roman"/>
                      <w:sz w:val="16"/>
                      <w:szCs w:val="16"/>
                    </w:rPr>
                  </w:pPr>
                  <w:r w:rsidRPr="00F30BBD">
                    <w:rPr>
                      <w:rFonts w:ascii="Times New Roman" w:hAnsi="Times New Roman" w:cs="Times New Roman"/>
                      <w:color w:val="000000"/>
                      <w:sz w:val="16"/>
                      <w:szCs w:val="16"/>
                    </w:rPr>
                    <w:t>0.76</w:t>
                  </w:r>
                </w:p>
              </w:tc>
              <w:tc>
                <w:tcPr>
                  <w:tcW w:w="1307" w:type="dxa"/>
                </w:tcPr>
                <w:p w:rsidR="009C3935" w:rsidRPr="00F30BBD" w:rsidRDefault="009146F1" w:rsidP="00DB7D8B">
                  <w:pPr>
                    <w:spacing w:after="0" w:line="200" w:lineRule="exact"/>
                    <w:rPr>
                      <w:rFonts w:ascii="Times New Roman" w:hAnsi="Times New Roman" w:cs="Times New Roman"/>
                      <w:sz w:val="16"/>
                      <w:szCs w:val="16"/>
                    </w:rPr>
                  </w:pPr>
                  <w:r w:rsidRPr="00F30BBD">
                    <w:rPr>
                      <w:rFonts w:ascii="Times New Roman" w:hAnsi="Times New Roman" w:cs="Times New Roman"/>
                      <w:sz w:val="16"/>
                      <w:szCs w:val="16"/>
                    </w:rPr>
                    <w:t>Fair</w:t>
                  </w:r>
                </w:p>
              </w:tc>
            </w:tr>
          </w:tbl>
          <w:p w:rsidR="009C3935" w:rsidRPr="00F30BBD" w:rsidRDefault="009C3935" w:rsidP="00DB7D8B">
            <w:pPr>
              <w:spacing w:line="200" w:lineRule="exact"/>
              <w:rPr>
                <w:sz w:val="24"/>
                <w:szCs w:val="24"/>
              </w:rPr>
            </w:pPr>
          </w:p>
          <w:p w:rsidR="009C3935" w:rsidRPr="00F30BBD" w:rsidRDefault="009C3935" w:rsidP="00E966CA">
            <w:pPr>
              <w:jc w:val="both"/>
              <w:rPr>
                <w:sz w:val="24"/>
                <w:szCs w:val="24"/>
              </w:rPr>
            </w:pPr>
          </w:p>
        </w:tc>
        <w:tc>
          <w:tcPr>
            <w:tcW w:w="5557" w:type="dxa"/>
          </w:tcPr>
          <w:p w:rsidR="00BE5C5B" w:rsidRPr="00F30BBD" w:rsidRDefault="00C1713E" w:rsidP="00C1713E">
            <w:pPr>
              <w:tabs>
                <w:tab w:val="left" w:pos="5628"/>
              </w:tabs>
              <w:ind w:right="1026"/>
              <w:jc w:val="both"/>
              <w:rPr>
                <w:sz w:val="24"/>
                <w:szCs w:val="24"/>
              </w:rPr>
            </w:pPr>
            <w:r w:rsidRPr="00F30BBD">
              <w:rPr>
                <w:noProof/>
                <w:sz w:val="24"/>
                <w:szCs w:val="24"/>
                <w:lang w:val="id-ID" w:eastAsia="id-ID"/>
              </w:rPr>
              <w:drawing>
                <wp:inline distT="0" distB="0" distL="0" distR="0" wp14:anchorId="6AAB956D" wp14:editId="53906DF5">
                  <wp:extent cx="3404027" cy="3434763"/>
                  <wp:effectExtent l="0" t="0" r="6350" b="0"/>
                  <wp:docPr id="39" name="Picture 39" descr="D:\Penelitian Evaluasi Prodi\model estima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nelitian Evaluasi Prodi\model estimates.GIF"/>
                          <pic:cNvPicPr>
                            <a:picLocks noChangeAspect="1" noChangeArrowheads="1"/>
                          </pic:cNvPicPr>
                        </pic:nvPicPr>
                        <pic:blipFill>
                          <a:blip r:embed="rId7">
                            <a:extLst>
                              <a:ext uri="{28A0092B-C50C-407E-A947-70E740481C1C}">
                                <a14:useLocalDpi xmlns:a14="http://schemas.microsoft.com/office/drawing/2010/main" val="0"/>
                              </a:ext>
                            </a:extLst>
                          </a:blip>
                          <a:srcRect b="29459"/>
                          <a:stretch>
                            <a:fillRect/>
                          </a:stretch>
                        </pic:blipFill>
                        <pic:spPr bwMode="auto">
                          <a:xfrm>
                            <a:off x="0" y="0"/>
                            <a:ext cx="3442439" cy="3473522"/>
                          </a:xfrm>
                          <a:prstGeom prst="rect">
                            <a:avLst/>
                          </a:prstGeom>
                          <a:noFill/>
                          <a:ln>
                            <a:noFill/>
                          </a:ln>
                        </pic:spPr>
                      </pic:pic>
                    </a:graphicData>
                  </a:graphic>
                </wp:inline>
              </w:drawing>
            </w:r>
          </w:p>
        </w:tc>
      </w:tr>
    </w:tbl>
    <w:p w:rsidR="002954A4" w:rsidRDefault="002954A4" w:rsidP="002954A4">
      <w:pPr>
        <w:spacing w:line="480" w:lineRule="auto"/>
        <w:jc w:val="both"/>
        <w:rPr>
          <w:rFonts w:ascii="Times New Roman" w:hAnsi="Times New Roman" w:cs="Times New Roman"/>
          <w:sz w:val="24"/>
          <w:szCs w:val="24"/>
        </w:rPr>
      </w:pPr>
    </w:p>
    <w:p w:rsidR="00C1713E" w:rsidRDefault="009146F1" w:rsidP="002954A4">
      <w:pPr>
        <w:spacing w:line="480" w:lineRule="auto"/>
        <w:jc w:val="both"/>
        <w:rPr>
          <w:rFonts w:ascii="Times New Roman" w:hAnsi="Times New Roman" w:cs="Times New Roman"/>
          <w:sz w:val="24"/>
          <w:szCs w:val="24"/>
          <w:lang w:val="id-ID"/>
        </w:rPr>
      </w:pPr>
      <w:r w:rsidRPr="00F30BBD">
        <w:rPr>
          <w:rFonts w:ascii="Times New Roman" w:hAnsi="Times New Roman" w:cs="Times New Roman"/>
          <w:sz w:val="24"/>
          <w:szCs w:val="24"/>
        </w:rPr>
        <w:t xml:space="preserve">Measurement model has resulted estimation model </w:t>
      </w:r>
      <w:r w:rsidR="00C1713E" w:rsidRPr="00F30BBD">
        <w:rPr>
          <w:rFonts w:ascii="Times New Roman" w:hAnsi="Times New Roman" w:cs="Times New Roman"/>
          <w:sz w:val="24"/>
          <w:szCs w:val="24"/>
          <w:lang w:val="id-ID"/>
        </w:rPr>
        <w:t>(</w:t>
      </w:r>
      <w:r w:rsidRPr="00F30BBD">
        <w:rPr>
          <w:rFonts w:ascii="Times New Roman" w:hAnsi="Times New Roman" w:cs="Times New Roman"/>
          <w:sz w:val="24"/>
          <w:szCs w:val="24"/>
        </w:rPr>
        <w:t>Figure 2)</w:t>
      </w:r>
      <w:r w:rsidR="00C1713E" w:rsidRPr="00F30BBD">
        <w:rPr>
          <w:rFonts w:ascii="Times New Roman" w:hAnsi="Times New Roman" w:cs="Times New Roman"/>
          <w:sz w:val="24"/>
          <w:szCs w:val="24"/>
          <w:lang w:val="id-ID"/>
        </w:rPr>
        <w:t xml:space="preserve"> </w:t>
      </w:r>
      <w:r w:rsidRPr="00F30BBD">
        <w:rPr>
          <w:rFonts w:ascii="Times New Roman" w:hAnsi="Times New Roman" w:cs="Times New Roman"/>
          <w:sz w:val="24"/>
          <w:szCs w:val="24"/>
        </w:rPr>
        <w:t xml:space="preserve">and </w:t>
      </w:r>
      <w:r w:rsidR="00C1713E" w:rsidRPr="00F30BBD">
        <w:rPr>
          <w:rFonts w:ascii="Times New Roman" w:hAnsi="Times New Roman" w:cs="Times New Roman"/>
          <w:sz w:val="24"/>
          <w:szCs w:val="24"/>
          <w:lang w:val="id-ID"/>
        </w:rPr>
        <w:t>t value</w:t>
      </w:r>
      <w:r w:rsidRPr="00F30BBD">
        <w:rPr>
          <w:rFonts w:ascii="Times New Roman" w:hAnsi="Times New Roman" w:cs="Times New Roman"/>
          <w:sz w:val="24"/>
          <w:szCs w:val="24"/>
        </w:rPr>
        <w:t xml:space="preserve"> model </w:t>
      </w:r>
      <w:r w:rsidR="00C1713E" w:rsidRPr="00F30BBD">
        <w:rPr>
          <w:rFonts w:ascii="Times New Roman" w:hAnsi="Times New Roman" w:cs="Times New Roman"/>
          <w:sz w:val="24"/>
          <w:szCs w:val="24"/>
          <w:lang w:val="id-ID"/>
        </w:rPr>
        <w:t>(</w:t>
      </w:r>
      <w:r w:rsidRPr="00F30BBD">
        <w:rPr>
          <w:rFonts w:ascii="Times New Roman" w:hAnsi="Times New Roman" w:cs="Times New Roman"/>
          <w:sz w:val="24"/>
          <w:szCs w:val="24"/>
        </w:rPr>
        <w:t>Figure 3</w:t>
      </w:r>
      <w:r w:rsidR="00C1713E" w:rsidRPr="00F30BBD">
        <w:rPr>
          <w:rFonts w:ascii="Times New Roman" w:hAnsi="Times New Roman" w:cs="Times New Roman"/>
          <w:sz w:val="24"/>
          <w:szCs w:val="24"/>
          <w:lang w:val="id-ID"/>
        </w:rPr>
        <w:t xml:space="preserve">).  </w:t>
      </w:r>
      <w:r w:rsidRPr="00F30BBD">
        <w:rPr>
          <w:rFonts w:ascii="Times New Roman" w:hAnsi="Times New Roman" w:cs="Times New Roman"/>
          <w:sz w:val="24"/>
          <w:szCs w:val="24"/>
        </w:rPr>
        <w:t xml:space="preserve">Analysis the influence of each variables can be seen in the table </w:t>
      </w:r>
      <w:r w:rsidR="00574A34">
        <w:rPr>
          <w:rFonts w:ascii="Times New Roman" w:hAnsi="Times New Roman" w:cs="Times New Roman"/>
          <w:sz w:val="24"/>
          <w:szCs w:val="24"/>
        </w:rPr>
        <w:t xml:space="preserve">3. Based on that statistic result, it can be seen the summary of </w:t>
      </w:r>
      <w:proofErr w:type="spellStart"/>
      <w:r w:rsidR="00574A34">
        <w:rPr>
          <w:rFonts w:ascii="Times New Roman" w:hAnsi="Times New Roman" w:cs="Times New Roman"/>
          <w:sz w:val="24"/>
          <w:szCs w:val="24"/>
        </w:rPr>
        <w:t>hyphotesis</w:t>
      </w:r>
      <w:proofErr w:type="spellEnd"/>
      <w:r w:rsidR="00574A34">
        <w:rPr>
          <w:rFonts w:ascii="Times New Roman" w:hAnsi="Times New Roman" w:cs="Times New Roman"/>
          <w:sz w:val="24"/>
          <w:szCs w:val="24"/>
        </w:rPr>
        <w:t xml:space="preserve"> testing result on figure 4</w:t>
      </w:r>
      <w:r w:rsidR="002954A4">
        <w:rPr>
          <w:rFonts w:ascii="Times New Roman" w:hAnsi="Times New Roman" w:cs="Times New Roman"/>
          <w:sz w:val="24"/>
          <w:szCs w:val="24"/>
          <w:lang w:val="id-ID"/>
        </w:rPr>
        <w:t>.</w:t>
      </w:r>
    </w:p>
    <w:p w:rsidR="002954A4" w:rsidRDefault="002954A4" w:rsidP="002954A4">
      <w:pPr>
        <w:spacing w:line="480" w:lineRule="auto"/>
        <w:jc w:val="both"/>
        <w:rPr>
          <w:rFonts w:ascii="Times New Roman" w:hAnsi="Times New Roman" w:cs="Times New Roman"/>
          <w:sz w:val="24"/>
          <w:szCs w:val="24"/>
          <w:lang w:val="id-ID"/>
        </w:rPr>
      </w:pPr>
    </w:p>
    <w:p w:rsidR="002954A4" w:rsidRDefault="002954A4" w:rsidP="002954A4">
      <w:pPr>
        <w:spacing w:line="480" w:lineRule="auto"/>
        <w:jc w:val="both"/>
        <w:rPr>
          <w:rFonts w:ascii="Times New Roman" w:hAnsi="Times New Roman" w:cs="Times New Roman"/>
          <w:sz w:val="24"/>
          <w:szCs w:val="24"/>
          <w:lang w:val="id-ID"/>
        </w:rPr>
      </w:pPr>
    </w:p>
    <w:p w:rsidR="002954A4" w:rsidRPr="002954A4" w:rsidRDefault="002954A4" w:rsidP="002954A4">
      <w:pPr>
        <w:spacing w:line="480" w:lineRule="auto"/>
        <w:jc w:val="both"/>
        <w:rPr>
          <w:rFonts w:ascii="Times New Roman" w:hAnsi="Times New Roman" w:cs="Times New Roman"/>
          <w:sz w:val="24"/>
          <w:szCs w:val="24"/>
          <w:lang w:val="id-ID"/>
        </w:rPr>
      </w:pPr>
    </w:p>
    <w:tbl>
      <w:tblPr>
        <w:tblStyle w:val="TableGrid"/>
        <w:tblW w:w="10401" w:type="dxa"/>
        <w:tblLayout w:type="fixed"/>
        <w:tblLook w:val="04A0" w:firstRow="1" w:lastRow="0" w:firstColumn="1" w:lastColumn="0" w:noHBand="0" w:noVBand="1"/>
      </w:tblPr>
      <w:tblGrid>
        <w:gridCol w:w="4750"/>
        <w:gridCol w:w="5651"/>
      </w:tblGrid>
      <w:tr w:rsidR="00896DF3" w:rsidRPr="00F30BBD" w:rsidTr="009203D7">
        <w:trPr>
          <w:trHeight w:val="252"/>
        </w:trPr>
        <w:tc>
          <w:tcPr>
            <w:tcW w:w="4750" w:type="dxa"/>
          </w:tcPr>
          <w:p w:rsidR="00896DF3" w:rsidRPr="00F30BBD" w:rsidRDefault="00896DF3" w:rsidP="00896DF3">
            <w:pPr>
              <w:jc w:val="center"/>
              <w:rPr>
                <w:b/>
                <w:sz w:val="16"/>
                <w:szCs w:val="16"/>
                <w:lang w:val="id-ID"/>
              </w:rPr>
            </w:pPr>
          </w:p>
          <w:p w:rsidR="00896DF3" w:rsidRPr="00E77D45" w:rsidRDefault="00896DF3" w:rsidP="00896DF3">
            <w:pPr>
              <w:jc w:val="center"/>
              <w:rPr>
                <w:sz w:val="18"/>
                <w:szCs w:val="18"/>
              </w:rPr>
            </w:pPr>
            <w:r w:rsidRPr="00E77D45">
              <w:rPr>
                <w:b/>
                <w:sz w:val="18"/>
                <w:szCs w:val="18"/>
                <w:lang w:val="id-ID"/>
              </w:rPr>
              <w:t xml:space="preserve">Figure 3: </w:t>
            </w:r>
            <w:r w:rsidRPr="00E77D45">
              <w:rPr>
                <w:b/>
                <w:sz w:val="18"/>
                <w:szCs w:val="18"/>
              </w:rPr>
              <w:t xml:space="preserve"> Model t-value</w:t>
            </w:r>
          </w:p>
        </w:tc>
        <w:tc>
          <w:tcPr>
            <w:tcW w:w="5651" w:type="dxa"/>
          </w:tcPr>
          <w:p w:rsidR="00896DF3" w:rsidRPr="00E77D45" w:rsidRDefault="00896DF3" w:rsidP="00574A34">
            <w:pPr>
              <w:tabs>
                <w:tab w:val="left" w:pos="0"/>
              </w:tabs>
              <w:spacing w:before="240"/>
              <w:jc w:val="center"/>
              <w:rPr>
                <w:sz w:val="18"/>
                <w:szCs w:val="18"/>
              </w:rPr>
            </w:pPr>
            <w:proofErr w:type="spellStart"/>
            <w:r w:rsidRPr="00E77D45">
              <w:rPr>
                <w:b/>
                <w:sz w:val="18"/>
                <w:szCs w:val="18"/>
              </w:rPr>
              <w:t>Tabel</w:t>
            </w:r>
            <w:proofErr w:type="spellEnd"/>
            <w:r w:rsidRPr="00E77D45">
              <w:rPr>
                <w:b/>
                <w:sz w:val="18"/>
                <w:szCs w:val="18"/>
              </w:rPr>
              <w:t xml:space="preserve"> </w:t>
            </w:r>
            <w:r w:rsidR="00574A34">
              <w:rPr>
                <w:b/>
                <w:sz w:val="18"/>
                <w:szCs w:val="18"/>
              </w:rPr>
              <w:t>3</w:t>
            </w:r>
            <w:r w:rsidRPr="00E77D45">
              <w:rPr>
                <w:b/>
                <w:sz w:val="18"/>
                <w:szCs w:val="18"/>
              </w:rPr>
              <w:t>.</w:t>
            </w:r>
            <w:r w:rsidR="00E62DD5" w:rsidRPr="00E77D45">
              <w:rPr>
                <w:b/>
                <w:sz w:val="18"/>
                <w:szCs w:val="18"/>
              </w:rPr>
              <w:t xml:space="preserve"> Influences Between Variables</w:t>
            </w:r>
          </w:p>
        </w:tc>
      </w:tr>
      <w:tr w:rsidR="00896DF3" w:rsidRPr="00F30BBD" w:rsidTr="00B203D1">
        <w:trPr>
          <w:trHeight w:val="5228"/>
        </w:trPr>
        <w:tc>
          <w:tcPr>
            <w:tcW w:w="4750" w:type="dxa"/>
          </w:tcPr>
          <w:p w:rsidR="00896DF3" w:rsidRPr="00F30BBD" w:rsidRDefault="00896DF3" w:rsidP="00E966CA">
            <w:pPr>
              <w:jc w:val="both"/>
              <w:rPr>
                <w:sz w:val="24"/>
                <w:szCs w:val="24"/>
              </w:rPr>
            </w:pPr>
            <w:r w:rsidRPr="00F30BBD">
              <w:rPr>
                <w:noProof/>
                <w:sz w:val="24"/>
                <w:szCs w:val="24"/>
                <w:lang w:val="id-ID" w:eastAsia="id-ID"/>
              </w:rPr>
              <w:drawing>
                <wp:inline distT="0" distB="0" distL="0" distR="0" wp14:anchorId="2C665656" wp14:editId="6D0AE5E0">
                  <wp:extent cx="2850776" cy="3465499"/>
                  <wp:effectExtent l="0" t="0" r="6985" b="1905"/>
                  <wp:docPr id="7" name="Picture 7" descr="D:\Penelitian Evaluasi Prodi\model t va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nelitian Evaluasi Prodi\model t value.GIF"/>
                          <pic:cNvPicPr>
                            <a:picLocks noChangeAspect="1" noChangeArrowheads="1"/>
                          </pic:cNvPicPr>
                        </pic:nvPicPr>
                        <pic:blipFill>
                          <a:blip r:embed="rId8" cstate="print">
                            <a:extLst>
                              <a:ext uri="{28A0092B-C50C-407E-A947-70E740481C1C}">
                                <a14:useLocalDpi xmlns:a14="http://schemas.microsoft.com/office/drawing/2010/main" val="0"/>
                              </a:ext>
                            </a:extLst>
                          </a:blip>
                          <a:srcRect r="9003" b="28700"/>
                          <a:stretch>
                            <a:fillRect/>
                          </a:stretch>
                        </pic:blipFill>
                        <pic:spPr bwMode="auto">
                          <a:xfrm>
                            <a:off x="0" y="0"/>
                            <a:ext cx="2870871" cy="3489927"/>
                          </a:xfrm>
                          <a:prstGeom prst="rect">
                            <a:avLst/>
                          </a:prstGeom>
                          <a:noFill/>
                          <a:ln>
                            <a:noFill/>
                          </a:ln>
                        </pic:spPr>
                      </pic:pic>
                    </a:graphicData>
                  </a:graphic>
                </wp:inline>
              </w:drawing>
            </w:r>
          </w:p>
        </w:tc>
        <w:tc>
          <w:tcPr>
            <w:tcW w:w="5651" w:type="dxa"/>
          </w:tcPr>
          <w:tbl>
            <w:tblPr>
              <w:tblStyle w:val="TableGrid"/>
              <w:tblW w:w="5423" w:type="dxa"/>
              <w:tblInd w:w="137" w:type="dxa"/>
              <w:tblLayout w:type="fixed"/>
              <w:tblLook w:val="04A0" w:firstRow="1" w:lastRow="0" w:firstColumn="1" w:lastColumn="0" w:noHBand="0" w:noVBand="1"/>
            </w:tblPr>
            <w:tblGrid>
              <w:gridCol w:w="1625"/>
              <w:gridCol w:w="744"/>
              <w:gridCol w:w="679"/>
              <w:gridCol w:w="531"/>
              <w:gridCol w:w="564"/>
              <w:gridCol w:w="1280"/>
            </w:tblGrid>
            <w:tr w:rsidR="00531158" w:rsidRPr="00F30BBD" w:rsidTr="009203D7">
              <w:trPr>
                <w:trHeight w:val="487"/>
              </w:trPr>
              <w:tc>
                <w:tcPr>
                  <w:tcW w:w="1625" w:type="dxa"/>
                </w:tcPr>
                <w:p w:rsidR="00531158" w:rsidRPr="00F30BBD" w:rsidRDefault="00531158" w:rsidP="00531158">
                  <w:pPr>
                    <w:spacing w:line="180" w:lineRule="exact"/>
                    <w:jc w:val="center"/>
                    <w:rPr>
                      <w:b/>
                      <w:sz w:val="14"/>
                      <w:szCs w:val="14"/>
                    </w:rPr>
                  </w:pPr>
                  <w:r w:rsidRPr="00F30BBD">
                    <w:rPr>
                      <w:b/>
                      <w:sz w:val="14"/>
                      <w:szCs w:val="14"/>
                    </w:rPr>
                    <w:t xml:space="preserve">Path </w:t>
                  </w:r>
                  <w:proofErr w:type="spellStart"/>
                  <w:r w:rsidRPr="00F30BBD">
                    <w:rPr>
                      <w:b/>
                      <w:sz w:val="14"/>
                      <w:szCs w:val="14"/>
                    </w:rPr>
                    <w:t>Coeficient</w:t>
                  </w:r>
                  <w:proofErr w:type="spellEnd"/>
                </w:p>
              </w:tc>
              <w:tc>
                <w:tcPr>
                  <w:tcW w:w="744" w:type="dxa"/>
                </w:tcPr>
                <w:p w:rsidR="00531158" w:rsidRPr="00F30BBD" w:rsidRDefault="00531158" w:rsidP="00531158">
                  <w:pPr>
                    <w:spacing w:line="180" w:lineRule="exact"/>
                    <w:jc w:val="center"/>
                    <w:rPr>
                      <w:b/>
                      <w:sz w:val="14"/>
                      <w:szCs w:val="14"/>
                    </w:rPr>
                  </w:pPr>
                  <w:proofErr w:type="spellStart"/>
                  <w:r w:rsidRPr="00F30BBD">
                    <w:rPr>
                      <w:b/>
                      <w:sz w:val="14"/>
                      <w:szCs w:val="14"/>
                    </w:rPr>
                    <w:t>Koefisien</w:t>
                  </w:r>
                  <w:proofErr w:type="spellEnd"/>
                  <w:r w:rsidRPr="00F30BBD">
                    <w:rPr>
                      <w:b/>
                      <w:sz w:val="14"/>
                      <w:szCs w:val="14"/>
                    </w:rPr>
                    <w:t xml:space="preserve"> </w:t>
                  </w:r>
                  <w:proofErr w:type="spellStart"/>
                  <w:r w:rsidRPr="00F30BBD">
                    <w:rPr>
                      <w:b/>
                      <w:sz w:val="14"/>
                      <w:szCs w:val="14"/>
                    </w:rPr>
                    <w:t>Jalur</w:t>
                  </w:r>
                  <w:proofErr w:type="spellEnd"/>
                </w:p>
              </w:tc>
              <w:tc>
                <w:tcPr>
                  <w:tcW w:w="679" w:type="dxa"/>
                </w:tcPr>
                <w:p w:rsidR="00531158" w:rsidRPr="00F30BBD" w:rsidRDefault="00531158" w:rsidP="00531158">
                  <w:pPr>
                    <w:spacing w:line="180" w:lineRule="exact"/>
                    <w:jc w:val="center"/>
                    <w:rPr>
                      <w:b/>
                      <w:sz w:val="14"/>
                      <w:szCs w:val="14"/>
                    </w:rPr>
                  </w:pPr>
                  <w:r w:rsidRPr="00F30BBD">
                    <w:rPr>
                      <w:b/>
                      <w:sz w:val="14"/>
                      <w:szCs w:val="14"/>
                    </w:rPr>
                    <w:t>R Square</w:t>
                  </w:r>
                </w:p>
              </w:tc>
              <w:tc>
                <w:tcPr>
                  <w:tcW w:w="531" w:type="dxa"/>
                </w:tcPr>
                <w:p w:rsidR="00531158" w:rsidRPr="00F30BBD" w:rsidRDefault="00531158" w:rsidP="00531158">
                  <w:pPr>
                    <w:spacing w:line="180" w:lineRule="exact"/>
                    <w:jc w:val="center"/>
                    <w:rPr>
                      <w:b/>
                      <w:sz w:val="14"/>
                      <w:szCs w:val="14"/>
                    </w:rPr>
                  </w:pPr>
                  <w:r w:rsidRPr="00F30BBD">
                    <w:rPr>
                      <w:b/>
                      <w:sz w:val="14"/>
                      <w:szCs w:val="14"/>
                    </w:rPr>
                    <w:t>t</w:t>
                  </w:r>
                </w:p>
              </w:tc>
              <w:tc>
                <w:tcPr>
                  <w:tcW w:w="564" w:type="dxa"/>
                </w:tcPr>
                <w:p w:rsidR="00531158" w:rsidRPr="00F30BBD" w:rsidRDefault="00531158" w:rsidP="00531158">
                  <w:pPr>
                    <w:spacing w:line="180" w:lineRule="exact"/>
                    <w:jc w:val="center"/>
                    <w:rPr>
                      <w:b/>
                      <w:sz w:val="14"/>
                      <w:szCs w:val="14"/>
                    </w:rPr>
                  </w:pPr>
                  <w:r w:rsidRPr="00F30BBD">
                    <w:rPr>
                      <w:b/>
                      <w:sz w:val="14"/>
                      <w:szCs w:val="14"/>
                    </w:rPr>
                    <w:t xml:space="preserve">t table </w:t>
                  </w:r>
                </w:p>
              </w:tc>
              <w:tc>
                <w:tcPr>
                  <w:tcW w:w="1280" w:type="dxa"/>
                </w:tcPr>
                <w:p w:rsidR="00531158" w:rsidRPr="00F30BBD" w:rsidRDefault="00531158" w:rsidP="00531158">
                  <w:pPr>
                    <w:spacing w:line="180" w:lineRule="exact"/>
                    <w:jc w:val="center"/>
                    <w:rPr>
                      <w:b/>
                      <w:sz w:val="14"/>
                      <w:szCs w:val="14"/>
                    </w:rPr>
                  </w:pPr>
                  <w:r w:rsidRPr="00F30BBD">
                    <w:rPr>
                      <w:b/>
                      <w:sz w:val="14"/>
                      <w:szCs w:val="14"/>
                    </w:rPr>
                    <w:t>Conclusion</w:t>
                  </w:r>
                </w:p>
              </w:tc>
            </w:tr>
            <w:tr w:rsidR="00531158" w:rsidRPr="00F30BBD" w:rsidTr="009203D7">
              <w:trPr>
                <w:trHeight w:val="471"/>
              </w:trPr>
              <w:tc>
                <w:tcPr>
                  <w:tcW w:w="1625" w:type="dxa"/>
                </w:tcPr>
                <w:p w:rsidR="00531158" w:rsidRPr="00F30BBD" w:rsidRDefault="00531158" w:rsidP="00531158">
                  <w:pPr>
                    <w:spacing w:line="180" w:lineRule="exact"/>
                    <w:rPr>
                      <w:b/>
                      <w:sz w:val="14"/>
                      <w:szCs w:val="14"/>
                    </w:rPr>
                  </w:pPr>
                  <w:r w:rsidRPr="00F30BBD">
                    <w:rPr>
                      <w:b/>
                      <w:sz w:val="14"/>
                      <w:szCs w:val="14"/>
                    </w:rPr>
                    <w:t xml:space="preserve">System quality </w:t>
                  </w:r>
                  <w:r w:rsidRPr="00F30BBD">
                    <w:rPr>
                      <w:b/>
                      <w:sz w:val="14"/>
                      <w:szCs w:val="14"/>
                    </w:rPr>
                    <w:sym w:font="Wingdings" w:char="F0E0"/>
                  </w:r>
                  <w:r w:rsidRPr="00F30BBD">
                    <w:rPr>
                      <w:b/>
                      <w:sz w:val="14"/>
                      <w:szCs w:val="14"/>
                    </w:rPr>
                    <w:t xml:space="preserve"> perceived satisfaction</w:t>
                  </w:r>
                  <w:r w:rsidR="00C447ED">
                    <w:rPr>
                      <w:b/>
                      <w:sz w:val="14"/>
                      <w:szCs w:val="14"/>
                    </w:rPr>
                    <w:t xml:space="preserve"> </w:t>
                  </w:r>
                </w:p>
              </w:tc>
              <w:tc>
                <w:tcPr>
                  <w:tcW w:w="744" w:type="dxa"/>
                </w:tcPr>
                <w:p w:rsidR="00531158" w:rsidRPr="00F30BBD" w:rsidRDefault="00531158" w:rsidP="00531158">
                  <w:pPr>
                    <w:spacing w:line="180" w:lineRule="exact"/>
                    <w:jc w:val="center"/>
                    <w:rPr>
                      <w:b/>
                      <w:sz w:val="14"/>
                      <w:szCs w:val="14"/>
                    </w:rPr>
                  </w:pPr>
                  <w:r w:rsidRPr="00F30BBD">
                    <w:rPr>
                      <w:b/>
                      <w:sz w:val="14"/>
                      <w:szCs w:val="14"/>
                    </w:rPr>
                    <w:t>0.16</w:t>
                  </w:r>
                </w:p>
              </w:tc>
              <w:tc>
                <w:tcPr>
                  <w:tcW w:w="679" w:type="dxa"/>
                </w:tcPr>
                <w:p w:rsidR="00531158" w:rsidRPr="00F30BBD" w:rsidRDefault="00531158" w:rsidP="00531158">
                  <w:pPr>
                    <w:spacing w:line="180" w:lineRule="exact"/>
                    <w:jc w:val="center"/>
                    <w:rPr>
                      <w:b/>
                      <w:sz w:val="14"/>
                      <w:szCs w:val="14"/>
                    </w:rPr>
                  </w:pPr>
                  <w:r w:rsidRPr="00F30BBD">
                    <w:rPr>
                      <w:b/>
                      <w:sz w:val="14"/>
                      <w:szCs w:val="14"/>
                    </w:rPr>
                    <w:t>2,56%</w:t>
                  </w:r>
                </w:p>
              </w:tc>
              <w:tc>
                <w:tcPr>
                  <w:tcW w:w="531" w:type="dxa"/>
                </w:tcPr>
                <w:p w:rsidR="00531158" w:rsidRPr="00F30BBD" w:rsidRDefault="00531158" w:rsidP="00531158">
                  <w:pPr>
                    <w:spacing w:line="180" w:lineRule="exact"/>
                    <w:jc w:val="center"/>
                    <w:rPr>
                      <w:b/>
                      <w:sz w:val="14"/>
                      <w:szCs w:val="14"/>
                    </w:rPr>
                  </w:pPr>
                  <w:r w:rsidRPr="00F30BBD">
                    <w:rPr>
                      <w:b/>
                      <w:sz w:val="14"/>
                      <w:szCs w:val="14"/>
                    </w:rPr>
                    <w:t>2.73</w:t>
                  </w:r>
                </w:p>
              </w:tc>
              <w:tc>
                <w:tcPr>
                  <w:tcW w:w="564" w:type="dxa"/>
                </w:tcPr>
                <w:p w:rsidR="00531158" w:rsidRPr="00F30BBD" w:rsidRDefault="00531158" w:rsidP="00531158">
                  <w:pPr>
                    <w:spacing w:line="180" w:lineRule="exact"/>
                    <w:jc w:val="center"/>
                    <w:rPr>
                      <w:b/>
                      <w:sz w:val="14"/>
                      <w:szCs w:val="14"/>
                    </w:rPr>
                  </w:pPr>
                  <w:r w:rsidRPr="00F30BBD">
                    <w:rPr>
                      <w:b/>
                      <w:sz w:val="14"/>
                      <w:szCs w:val="14"/>
                    </w:rPr>
                    <w:t>1,96</w:t>
                  </w:r>
                </w:p>
              </w:tc>
              <w:tc>
                <w:tcPr>
                  <w:tcW w:w="1280" w:type="dxa"/>
                </w:tcPr>
                <w:p w:rsidR="00531158" w:rsidRPr="00F30BBD" w:rsidRDefault="00531158" w:rsidP="00E62DD5">
                  <w:pPr>
                    <w:spacing w:line="180" w:lineRule="exact"/>
                    <w:jc w:val="both"/>
                    <w:rPr>
                      <w:b/>
                      <w:sz w:val="14"/>
                      <w:szCs w:val="14"/>
                    </w:rPr>
                  </w:pPr>
                  <w:r w:rsidRPr="00F30BBD">
                    <w:rPr>
                      <w:b/>
                      <w:sz w:val="14"/>
                      <w:szCs w:val="14"/>
                    </w:rPr>
                    <w:t>Signifi</w:t>
                  </w:r>
                  <w:r w:rsidR="00E62DD5">
                    <w:rPr>
                      <w:b/>
                      <w:sz w:val="14"/>
                      <w:szCs w:val="14"/>
                    </w:rPr>
                    <w:t>cant</w:t>
                  </w:r>
                  <w:r w:rsidRPr="00F30BBD">
                    <w:rPr>
                      <w:b/>
                      <w:sz w:val="14"/>
                      <w:szCs w:val="14"/>
                    </w:rPr>
                    <w:t xml:space="preserve"> </w:t>
                  </w:r>
                </w:p>
              </w:tc>
            </w:tr>
            <w:tr w:rsidR="00531158" w:rsidRPr="00F30BBD" w:rsidTr="009203D7">
              <w:trPr>
                <w:trHeight w:val="722"/>
              </w:trPr>
              <w:tc>
                <w:tcPr>
                  <w:tcW w:w="1625" w:type="dxa"/>
                </w:tcPr>
                <w:p w:rsidR="00531158" w:rsidRPr="00F30BBD" w:rsidRDefault="00531158" w:rsidP="00531158">
                  <w:pPr>
                    <w:spacing w:line="180" w:lineRule="exact"/>
                    <w:rPr>
                      <w:b/>
                      <w:sz w:val="14"/>
                      <w:szCs w:val="14"/>
                    </w:rPr>
                  </w:pPr>
                  <w:r w:rsidRPr="00F30BBD">
                    <w:rPr>
                      <w:b/>
                      <w:sz w:val="14"/>
                      <w:szCs w:val="14"/>
                    </w:rPr>
                    <w:t xml:space="preserve">System quality </w:t>
                  </w:r>
                  <w:r w:rsidRPr="00F30BBD">
                    <w:rPr>
                      <w:b/>
                      <w:sz w:val="14"/>
                      <w:szCs w:val="14"/>
                    </w:rPr>
                    <w:sym w:font="Wingdings" w:char="F0E0"/>
                  </w:r>
                  <w:r w:rsidRPr="00F30BBD">
                    <w:rPr>
                      <w:b/>
                      <w:sz w:val="14"/>
                      <w:szCs w:val="14"/>
                    </w:rPr>
                    <w:t xml:space="preserve"> intention to use</w:t>
                  </w:r>
                </w:p>
              </w:tc>
              <w:tc>
                <w:tcPr>
                  <w:tcW w:w="744" w:type="dxa"/>
                </w:tcPr>
                <w:p w:rsidR="00531158" w:rsidRPr="00F30BBD" w:rsidRDefault="00531158" w:rsidP="00531158">
                  <w:pPr>
                    <w:spacing w:line="180" w:lineRule="exact"/>
                    <w:jc w:val="center"/>
                    <w:rPr>
                      <w:b/>
                      <w:sz w:val="14"/>
                      <w:szCs w:val="14"/>
                    </w:rPr>
                  </w:pPr>
                  <w:r w:rsidRPr="00F30BBD">
                    <w:rPr>
                      <w:b/>
                      <w:sz w:val="14"/>
                      <w:szCs w:val="14"/>
                    </w:rPr>
                    <w:t>0.06</w:t>
                  </w:r>
                </w:p>
              </w:tc>
              <w:tc>
                <w:tcPr>
                  <w:tcW w:w="679" w:type="dxa"/>
                </w:tcPr>
                <w:p w:rsidR="00531158" w:rsidRPr="00F30BBD" w:rsidRDefault="00531158" w:rsidP="00531158">
                  <w:pPr>
                    <w:spacing w:line="180" w:lineRule="exact"/>
                    <w:jc w:val="center"/>
                    <w:rPr>
                      <w:b/>
                      <w:sz w:val="14"/>
                      <w:szCs w:val="14"/>
                    </w:rPr>
                  </w:pPr>
                  <w:r w:rsidRPr="00F30BBD">
                    <w:rPr>
                      <w:b/>
                      <w:sz w:val="14"/>
                      <w:szCs w:val="14"/>
                    </w:rPr>
                    <w:t>0,36%</w:t>
                  </w:r>
                </w:p>
              </w:tc>
              <w:tc>
                <w:tcPr>
                  <w:tcW w:w="531" w:type="dxa"/>
                </w:tcPr>
                <w:p w:rsidR="00531158" w:rsidRPr="00F30BBD" w:rsidRDefault="00531158" w:rsidP="00531158">
                  <w:pPr>
                    <w:spacing w:line="180" w:lineRule="exact"/>
                    <w:jc w:val="center"/>
                    <w:rPr>
                      <w:b/>
                      <w:color w:val="C00000"/>
                      <w:sz w:val="14"/>
                      <w:szCs w:val="14"/>
                    </w:rPr>
                  </w:pPr>
                  <w:r w:rsidRPr="00F30BBD">
                    <w:rPr>
                      <w:b/>
                      <w:color w:val="C00000"/>
                      <w:sz w:val="14"/>
                      <w:szCs w:val="14"/>
                    </w:rPr>
                    <w:t>1.07</w:t>
                  </w:r>
                </w:p>
              </w:tc>
              <w:tc>
                <w:tcPr>
                  <w:tcW w:w="564" w:type="dxa"/>
                </w:tcPr>
                <w:p w:rsidR="00531158" w:rsidRPr="00F30BBD" w:rsidRDefault="00531158" w:rsidP="00531158">
                  <w:pPr>
                    <w:spacing w:line="180" w:lineRule="exact"/>
                    <w:jc w:val="center"/>
                    <w:rPr>
                      <w:b/>
                      <w:sz w:val="14"/>
                      <w:szCs w:val="14"/>
                    </w:rPr>
                  </w:pPr>
                  <w:r w:rsidRPr="00F30BBD">
                    <w:rPr>
                      <w:b/>
                      <w:sz w:val="14"/>
                      <w:szCs w:val="14"/>
                    </w:rPr>
                    <w:t>1,96</w:t>
                  </w:r>
                </w:p>
              </w:tc>
              <w:tc>
                <w:tcPr>
                  <w:tcW w:w="1280" w:type="dxa"/>
                </w:tcPr>
                <w:p w:rsidR="00531158" w:rsidRPr="00F30BBD" w:rsidRDefault="008F5B5F" w:rsidP="00E62DD5">
                  <w:pPr>
                    <w:spacing w:line="180" w:lineRule="exact"/>
                    <w:jc w:val="both"/>
                    <w:rPr>
                      <w:b/>
                      <w:color w:val="FF0000"/>
                      <w:sz w:val="14"/>
                      <w:szCs w:val="14"/>
                    </w:rPr>
                  </w:pPr>
                  <w:r>
                    <w:rPr>
                      <w:b/>
                      <w:color w:val="FF0000"/>
                      <w:sz w:val="14"/>
                      <w:szCs w:val="14"/>
                    </w:rPr>
                    <w:t>Not Si</w:t>
                  </w:r>
                  <w:r w:rsidR="00E62DD5">
                    <w:rPr>
                      <w:b/>
                      <w:color w:val="FF0000"/>
                      <w:sz w:val="14"/>
                      <w:szCs w:val="14"/>
                    </w:rPr>
                    <w:t>gnificant</w:t>
                  </w:r>
                </w:p>
              </w:tc>
            </w:tr>
            <w:tr w:rsidR="00531158" w:rsidRPr="00F30BBD" w:rsidTr="009203D7">
              <w:trPr>
                <w:trHeight w:val="722"/>
              </w:trPr>
              <w:tc>
                <w:tcPr>
                  <w:tcW w:w="1625" w:type="dxa"/>
                </w:tcPr>
                <w:p w:rsidR="00531158" w:rsidRPr="00F30BBD" w:rsidRDefault="00531158" w:rsidP="00531158">
                  <w:pPr>
                    <w:spacing w:line="180" w:lineRule="exact"/>
                    <w:rPr>
                      <w:b/>
                      <w:sz w:val="14"/>
                      <w:szCs w:val="14"/>
                    </w:rPr>
                  </w:pPr>
                  <w:r w:rsidRPr="00F30BBD">
                    <w:rPr>
                      <w:b/>
                      <w:sz w:val="14"/>
                      <w:szCs w:val="14"/>
                    </w:rPr>
                    <w:t xml:space="preserve">Information quality </w:t>
                  </w:r>
                  <w:r w:rsidRPr="00F30BBD">
                    <w:rPr>
                      <w:b/>
                      <w:sz w:val="14"/>
                      <w:szCs w:val="14"/>
                    </w:rPr>
                    <w:sym w:font="Wingdings" w:char="F0E0"/>
                  </w:r>
                  <w:r w:rsidRPr="00F30BBD">
                    <w:rPr>
                      <w:b/>
                      <w:sz w:val="14"/>
                      <w:szCs w:val="14"/>
                    </w:rPr>
                    <w:t xml:space="preserve"> perceived satisfaction</w:t>
                  </w:r>
                </w:p>
              </w:tc>
              <w:tc>
                <w:tcPr>
                  <w:tcW w:w="744" w:type="dxa"/>
                </w:tcPr>
                <w:p w:rsidR="00531158" w:rsidRPr="00F30BBD" w:rsidRDefault="00531158" w:rsidP="00531158">
                  <w:pPr>
                    <w:spacing w:line="180" w:lineRule="exact"/>
                    <w:jc w:val="center"/>
                    <w:rPr>
                      <w:b/>
                      <w:sz w:val="14"/>
                      <w:szCs w:val="14"/>
                    </w:rPr>
                  </w:pPr>
                  <w:r w:rsidRPr="00F30BBD">
                    <w:rPr>
                      <w:b/>
                      <w:sz w:val="14"/>
                      <w:szCs w:val="14"/>
                    </w:rPr>
                    <w:t>0.78</w:t>
                  </w:r>
                </w:p>
              </w:tc>
              <w:tc>
                <w:tcPr>
                  <w:tcW w:w="679" w:type="dxa"/>
                </w:tcPr>
                <w:p w:rsidR="00531158" w:rsidRPr="00F30BBD" w:rsidRDefault="00531158" w:rsidP="00531158">
                  <w:pPr>
                    <w:spacing w:line="180" w:lineRule="exact"/>
                    <w:jc w:val="center"/>
                    <w:rPr>
                      <w:b/>
                      <w:sz w:val="14"/>
                      <w:szCs w:val="14"/>
                    </w:rPr>
                  </w:pPr>
                  <w:r w:rsidRPr="00F30BBD">
                    <w:rPr>
                      <w:b/>
                      <w:sz w:val="14"/>
                      <w:szCs w:val="14"/>
                    </w:rPr>
                    <w:t>60,84%</w:t>
                  </w:r>
                </w:p>
              </w:tc>
              <w:tc>
                <w:tcPr>
                  <w:tcW w:w="531" w:type="dxa"/>
                </w:tcPr>
                <w:p w:rsidR="00531158" w:rsidRPr="00F30BBD" w:rsidRDefault="00531158" w:rsidP="00531158">
                  <w:pPr>
                    <w:spacing w:line="180" w:lineRule="exact"/>
                    <w:jc w:val="center"/>
                    <w:rPr>
                      <w:b/>
                      <w:sz w:val="14"/>
                      <w:szCs w:val="14"/>
                    </w:rPr>
                  </w:pPr>
                  <w:r w:rsidRPr="00F30BBD">
                    <w:rPr>
                      <w:b/>
                      <w:sz w:val="14"/>
                      <w:szCs w:val="14"/>
                    </w:rPr>
                    <w:t>11.40</w:t>
                  </w:r>
                </w:p>
              </w:tc>
              <w:tc>
                <w:tcPr>
                  <w:tcW w:w="564" w:type="dxa"/>
                </w:tcPr>
                <w:p w:rsidR="00531158" w:rsidRPr="00F30BBD" w:rsidRDefault="00531158" w:rsidP="00531158">
                  <w:pPr>
                    <w:spacing w:line="180" w:lineRule="exact"/>
                    <w:jc w:val="center"/>
                    <w:rPr>
                      <w:b/>
                      <w:sz w:val="14"/>
                      <w:szCs w:val="14"/>
                    </w:rPr>
                  </w:pPr>
                  <w:r w:rsidRPr="00F30BBD">
                    <w:rPr>
                      <w:b/>
                      <w:sz w:val="14"/>
                      <w:szCs w:val="14"/>
                    </w:rPr>
                    <w:t>1,96</w:t>
                  </w:r>
                </w:p>
              </w:tc>
              <w:tc>
                <w:tcPr>
                  <w:tcW w:w="1280" w:type="dxa"/>
                </w:tcPr>
                <w:p w:rsidR="00531158" w:rsidRPr="00F30BBD" w:rsidRDefault="00531158" w:rsidP="00531158">
                  <w:pPr>
                    <w:spacing w:line="180" w:lineRule="exact"/>
                    <w:jc w:val="both"/>
                    <w:rPr>
                      <w:b/>
                      <w:sz w:val="14"/>
                      <w:szCs w:val="14"/>
                    </w:rPr>
                  </w:pPr>
                  <w:proofErr w:type="spellStart"/>
                  <w:r w:rsidRPr="00F30BBD">
                    <w:rPr>
                      <w:b/>
                      <w:sz w:val="14"/>
                      <w:szCs w:val="14"/>
                    </w:rPr>
                    <w:t>Signifikan</w:t>
                  </w:r>
                  <w:proofErr w:type="spellEnd"/>
                  <w:r w:rsidRPr="00F30BBD">
                    <w:rPr>
                      <w:b/>
                      <w:sz w:val="14"/>
                      <w:szCs w:val="14"/>
                    </w:rPr>
                    <w:t xml:space="preserve"> (</w:t>
                  </w:r>
                  <w:proofErr w:type="spellStart"/>
                  <w:r w:rsidRPr="00F30BBD">
                    <w:rPr>
                      <w:b/>
                      <w:sz w:val="14"/>
                      <w:szCs w:val="14"/>
                    </w:rPr>
                    <w:t>Hipotesis</w:t>
                  </w:r>
                  <w:proofErr w:type="spellEnd"/>
                  <w:r w:rsidRPr="00F30BBD">
                    <w:rPr>
                      <w:b/>
                      <w:sz w:val="14"/>
                      <w:szCs w:val="14"/>
                    </w:rPr>
                    <w:t xml:space="preserve"> </w:t>
                  </w:r>
                  <w:proofErr w:type="spellStart"/>
                  <w:r w:rsidRPr="00F30BBD">
                    <w:rPr>
                      <w:b/>
                      <w:sz w:val="14"/>
                      <w:szCs w:val="14"/>
                    </w:rPr>
                    <w:t>diterima</w:t>
                  </w:r>
                  <w:proofErr w:type="spellEnd"/>
                  <w:r w:rsidRPr="00F30BBD">
                    <w:rPr>
                      <w:b/>
                      <w:sz w:val="14"/>
                      <w:szCs w:val="14"/>
                    </w:rPr>
                    <w:t>)</w:t>
                  </w:r>
                </w:p>
              </w:tc>
            </w:tr>
            <w:tr w:rsidR="00531158" w:rsidRPr="00F30BBD" w:rsidTr="009203D7">
              <w:trPr>
                <w:trHeight w:val="722"/>
              </w:trPr>
              <w:tc>
                <w:tcPr>
                  <w:tcW w:w="1625" w:type="dxa"/>
                </w:tcPr>
                <w:p w:rsidR="00531158" w:rsidRPr="00F30BBD" w:rsidRDefault="00531158" w:rsidP="00531158">
                  <w:pPr>
                    <w:spacing w:line="180" w:lineRule="exact"/>
                    <w:rPr>
                      <w:b/>
                      <w:sz w:val="14"/>
                      <w:szCs w:val="14"/>
                    </w:rPr>
                  </w:pPr>
                  <w:r w:rsidRPr="00F30BBD">
                    <w:rPr>
                      <w:b/>
                      <w:sz w:val="14"/>
                      <w:szCs w:val="14"/>
                    </w:rPr>
                    <w:t xml:space="preserve">Information quality </w:t>
                  </w:r>
                  <w:r w:rsidRPr="00F30BBD">
                    <w:rPr>
                      <w:b/>
                      <w:sz w:val="14"/>
                      <w:szCs w:val="14"/>
                    </w:rPr>
                    <w:sym w:font="Wingdings" w:char="F0E0"/>
                  </w:r>
                  <w:r w:rsidRPr="00F30BBD">
                    <w:rPr>
                      <w:b/>
                      <w:sz w:val="14"/>
                      <w:szCs w:val="14"/>
                    </w:rPr>
                    <w:t xml:space="preserve"> intention to use</w:t>
                  </w:r>
                </w:p>
              </w:tc>
              <w:tc>
                <w:tcPr>
                  <w:tcW w:w="744" w:type="dxa"/>
                </w:tcPr>
                <w:p w:rsidR="00531158" w:rsidRPr="00F30BBD" w:rsidRDefault="00531158" w:rsidP="00531158">
                  <w:pPr>
                    <w:spacing w:line="180" w:lineRule="exact"/>
                    <w:jc w:val="center"/>
                    <w:rPr>
                      <w:b/>
                      <w:sz w:val="14"/>
                      <w:szCs w:val="14"/>
                    </w:rPr>
                  </w:pPr>
                  <w:r w:rsidRPr="00F30BBD">
                    <w:rPr>
                      <w:b/>
                      <w:sz w:val="14"/>
                      <w:szCs w:val="14"/>
                    </w:rPr>
                    <w:t>0.10</w:t>
                  </w:r>
                </w:p>
              </w:tc>
              <w:tc>
                <w:tcPr>
                  <w:tcW w:w="679" w:type="dxa"/>
                </w:tcPr>
                <w:p w:rsidR="00531158" w:rsidRPr="00F30BBD" w:rsidRDefault="00531158" w:rsidP="00531158">
                  <w:pPr>
                    <w:spacing w:line="180" w:lineRule="exact"/>
                    <w:jc w:val="center"/>
                    <w:rPr>
                      <w:b/>
                      <w:sz w:val="14"/>
                      <w:szCs w:val="14"/>
                    </w:rPr>
                  </w:pPr>
                  <w:r w:rsidRPr="00F30BBD">
                    <w:rPr>
                      <w:b/>
                      <w:sz w:val="14"/>
                      <w:szCs w:val="14"/>
                    </w:rPr>
                    <w:t>1%</w:t>
                  </w:r>
                </w:p>
              </w:tc>
              <w:tc>
                <w:tcPr>
                  <w:tcW w:w="531" w:type="dxa"/>
                </w:tcPr>
                <w:p w:rsidR="00531158" w:rsidRPr="00F30BBD" w:rsidRDefault="00531158" w:rsidP="00531158">
                  <w:pPr>
                    <w:spacing w:line="180" w:lineRule="exact"/>
                    <w:jc w:val="center"/>
                    <w:rPr>
                      <w:b/>
                      <w:color w:val="C00000"/>
                      <w:sz w:val="14"/>
                      <w:szCs w:val="14"/>
                    </w:rPr>
                  </w:pPr>
                  <w:r w:rsidRPr="00F30BBD">
                    <w:rPr>
                      <w:b/>
                      <w:color w:val="C00000"/>
                      <w:sz w:val="14"/>
                      <w:szCs w:val="14"/>
                    </w:rPr>
                    <w:t>0.83</w:t>
                  </w:r>
                </w:p>
              </w:tc>
              <w:tc>
                <w:tcPr>
                  <w:tcW w:w="564" w:type="dxa"/>
                </w:tcPr>
                <w:p w:rsidR="00531158" w:rsidRPr="00F30BBD" w:rsidRDefault="00531158" w:rsidP="00531158">
                  <w:pPr>
                    <w:spacing w:line="180" w:lineRule="exact"/>
                    <w:jc w:val="center"/>
                    <w:rPr>
                      <w:b/>
                      <w:sz w:val="14"/>
                      <w:szCs w:val="14"/>
                    </w:rPr>
                  </w:pPr>
                  <w:r w:rsidRPr="00F30BBD">
                    <w:rPr>
                      <w:b/>
                      <w:sz w:val="14"/>
                      <w:szCs w:val="14"/>
                    </w:rPr>
                    <w:t>1,96</w:t>
                  </w:r>
                </w:p>
              </w:tc>
              <w:tc>
                <w:tcPr>
                  <w:tcW w:w="1280" w:type="dxa"/>
                </w:tcPr>
                <w:p w:rsidR="00531158" w:rsidRPr="00F30BBD" w:rsidRDefault="008F5B5F" w:rsidP="00E77D45">
                  <w:pPr>
                    <w:spacing w:line="180" w:lineRule="exact"/>
                    <w:jc w:val="both"/>
                    <w:rPr>
                      <w:b/>
                      <w:color w:val="FF0000"/>
                      <w:sz w:val="14"/>
                      <w:szCs w:val="14"/>
                    </w:rPr>
                  </w:pPr>
                  <w:r>
                    <w:rPr>
                      <w:b/>
                      <w:color w:val="FF0000"/>
                      <w:sz w:val="14"/>
                      <w:szCs w:val="14"/>
                    </w:rPr>
                    <w:t>Not S</w:t>
                  </w:r>
                  <w:r w:rsidR="00E77D45">
                    <w:rPr>
                      <w:b/>
                      <w:color w:val="FF0000"/>
                      <w:sz w:val="14"/>
                      <w:szCs w:val="14"/>
                    </w:rPr>
                    <w:t>i</w:t>
                  </w:r>
                  <w:r>
                    <w:rPr>
                      <w:b/>
                      <w:color w:val="FF0000"/>
                      <w:sz w:val="14"/>
                      <w:szCs w:val="14"/>
                    </w:rPr>
                    <w:t>gnificant</w:t>
                  </w:r>
                </w:p>
              </w:tc>
            </w:tr>
            <w:tr w:rsidR="00531158" w:rsidRPr="00F30BBD" w:rsidTr="009203D7">
              <w:trPr>
                <w:trHeight w:val="722"/>
              </w:trPr>
              <w:tc>
                <w:tcPr>
                  <w:tcW w:w="1625" w:type="dxa"/>
                </w:tcPr>
                <w:p w:rsidR="00531158" w:rsidRPr="00F30BBD" w:rsidRDefault="00531158" w:rsidP="00531158">
                  <w:pPr>
                    <w:spacing w:line="180" w:lineRule="exact"/>
                    <w:jc w:val="both"/>
                    <w:rPr>
                      <w:b/>
                      <w:sz w:val="14"/>
                      <w:szCs w:val="14"/>
                    </w:rPr>
                  </w:pPr>
                  <w:r w:rsidRPr="00F30BBD">
                    <w:rPr>
                      <w:b/>
                      <w:sz w:val="14"/>
                      <w:szCs w:val="14"/>
                    </w:rPr>
                    <w:t xml:space="preserve">Service quality </w:t>
                  </w:r>
                  <w:r w:rsidRPr="00F30BBD">
                    <w:rPr>
                      <w:b/>
                      <w:sz w:val="14"/>
                      <w:szCs w:val="14"/>
                    </w:rPr>
                    <w:sym w:font="Wingdings" w:char="F0E0"/>
                  </w:r>
                  <w:r w:rsidRPr="00F30BBD">
                    <w:rPr>
                      <w:b/>
                      <w:sz w:val="14"/>
                      <w:szCs w:val="14"/>
                    </w:rPr>
                    <w:t xml:space="preserve"> perceived satisfaction</w:t>
                  </w:r>
                </w:p>
              </w:tc>
              <w:tc>
                <w:tcPr>
                  <w:tcW w:w="744" w:type="dxa"/>
                </w:tcPr>
                <w:p w:rsidR="00531158" w:rsidRPr="00F30BBD" w:rsidRDefault="00531158" w:rsidP="00531158">
                  <w:pPr>
                    <w:spacing w:line="180" w:lineRule="exact"/>
                    <w:jc w:val="center"/>
                    <w:rPr>
                      <w:b/>
                      <w:sz w:val="14"/>
                      <w:szCs w:val="14"/>
                    </w:rPr>
                  </w:pPr>
                  <w:r w:rsidRPr="00F30BBD">
                    <w:rPr>
                      <w:b/>
                      <w:sz w:val="14"/>
                      <w:szCs w:val="14"/>
                    </w:rPr>
                    <w:t>0.04</w:t>
                  </w:r>
                </w:p>
              </w:tc>
              <w:tc>
                <w:tcPr>
                  <w:tcW w:w="679" w:type="dxa"/>
                </w:tcPr>
                <w:p w:rsidR="00531158" w:rsidRPr="00F30BBD" w:rsidRDefault="00531158" w:rsidP="00531158">
                  <w:pPr>
                    <w:spacing w:line="180" w:lineRule="exact"/>
                    <w:jc w:val="center"/>
                    <w:rPr>
                      <w:b/>
                      <w:sz w:val="14"/>
                      <w:szCs w:val="14"/>
                    </w:rPr>
                  </w:pPr>
                  <w:r w:rsidRPr="00F30BBD">
                    <w:rPr>
                      <w:b/>
                      <w:sz w:val="14"/>
                      <w:szCs w:val="14"/>
                    </w:rPr>
                    <w:t>0,16%</w:t>
                  </w:r>
                </w:p>
              </w:tc>
              <w:tc>
                <w:tcPr>
                  <w:tcW w:w="531" w:type="dxa"/>
                </w:tcPr>
                <w:p w:rsidR="00531158" w:rsidRPr="00F30BBD" w:rsidRDefault="00531158" w:rsidP="00531158">
                  <w:pPr>
                    <w:spacing w:line="180" w:lineRule="exact"/>
                    <w:jc w:val="center"/>
                    <w:rPr>
                      <w:b/>
                      <w:color w:val="C00000"/>
                      <w:sz w:val="14"/>
                      <w:szCs w:val="14"/>
                    </w:rPr>
                  </w:pPr>
                  <w:r w:rsidRPr="00F30BBD">
                    <w:rPr>
                      <w:b/>
                      <w:color w:val="C00000"/>
                      <w:sz w:val="14"/>
                      <w:szCs w:val="14"/>
                    </w:rPr>
                    <w:t>1.55</w:t>
                  </w:r>
                </w:p>
              </w:tc>
              <w:tc>
                <w:tcPr>
                  <w:tcW w:w="564" w:type="dxa"/>
                </w:tcPr>
                <w:p w:rsidR="00531158" w:rsidRPr="00F30BBD" w:rsidRDefault="00531158" w:rsidP="00531158">
                  <w:pPr>
                    <w:spacing w:line="180" w:lineRule="exact"/>
                    <w:jc w:val="center"/>
                    <w:rPr>
                      <w:b/>
                      <w:sz w:val="14"/>
                      <w:szCs w:val="14"/>
                    </w:rPr>
                  </w:pPr>
                  <w:r w:rsidRPr="00F30BBD">
                    <w:rPr>
                      <w:b/>
                      <w:sz w:val="14"/>
                      <w:szCs w:val="14"/>
                    </w:rPr>
                    <w:t>1,96</w:t>
                  </w:r>
                </w:p>
              </w:tc>
              <w:tc>
                <w:tcPr>
                  <w:tcW w:w="1280" w:type="dxa"/>
                </w:tcPr>
                <w:p w:rsidR="00531158" w:rsidRPr="00F30BBD" w:rsidRDefault="008F5B5F" w:rsidP="00E77D45">
                  <w:pPr>
                    <w:spacing w:line="180" w:lineRule="exact"/>
                    <w:jc w:val="both"/>
                    <w:rPr>
                      <w:b/>
                      <w:color w:val="FF0000"/>
                      <w:sz w:val="14"/>
                      <w:szCs w:val="14"/>
                    </w:rPr>
                  </w:pPr>
                  <w:r>
                    <w:rPr>
                      <w:b/>
                      <w:color w:val="FF0000"/>
                      <w:sz w:val="14"/>
                      <w:szCs w:val="14"/>
                    </w:rPr>
                    <w:t>Not S</w:t>
                  </w:r>
                  <w:r w:rsidR="00E77D45">
                    <w:rPr>
                      <w:b/>
                      <w:color w:val="FF0000"/>
                      <w:sz w:val="14"/>
                      <w:szCs w:val="14"/>
                    </w:rPr>
                    <w:t>i</w:t>
                  </w:r>
                  <w:r>
                    <w:rPr>
                      <w:b/>
                      <w:color w:val="FF0000"/>
                      <w:sz w:val="14"/>
                      <w:szCs w:val="14"/>
                    </w:rPr>
                    <w:t>gnificant</w:t>
                  </w:r>
                </w:p>
              </w:tc>
            </w:tr>
            <w:tr w:rsidR="00531158" w:rsidRPr="00F30BBD" w:rsidTr="009203D7">
              <w:trPr>
                <w:trHeight w:val="471"/>
              </w:trPr>
              <w:tc>
                <w:tcPr>
                  <w:tcW w:w="1625" w:type="dxa"/>
                </w:tcPr>
                <w:p w:rsidR="00531158" w:rsidRPr="00F30BBD" w:rsidRDefault="00531158" w:rsidP="00531158">
                  <w:pPr>
                    <w:spacing w:line="180" w:lineRule="exact"/>
                    <w:jc w:val="both"/>
                    <w:rPr>
                      <w:b/>
                      <w:sz w:val="14"/>
                      <w:szCs w:val="14"/>
                    </w:rPr>
                  </w:pPr>
                  <w:r w:rsidRPr="00F30BBD">
                    <w:rPr>
                      <w:b/>
                      <w:sz w:val="14"/>
                      <w:szCs w:val="14"/>
                    </w:rPr>
                    <w:t xml:space="preserve">Service quality </w:t>
                  </w:r>
                  <w:r w:rsidRPr="00F30BBD">
                    <w:rPr>
                      <w:b/>
                      <w:sz w:val="14"/>
                      <w:szCs w:val="14"/>
                    </w:rPr>
                    <w:sym w:font="Wingdings" w:char="F0E0"/>
                  </w:r>
                  <w:r w:rsidRPr="00F30BBD">
                    <w:rPr>
                      <w:b/>
                      <w:sz w:val="14"/>
                      <w:szCs w:val="14"/>
                    </w:rPr>
                    <w:t xml:space="preserve"> intention to use</w:t>
                  </w:r>
                </w:p>
              </w:tc>
              <w:tc>
                <w:tcPr>
                  <w:tcW w:w="744" w:type="dxa"/>
                </w:tcPr>
                <w:p w:rsidR="00531158" w:rsidRPr="00F30BBD" w:rsidRDefault="00531158" w:rsidP="00531158">
                  <w:pPr>
                    <w:spacing w:line="180" w:lineRule="exact"/>
                    <w:jc w:val="center"/>
                    <w:rPr>
                      <w:b/>
                      <w:sz w:val="14"/>
                      <w:szCs w:val="14"/>
                    </w:rPr>
                  </w:pPr>
                  <w:r w:rsidRPr="00F30BBD">
                    <w:rPr>
                      <w:b/>
                      <w:sz w:val="14"/>
                      <w:szCs w:val="14"/>
                    </w:rPr>
                    <w:t>0.20</w:t>
                  </w:r>
                </w:p>
              </w:tc>
              <w:tc>
                <w:tcPr>
                  <w:tcW w:w="679" w:type="dxa"/>
                </w:tcPr>
                <w:p w:rsidR="00531158" w:rsidRPr="00F30BBD" w:rsidRDefault="00531158" w:rsidP="00531158">
                  <w:pPr>
                    <w:spacing w:line="180" w:lineRule="exact"/>
                    <w:jc w:val="center"/>
                    <w:rPr>
                      <w:b/>
                      <w:sz w:val="14"/>
                      <w:szCs w:val="14"/>
                    </w:rPr>
                  </w:pPr>
                  <w:r w:rsidRPr="00F30BBD">
                    <w:rPr>
                      <w:b/>
                      <w:sz w:val="14"/>
                      <w:szCs w:val="14"/>
                    </w:rPr>
                    <w:t>4%</w:t>
                  </w:r>
                </w:p>
              </w:tc>
              <w:tc>
                <w:tcPr>
                  <w:tcW w:w="531" w:type="dxa"/>
                </w:tcPr>
                <w:p w:rsidR="00531158" w:rsidRPr="00F30BBD" w:rsidRDefault="00531158" w:rsidP="00531158">
                  <w:pPr>
                    <w:spacing w:line="180" w:lineRule="exact"/>
                    <w:jc w:val="center"/>
                    <w:rPr>
                      <w:b/>
                      <w:sz w:val="14"/>
                      <w:szCs w:val="14"/>
                    </w:rPr>
                  </w:pPr>
                  <w:r w:rsidRPr="00F30BBD">
                    <w:rPr>
                      <w:b/>
                      <w:sz w:val="14"/>
                      <w:szCs w:val="14"/>
                    </w:rPr>
                    <w:t>3.73</w:t>
                  </w:r>
                </w:p>
              </w:tc>
              <w:tc>
                <w:tcPr>
                  <w:tcW w:w="564" w:type="dxa"/>
                </w:tcPr>
                <w:p w:rsidR="00531158" w:rsidRPr="00F30BBD" w:rsidRDefault="00531158" w:rsidP="00531158">
                  <w:pPr>
                    <w:spacing w:line="180" w:lineRule="exact"/>
                    <w:jc w:val="center"/>
                    <w:rPr>
                      <w:b/>
                      <w:sz w:val="14"/>
                      <w:szCs w:val="14"/>
                    </w:rPr>
                  </w:pPr>
                  <w:r w:rsidRPr="00F30BBD">
                    <w:rPr>
                      <w:b/>
                      <w:sz w:val="14"/>
                      <w:szCs w:val="14"/>
                    </w:rPr>
                    <w:t>1,96</w:t>
                  </w:r>
                </w:p>
              </w:tc>
              <w:tc>
                <w:tcPr>
                  <w:tcW w:w="1280" w:type="dxa"/>
                </w:tcPr>
                <w:p w:rsidR="00531158" w:rsidRPr="00F30BBD" w:rsidRDefault="008F5B5F" w:rsidP="008F5B5F">
                  <w:pPr>
                    <w:spacing w:line="180" w:lineRule="exact"/>
                    <w:jc w:val="both"/>
                    <w:rPr>
                      <w:b/>
                      <w:sz w:val="14"/>
                      <w:szCs w:val="14"/>
                    </w:rPr>
                  </w:pPr>
                  <w:r>
                    <w:rPr>
                      <w:b/>
                      <w:sz w:val="14"/>
                      <w:szCs w:val="14"/>
                    </w:rPr>
                    <w:t xml:space="preserve">Significant </w:t>
                  </w:r>
                </w:p>
              </w:tc>
            </w:tr>
            <w:tr w:rsidR="00531158" w:rsidRPr="00F30BBD" w:rsidTr="009203D7">
              <w:trPr>
                <w:trHeight w:val="437"/>
              </w:trPr>
              <w:tc>
                <w:tcPr>
                  <w:tcW w:w="1625" w:type="dxa"/>
                </w:tcPr>
                <w:p w:rsidR="00531158" w:rsidRPr="00F30BBD" w:rsidRDefault="00531158" w:rsidP="00531158">
                  <w:pPr>
                    <w:jc w:val="both"/>
                    <w:rPr>
                      <w:b/>
                      <w:sz w:val="14"/>
                      <w:szCs w:val="14"/>
                    </w:rPr>
                  </w:pPr>
                  <w:r w:rsidRPr="00F30BBD">
                    <w:rPr>
                      <w:b/>
                      <w:sz w:val="14"/>
                      <w:szCs w:val="14"/>
                    </w:rPr>
                    <w:t xml:space="preserve">Perceived service </w:t>
                  </w:r>
                  <w:r w:rsidRPr="00F30BBD">
                    <w:rPr>
                      <w:b/>
                      <w:sz w:val="14"/>
                      <w:szCs w:val="14"/>
                    </w:rPr>
                    <w:sym w:font="Wingdings" w:char="F0E0"/>
                  </w:r>
                  <w:r w:rsidRPr="00F30BBD">
                    <w:rPr>
                      <w:b/>
                      <w:sz w:val="14"/>
                      <w:szCs w:val="14"/>
                    </w:rPr>
                    <w:t xml:space="preserve"> intention to use</w:t>
                  </w:r>
                </w:p>
              </w:tc>
              <w:tc>
                <w:tcPr>
                  <w:tcW w:w="744" w:type="dxa"/>
                </w:tcPr>
                <w:p w:rsidR="00531158" w:rsidRPr="00F30BBD" w:rsidRDefault="00531158" w:rsidP="00531158">
                  <w:pPr>
                    <w:jc w:val="center"/>
                    <w:rPr>
                      <w:b/>
                      <w:sz w:val="14"/>
                      <w:szCs w:val="14"/>
                    </w:rPr>
                  </w:pPr>
                  <w:r w:rsidRPr="00F30BBD">
                    <w:rPr>
                      <w:b/>
                      <w:sz w:val="14"/>
                      <w:szCs w:val="14"/>
                    </w:rPr>
                    <w:t>0.80</w:t>
                  </w:r>
                </w:p>
              </w:tc>
              <w:tc>
                <w:tcPr>
                  <w:tcW w:w="679" w:type="dxa"/>
                </w:tcPr>
                <w:p w:rsidR="00531158" w:rsidRPr="00F30BBD" w:rsidRDefault="00531158" w:rsidP="00531158">
                  <w:pPr>
                    <w:jc w:val="center"/>
                    <w:rPr>
                      <w:b/>
                      <w:sz w:val="14"/>
                      <w:szCs w:val="14"/>
                      <w:lang w:val="id-ID"/>
                    </w:rPr>
                  </w:pPr>
                  <w:r w:rsidRPr="00F30BBD">
                    <w:rPr>
                      <w:b/>
                      <w:sz w:val="14"/>
                      <w:szCs w:val="14"/>
                    </w:rPr>
                    <w:t>64</w:t>
                  </w:r>
                  <w:r w:rsidRPr="00F30BBD">
                    <w:rPr>
                      <w:b/>
                      <w:sz w:val="14"/>
                      <w:szCs w:val="14"/>
                      <w:lang w:val="id-ID"/>
                    </w:rPr>
                    <w:t>%</w:t>
                  </w:r>
                </w:p>
              </w:tc>
              <w:tc>
                <w:tcPr>
                  <w:tcW w:w="531" w:type="dxa"/>
                </w:tcPr>
                <w:p w:rsidR="00531158" w:rsidRPr="00F30BBD" w:rsidRDefault="00531158" w:rsidP="00531158">
                  <w:pPr>
                    <w:jc w:val="center"/>
                    <w:rPr>
                      <w:b/>
                      <w:sz w:val="14"/>
                      <w:szCs w:val="14"/>
                    </w:rPr>
                  </w:pPr>
                  <w:r w:rsidRPr="00F30BBD">
                    <w:rPr>
                      <w:b/>
                      <w:sz w:val="14"/>
                      <w:szCs w:val="14"/>
                    </w:rPr>
                    <w:t>7.56</w:t>
                  </w:r>
                </w:p>
              </w:tc>
              <w:tc>
                <w:tcPr>
                  <w:tcW w:w="564" w:type="dxa"/>
                </w:tcPr>
                <w:p w:rsidR="00531158" w:rsidRPr="00F30BBD" w:rsidRDefault="00531158" w:rsidP="00531158">
                  <w:pPr>
                    <w:jc w:val="center"/>
                    <w:rPr>
                      <w:b/>
                      <w:sz w:val="14"/>
                      <w:szCs w:val="14"/>
                    </w:rPr>
                  </w:pPr>
                  <w:r w:rsidRPr="00F30BBD">
                    <w:rPr>
                      <w:b/>
                      <w:sz w:val="14"/>
                      <w:szCs w:val="14"/>
                    </w:rPr>
                    <w:t>1,96</w:t>
                  </w:r>
                </w:p>
              </w:tc>
              <w:tc>
                <w:tcPr>
                  <w:tcW w:w="1280" w:type="dxa"/>
                </w:tcPr>
                <w:p w:rsidR="00531158" w:rsidRPr="00F30BBD" w:rsidRDefault="008F5B5F" w:rsidP="00531158">
                  <w:pPr>
                    <w:jc w:val="both"/>
                    <w:rPr>
                      <w:b/>
                      <w:sz w:val="14"/>
                      <w:szCs w:val="14"/>
                    </w:rPr>
                  </w:pPr>
                  <w:r>
                    <w:rPr>
                      <w:b/>
                      <w:sz w:val="14"/>
                      <w:szCs w:val="14"/>
                    </w:rPr>
                    <w:t>Significant</w:t>
                  </w:r>
                </w:p>
              </w:tc>
            </w:tr>
          </w:tbl>
          <w:p w:rsidR="00896DF3" w:rsidRPr="00F30BBD" w:rsidRDefault="00896DF3" w:rsidP="00E966CA">
            <w:pPr>
              <w:jc w:val="both"/>
              <w:rPr>
                <w:sz w:val="24"/>
                <w:szCs w:val="24"/>
              </w:rPr>
            </w:pPr>
          </w:p>
        </w:tc>
      </w:tr>
    </w:tbl>
    <w:p w:rsidR="00EC530B" w:rsidRDefault="00EC530B" w:rsidP="00353C61">
      <w:pPr>
        <w:pStyle w:val="ListParagraph"/>
        <w:spacing w:after="0" w:line="360" w:lineRule="auto"/>
        <w:jc w:val="center"/>
        <w:rPr>
          <w:rFonts w:ascii="Times New Roman" w:hAnsi="Times New Roman" w:cs="Times New Roman"/>
          <w:b/>
        </w:rPr>
      </w:pPr>
    </w:p>
    <w:p w:rsidR="00353C61" w:rsidRDefault="000F1BC2" w:rsidP="00353C61">
      <w:pPr>
        <w:pStyle w:val="ListParagraph"/>
        <w:spacing w:after="0" w:line="360" w:lineRule="auto"/>
        <w:jc w:val="center"/>
        <w:rPr>
          <w:rFonts w:ascii="Times New Roman" w:hAnsi="Times New Roman" w:cs="Times New Roman"/>
          <w:b/>
        </w:rPr>
      </w:pPr>
      <w:r>
        <w:rPr>
          <w:rFonts w:ascii="Times New Roman" w:hAnsi="Times New Roman" w:cs="Times New Roman"/>
          <w:b/>
        </w:rPr>
        <w:t xml:space="preserve">Figure </w:t>
      </w:r>
      <w:proofErr w:type="gramStart"/>
      <w:r w:rsidR="00574A34">
        <w:rPr>
          <w:rFonts w:ascii="Times New Roman" w:hAnsi="Times New Roman" w:cs="Times New Roman"/>
          <w:b/>
        </w:rPr>
        <w:t>4</w:t>
      </w:r>
      <w:r w:rsidR="00353C61" w:rsidRPr="00F30BBD">
        <w:rPr>
          <w:rFonts w:ascii="Times New Roman" w:hAnsi="Times New Roman" w:cs="Times New Roman"/>
          <w:b/>
        </w:rPr>
        <w:t xml:space="preserve"> :</w:t>
      </w:r>
      <w:proofErr w:type="gramEnd"/>
      <w:r w:rsidR="00B203D1">
        <w:rPr>
          <w:rFonts w:ascii="Times New Roman" w:hAnsi="Times New Roman" w:cs="Times New Roman"/>
          <w:b/>
        </w:rPr>
        <w:t xml:space="preserve"> </w:t>
      </w:r>
      <w:proofErr w:type="spellStart"/>
      <w:r>
        <w:rPr>
          <w:rFonts w:ascii="Times New Roman" w:hAnsi="Times New Roman" w:cs="Times New Roman"/>
          <w:b/>
        </w:rPr>
        <w:t>Hyphotesis</w:t>
      </w:r>
      <w:proofErr w:type="spellEnd"/>
      <w:r>
        <w:rPr>
          <w:rFonts w:ascii="Times New Roman" w:hAnsi="Times New Roman" w:cs="Times New Roman"/>
          <w:b/>
        </w:rPr>
        <w:t xml:space="preserve"> </w:t>
      </w:r>
      <w:r w:rsidR="00B203D1">
        <w:rPr>
          <w:rFonts w:ascii="Times New Roman" w:hAnsi="Times New Roman" w:cs="Times New Roman"/>
          <w:b/>
        </w:rPr>
        <w:t xml:space="preserve">Testing </w:t>
      </w:r>
      <w:r>
        <w:rPr>
          <w:rFonts w:ascii="Times New Roman" w:hAnsi="Times New Roman" w:cs="Times New Roman"/>
          <w:b/>
        </w:rPr>
        <w:t>Results</w:t>
      </w:r>
    </w:p>
    <w:p w:rsidR="00353C61" w:rsidRPr="00F30BBD" w:rsidRDefault="00170110" w:rsidP="00353C61">
      <w:pPr>
        <w:pStyle w:val="ListParagraph"/>
        <w:spacing w:after="0" w:line="360" w:lineRule="auto"/>
        <w:jc w:val="center"/>
        <w:rPr>
          <w:rFonts w:ascii="Times New Roman" w:hAnsi="Times New Roman" w:cs="Times New Roman"/>
          <w:b/>
          <w:sz w:val="16"/>
          <w:szCs w:val="16"/>
        </w:rPr>
      </w:pPr>
      <w:r w:rsidRPr="00F30BBD">
        <w:rPr>
          <w:rFonts w:ascii="Times New Roman" w:eastAsia="Times New Roman" w:hAnsi="Times New Roman" w:cs="Times New Roman"/>
          <w:b/>
          <w:noProof/>
          <w:sz w:val="16"/>
          <w:szCs w:val="16"/>
          <w:lang w:val="id-ID" w:eastAsia="id-ID"/>
        </w:rPr>
        <mc:AlternateContent>
          <mc:Choice Requires="wps">
            <w:drawing>
              <wp:anchor distT="0" distB="0" distL="114300" distR="114300" simplePos="0" relativeHeight="251660288" behindDoc="0" locked="0" layoutInCell="1" allowOverlap="1" wp14:anchorId="66CF7D7B" wp14:editId="410DB498">
                <wp:simplePos x="0" y="0"/>
                <wp:positionH relativeFrom="column">
                  <wp:posOffset>186055</wp:posOffset>
                </wp:positionH>
                <wp:positionV relativeFrom="paragraph">
                  <wp:posOffset>17945</wp:posOffset>
                </wp:positionV>
                <wp:extent cx="1556385" cy="729615"/>
                <wp:effectExtent l="5080" t="8255" r="10160" b="508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6385" cy="729615"/>
                        </a:xfrm>
                        <a:prstGeom prst="rect">
                          <a:avLst/>
                        </a:prstGeom>
                        <a:solidFill>
                          <a:srgbClr val="FFFFFF"/>
                        </a:solidFill>
                        <a:ln w="9525">
                          <a:solidFill>
                            <a:srgbClr val="000000"/>
                          </a:solidFill>
                          <a:miter lim="800000"/>
                          <a:headEnd/>
                          <a:tailEnd/>
                        </a:ln>
                      </wps:spPr>
                      <wps:txbx>
                        <w:txbxContent>
                          <w:p w:rsidR="00353C61" w:rsidRPr="00A94BE7" w:rsidRDefault="00353C61" w:rsidP="00353C61">
                            <w:pPr>
                              <w:shd w:val="clear" w:color="auto" w:fill="E5B8B7" w:themeFill="accent2" w:themeFillTint="66"/>
                              <w:jc w:val="center"/>
                              <w:rPr>
                                <w:rFonts w:ascii="Times New Roman" w:hAnsi="Times New Roman" w:cs="Times New Roman"/>
                                <w:b/>
                                <w:sz w:val="24"/>
                                <w:szCs w:val="24"/>
                              </w:rPr>
                            </w:pPr>
                            <w:r w:rsidRPr="00A94BE7">
                              <w:rPr>
                                <w:rFonts w:ascii="Times New Roman" w:hAnsi="Times New Roman" w:cs="Times New Roman"/>
                                <w:b/>
                                <w:sz w:val="24"/>
                                <w:szCs w:val="24"/>
                              </w:rPr>
                              <w:t>SYSTEM</w:t>
                            </w:r>
                          </w:p>
                          <w:p w:rsidR="00353C61" w:rsidRPr="00A94BE7" w:rsidRDefault="00353C61" w:rsidP="00353C61">
                            <w:pPr>
                              <w:shd w:val="clear" w:color="auto" w:fill="E5B8B7" w:themeFill="accent2" w:themeFillTint="66"/>
                              <w:jc w:val="center"/>
                              <w:rPr>
                                <w:rFonts w:ascii="Times New Roman" w:hAnsi="Times New Roman" w:cs="Times New Roman"/>
                                <w:b/>
                                <w:sz w:val="24"/>
                                <w:szCs w:val="24"/>
                              </w:rPr>
                            </w:pPr>
                            <w:r w:rsidRPr="00A94BE7">
                              <w:rPr>
                                <w:rFonts w:ascii="Times New Roman" w:hAnsi="Times New Roman" w:cs="Times New Roman"/>
                                <w:b/>
                                <w:sz w:val="24"/>
                                <w:szCs w:val="24"/>
                              </w:rPr>
                              <w:t>QUALITY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F7D7B" id="Rectangle 22" o:spid="_x0000_s1026" style="position:absolute;left:0;text-align:left;margin-left:14.65pt;margin-top:1.4pt;width:122.55pt;height:5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">
                <v:textbox>
                  <w:txbxContent>
                    <w:p w:rsidR="00353C61" w:rsidRPr="00A94BE7" w:rsidRDefault="00353C61" w:rsidP="00353C61">
                      <w:pPr>
                        <w:shd w:val="clear" w:color="auto" w:fill="E5B8B7" w:themeFill="accent2" w:themeFillTint="66"/>
                        <w:jc w:val="center"/>
                        <w:rPr>
                          <w:rFonts w:ascii="Times New Roman" w:hAnsi="Times New Roman" w:cs="Times New Roman"/>
                          <w:b/>
                          <w:sz w:val="24"/>
                          <w:szCs w:val="24"/>
                        </w:rPr>
                      </w:pPr>
                      <w:r w:rsidRPr="00A94BE7">
                        <w:rPr>
                          <w:rFonts w:ascii="Times New Roman" w:hAnsi="Times New Roman" w:cs="Times New Roman"/>
                          <w:b/>
                          <w:sz w:val="24"/>
                          <w:szCs w:val="24"/>
                        </w:rPr>
                        <w:t>SYSTEM</w:t>
                      </w:r>
                    </w:p>
                    <w:p w:rsidR="00353C61" w:rsidRPr="00A94BE7" w:rsidRDefault="00353C61" w:rsidP="00353C61">
                      <w:pPr>
                        <w:shd w:val="clear" w:color="auto" w:fill="E5B8B7" w:themeFill="accent2" w:themeFillTint="66"/>
                        <w:jc w:val="center"/>
                        <w:rPr>
                          <w:rFonts w:ascii="Times New Roman" w:hAnsi="Times New Roman" w:cs="Times New Roman"/>
                          <w:b/>
                          <w:sz w:val="24"/>
                          <w:szCs w:val="24"/>
                        </w:rPr>
                      </w:pPr>
                      <w:r w:rsidRPr="00A94BE7">
                        <w:rPr>
                          <w:rFonts w:ascii="Times New Roman" w:hAnsi="Times New Roman" w:cs="Times New Roman"/>
                          <w:b/>
                          <w:sz w:val="24"/>
                          <w:szCs w:val="24"/>
                        </w:rPr>
                        <w:t>QUALITY</w:t>
                      </w:r>
                    </w:p>
                  </w:txbxContent>
                </v:textbox>
              </v:rect>
            </w:pict>
          </mc:Fallback>
        </mc:AlternateContent>
      </w:r>
    </w:p>
    <w:p w:rsidR="00353C61" w:rsidRPr="00F30BBD" w:rsidRDefault="00170110" w:rsidP="00353C61">
      <w:pPr>
        <w:spacing w:after="0" w:line="360" w:lineRule="auto"/>
        <w:jc w:val="both"/>
        <w:rPr>
          <w:rFonts w:ascii="Times New Roman" w:eastAsia="Times New Roman" w:hAnsi="Times New Roman" w:cs="Times New Roman"/>
          <w:b/>
          <w:sz w:val="16"/>
          <w:szCs w:val="16"/>
        </w:rPr>
      </w:pPr>
      <w:r w:rsidRPr="00F30BBD">
        <w:rPr>
          <w:rFonts w:ascii="Times New Roman" w:eastAsia="Times New Roman" w:hAnsi="Times New Roman" w:cs="Times New Roman"/>
          <w:noProof/>
          <w:color w:val="FF0000"/>
          <w:sz w:val="16"/>
          <w:szCs w:val="16"/>
          <w:lang w:val="id-ID" w:eastAsia="id-ID"/>
        </w:rPr>
        <mc:AlternateContent>
          <mc:Choice Requires="wps">
            <w:drawing>
              <wp:anchor distT="0" distB="0" distL="114300" distR="114300" simplePos="0" relativeHeight="251666432" behindDoc="0" locked="0" layoutInCell="1" allowOverlap="1" wp14:anchorId="45D60E0D" wp14:editId="3FE5D29A">
                <wp:simplePos x="0" y="0"/>
                <wp:positionH relativeFrom="margin">
                  <wp:posOffset>1709530</wp:posOffset>
                </wp:positionH>
                <wp:positionV relativeFrom="paragraph">
                  <wp:posOffset>20568</wp:posOffset>
                </wp:positionV>
                <wp:extent cx="2362753" cy="2496351"/>
                <wp:effectExtent l="19050" t="19050" r="57150" b="5651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753" cy="2496351"/>
                        </a:xfrm>
                        <a:prstGeom prst="straightConnector1">
                          <a:avLst/>
                        </a:prstGeom>
                        <a:noFill/>
                        <a:ln w="38100">
                          <a:solidFill>
                            <a:srgbClr val="00B0F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B73556" id="_x0000_t32" coordsize="21600,21600" o:spt="32" o:oned="t" path="m,l21600,21600e" filled="f">
                <v:path arrowok="t" fillok="f" o:connecttype="none"/>
                <o:lock v:ext="edit" shapetype="t"/>
              </v:shapetype>
              <v:shape id="Straight Arrow Connector 21" o:spid="_x0000_s1026" type="#_x0000_t32" style="position:absolute;margin-left:134.6pt;margin-top:1.6pt;width:186.05pt;height:196.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" strokecolor="#00b0f0" strokeweight="3pt">
                <v:stroke endarrow="block"/>
                <w10:wrap anchorx="margin"/>
              </v:shape>
            </w:pict>
          </mc:Fallback>
        </mc:AlternateContent>
      </w:r>
      <w:r w:rsidR="00353C61" w:rsidRPr="00F30BBD">
        <w:rPr>
          <w:rFonts w:ascii="Times New Roman" w:eastAsia="Times New Roman" w:hAnsi="Times New Roman" w:cs="Times New Roman"/>
          <w:b/>
          <w:noProof/>
          <w:sz w:val="16"/>
          <w:szCs w:val="16"/>
          <w:lang w:val="id-ID" w:eastAsia="id-ID"/>
        </w:rPr>
        <mc:AlternateContent>
          <mc:Choice Requires="wps">
            <w:drawing>
              <wp:anchor distT="0" distB="0" distL="114300" distR="114300" simplePos="0" relativeHeight="251671552" behindDoc="0" locked="0" layoutInCell="1" allowOverlap="1" wp14:anchorId="6ECD3B87" wp14:editId="5271A539">
                <wp:simplePos x="0" y="0"/>
                <wp:positionH relativeFrom="column">
                  <wp:posOffset>2316480</wp:posOffset>
                </wp:positionH>
                <wp:positionV relativeFrom="paragraph">
                  <wp:posOffset>40640</wp:posOffset>
                </wp:positionV>
                <wp:extent cx="826770" cy="544830"/>
                <wp:effectExtent l="11430" t="12065" r="9525" b="508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770" cy="544830"/>
                        </a:xfrm>
                        <a:prstGeom prst="rect">
                          <a:avLst/>
                        </a:prstGeom>
                        <a:solidFill>
                          <a:srgbClr val="FFFFFF"/>
                        </a:solidFill>
                        <a:ln w="9525">
                          <a:solidFill>
                            <a:srgbClr val="000000"/>
                          </a:solidFill>
                          <a:miter lim="800000"/>
                          <a:headEnd/>
                          <a:tailEnd/>
                        </a:ln>
                      </wps:spPr>
                      <wps:txbx>
                        <w:txbxContent>
                          <w:p w:rsidR="00353C61" w:rsidRPr="00170110" w:rsidRDefault="00353C61" w:rsidP="00353C61">
                            <w:pPr>
                              <w:spacing w:line="220" w:lineRule="exact"/>
                              <w:rPr>
                                <w:b/>
                                <w:sz w:val="18"/>
                                <w:szCs w:val="18"/>
                              </w:rPr>
                            </w:pPr>
                            <w:r w:rsidRPr="00170110">
                              <w:rPr>
                                <w:b/>
                                <w:sz w:val="18"/>
                                <w:szCs w:val="18"/>
                              </w:rPr>
                              <w:sym w:font="Symbol" w:char="F067"/>
                            </w:r>
                            <w:r w:rsidRPr="00170110">
                              <w:rPr>
                                <w:b/>
                                <w:sz w:val="18"/>
                                <w:szCs w:val="18"/>
                              </w:rPr>
                              <w:t xml:space="preserve">  = 0.16</w:t>
                            </w:r>
                          </w:p>
                          <w:p w:rsidR="00353C61" w:rsidRPr="00170110" w:rsidRDefault="00353C61" w:rsidP="00353C61">
                            <w:pPr>
                              <w:spacing w:line="220" w:lineRule="exact"/>
                              <w:rPr>
                                <w:b/>
                                <w:sz w:val="18"/>
                                <w:szCs w:val="18"/>
                              </w:rPr>
                            </w:pPr>
                            <w:r w:rsidRPr="00170110">
                              <w:rPr>
                                <w:b/>
                                <w:sz w:val="18"/>
                                <w:szCs w:val="18"/>
                              </w:rPr>
                              <w:t>t   =2</w:t>
                            </w:r>
                            <w:proofErr w:type="gramStart"/>
                            <w:r w:rsidRPr="00170110">
                              <w:rPr>
                                <w:b/>
                                <w:sz w:val="18"/>
                                <w:szCs w:val="18"/>
                              </w:rPr>
                              <w:t>,73</w:t>
                            </w:r>
                            <w:proofErr w:type="gramEnd"/>
                          </w:p>
                          <w:p w:rsidR="00353C61" w:rsidRDefault="00353C61" w:rsidP="00353C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D3B87" id="Rectangle 23" o:spid="_x0000_s1027" style="position:absolute;left:0;text-align:left;margin-left:182.4pt;margin-top:3.2pt;width:65.1pt;height:4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">
                <v:textbox>
                  <w:txbxContent>
                    <w:p w:rsidR="00353C61" w:rsidRPr="00170110" w:rsidRDefault="00353C61" w:rsidP="00353C61">
                      <w:pPr>
                        <w:spacing w:line="220" w:lineRule="exact"/>
                        <w:rPr>
                          <w:b/>
                          <w:sz w:val="18"/>
                          <w:szCs w:val="18"/>
                        </w:rPr>
                      </w:pPr>
                      <w:r w:rsidRPr="00170110">
                        <w:rPr>
                          <w:b/>
                          <w:sz w:val="18"/>
                          <w:szCs w:val="18"/>
                        </w:rPr>
                        <w:sym w:font="Symbol" w:char="F067"/>
                      </w:r>
                      <w:r w:rsidRPr="00170110">
                        <w:rPr>
                          <w:b/>
                          <w:sz w:val="18"/>
                          <w:szCs w:val="18"/>
                        </w:rPr>
                        <w:t xml:space="preserve">  = 0.16</w:t>
                      </w:r>
                    </w:p>
                    <w:p w:rsidR="00353C61" w:rsidRPr="00170110" w:rsidRDefault="00353C61" w:rsidP="00353C61">
                      <w:pPr>
                        <w:spacing w:line="220" w:lineRule="exact"/>
                        <w:rPr>
                          <w:b/>
                          <w:sz w:val="18"/>
                          <w:szCs w:val="18"/>
                        </w:rPr>
                      </w:pPr>
                      <w:r w:rsidRPr="00170110">
                        <w:rPr>
                          <w:b/>
                          <w:sz w:val="18"/>
                          <w:szCs w:val="18"/>
                        </w:rPr>
                        <w:t>t   =2</w:t>
                      </w:r>
                      <w:proofErr w:type="gramStart"/>
                      <w:r w:rsidRPr="00170110">
                        <w:rPr>
                          <w:b/>
                          <w:sz w:val="18"/>
                          <w:szCs w:val="18"/>
                        </w:rPr>
                        <w:t>,73</w:t>
                      </w:r>
                      <w:proofErr w:type="gramEnd"/>
                    </w:p>
                    <w:p w:rsidR="00353C61" w:rsidRDefault="00353C61" w:rsidP="00353C61"/>
                  </w:txbxContent>
                </v:textbox>
              </v:rect>
            </w:pict>
          </mc:Fallback>
        </mc:AlternateContent>
      </w:r>
    </w:p>
    <w:p w:rsidR="00353C61" w:rsidRPr="00F30BBD" w:rsidRDefault="00353C61" w:rsidP="00353C61">
      <w:pPr>
        <w:spacing w:after="0" w:line="360" w:lineRule="auto"/>
        <w:ind w:firstLine="360"/>
        <w:jc w:val="both"/>
        <w:rPr>
          <w:rFonts w:ascii="Times New Roman" w:eastAsia="Times New Roman" w:hAnsi="Times New Roman" w:cs="Times New Roman"/>
          <w:color w:val="FF0000"/>
          <w:sz w:val="16"/>
          <w:szCs w:val="16"/>
        </w:rPr>
      </w:pPr>
    </w:p>
    <w:p w:rsidR="00353C61" w:rsidRPr="00F30BBD" w:rsidRDefault="00170110" w:rsidP="00353C61">
      <w:pPr>
        <w:spacing w:after="0" w:line="360" w:lineRule="auto"/>
        <w:ind w:firstLine="360"/>
        <w:jc w:val="both"/>
        <w:rPr>
          <w:rFonts w:ascii="Times New Roman" w:eastAsia="Times New Roman" w:hAnsi="Times New Roman" w:cs="Times New Roman"/>
          <w:color w:val="FF0000"/>
          <w:sz w:val="16"/>
          <w:szCs w:val="16"/>
        </w:rPr>
      </w:pPr>
      <w:r w:rsidRPr="00F30BBD">
        <w:rPr>
          <w:rFonts w:ascii="Times New Roman" w:eastAsia="Times New Roman" w:hAnsi="Times New Roman" w:cs="Times New Roman"/>
          <w:noProof/>
          <w:color w:val="FF0000"/>
          <w:sz w:val="16"/>
          <w:szCs w:val="16"/>
          <w:lang w:val="id-ID" w:eastAsia="id-ID"/>
        </w:rPr>
        <mc:AlternateContent>
          <mc:Choice Requires="wps">
            <w:drawing>
              <wp:anchor distT="0" distB="0" distL="114300" distR="114300" simplePos="0" relativeHeight="251665408" behindDoc="0" locked="0" layoutInCell="1" allowOverlap="1" wp14:anchorId="6CDC6D39" wp14:editId="5F5704AA">
                <wp:simplePos x="0" y="0"/>
                <wp:positionH relativeFrom="column">
                  <wp:posOffset>1796995</wp:posOffset>
                </wp:positionH>
                <wp:positionV relativeFrom="paragraph">
                  <wp:posOffset>11955</wp:posOffset>
                </wp:positionV>
                <wp:extent cx="2170706" cy="413467"/>
                <wp:effectExtent l="19050" t="19050" r="39370" b="8191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0706" cy="413467"/>
                        </a:xfrm>
                        <a:prstGeom prst="straightConnector1">
                          <a:avLst/>
                        </a:prstGeom>
                        <a:noFill/>
                        <a:ln w="2857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2587BB" id="Straight Arrow Connector 20" o:spid="_x0000_s1026" type="#_x0000_t32" style="position:absolute;margin-left:141.5pt;margin-top:.95pt;width:170.9pt;height:3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" strokecolor="black [3213]" strokeweight="2.25pt">
                <v:stroke endarrow="block"/>
              </v:shape>
            </w:pict>
          </mc:Fallback>
        </mc:AlternateContent>
      </w:r>
      <w:r w:rsidR="00353C61" w:rsidRPr="00F30BBD">
        <w:rPr>
          <w:rFonts w:ascii="Times New Roman" w:eastAsia="Times New Roman" w:hAnsi="Times New Roman" w:cs="Times New Roman"/>
          <w:noProof/>
          <w:color w:val="FF0000"/>
          <w:sz w:val="16"/>
          <w:szCs w:val="16"/>
          <w:lang w:val="id-ID" w:eastAsia="id-ID"/>
        </w:rPr>
        <mc:AlternateContent>
          <mc:Choice Requires="wps">
            <w:drawing>
              <wp:anchor distT="0" distB="0" distL="114300" distR="114300" simplePos="0" relativeHeight="251663360" behindDoc="0" locked="0" layoutInCell="1" allowOverlap="1" wp14:anchorId="285AC93F" wp14:editId="3DE74769">
                <wp:simplePos x="0" y="0"/>
                <wp:positionH relativeFrom="column">
                  <wp:posOffset>4028440</wp:posOffset>
                </wp:positionH>
                <wp:positionV relativeFrom="paragraph">
                  <wp:posOffset>220345</wp:posOffset>
                </wp:positionV>
                <wp:extent cx="1692910" cy="793750"/>
                <wp:effectExtent l="8890" t="8890" r="12700" b="698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910" cy="793750"/>
                        </a:xfrm>
                        <a:prstGeom prst="rect">
                          <a:avLst/>
                        </a:prstGeom>
                        <a:solidFill>
                          <a:srgbClr val="FFFFFF"/>
                        </a:solidFill>
                        <a:ln w="9525">
                          <a:solidFill>
                            <a:srgbClr val="000000"/>
                          </a:solidFill>
                          <a:miter lim="800000"/>
                          <a:headEnd/>
                          <a:tailEnd/>
                        </a:ln>
                      </wps:spPr>
                      <wps:txbx>
                        <w:txbxContent>
                          <w:p w:rsidR="00353C61" w:rsidRPr="00A94BE7" w:rsidRDefault="00353C61" w:rsidP="00353C61">
                            <w:pPr>
                              <w:shd w:val="clear" w:color="auto" w:fill="CCC0D9" w:themeFill="accent4" w:themeFillTint="66"/>
                              <w:jc w:val="center"/>
                              <w:rPr>
                                <w:rFonts w:ascii="Times New Roman" w:hAnsi="Times New Roman" w:cs="Times New Roman"/>
                                <w:b/>
                                <w:sz w:val="24"/>
                                <w:szCs w:val="24"/>
                              </w:rPr>
                            </w:pPr>
                            <w:r w:rsidRPr="00A94BE7">
                              <w:rPr>
                                <w:rFonts w:ascii="Times New Roman" w:hAnsi="Times New Roman" w:cs="Times New Roman"/>
                                <w:b/>
                                <w:sz w:val="24"/>
                                <w:szCs w:val="24"/>
                              </w:rPr>
                              <w:t>PERCEIVED SATISFACTIO</w:t>
                            </w:r>
                            <w:r>
                              <w:rPr>
                                <w:rFonts w:ascii="Times New Roman" w:hAnsi="Times New Roman" w:cs="Times New Roman"/>
                                <w:b/>
                                <w:sz w:val="24"/>
                                <w:szCs w:val="24"/>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AC93F" id="Rectangle 19" o:spid="_x0000_s1028" style="position:absolute;left:0;text-align:left;margin-left:317.2pt;margin-top:17.35pt;width:133.3pt;height: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">
                <v:textbox>
                  <w:txbxContent>
                    <w:p w:rsidR="00353C61" w:rsidRPr="00A94BE7" w:rsidRDefault="00353C61" w:rsidP="00353C61">
                      <w:pPr>
                        <w:shd w:val="clear" w:color="auto" w:fill="CCC0D9" w:themeFill="accent4" w:themeFillTint="66"/>
                        <w:jc w:val="center"/>
                        <w:rPr>
                          <w:rFonts w:ascii="Times New Roman" w:hAnsi="Times New Roman" w:cs="Times New Roman"/>
                          <w:b/>
                          <w:sz w:val="24"/>
                          <w:szCs w:val="24"/>
                        </w:rPr>
                      </w:pPr>
                      <w:r w:rsidRPr="00A94BE7">
                        <w:rPr>
                          <w:rFonts w:ascii="Times New Roman" w:hAnsi="Times New Roman" w:cs="Times New Roman"/>
                          <w:b/>
                          <w:sz w:val="24"/>
                          <w:szCs w:val="24"/>
                        </w:rPr>
                        <w:t>PERCEIVED SATISFACTIO</w:t>
                      </w:r>
                      <w:r>
                        <w:rPr>
                          <w:rFonts w:ascii="Times New Roman" w:hAnsi="Times New Roman" w:cs="Times New Roman"/>
                          <w:b/>
                          <w:sz w:val="24"/>
                          <w:szCs w:val="24"/>
                        </w:rPr>
                        <w:t>N</w:t>
                      </w:r>
                    </w:p>
                  </w:txbxContent>
                </v:textbox>
              </v:rect>
            </w:pict>
          </mc:Fallback>
        </mc:AlternateContent>
      </w:r>
    </w:p>
    <w:p w:rsidR="00353C61" w:rsidRPr="00F30BBD" w:rsidRDefault="00353C61" w:rsidP="00353C61">
      <w:pPr>
        <w:spacing w:after="0" w:line="360" w:lineRule="auto"/>
        <w:ind w:firstLine="360"/>
        <w:jc w:val="both"/>
        <w:rPr>
          <w:rFonts w:ascii="Times New Roman" w:eastAsia="Times New Roman" w:hAnsi="Times New Roman" w:cs="Times New Roman"/>
          <w:color w:val="FF0000"/>
          <w:sz w:val="16"/>
          <w:szCs w:val="16"/>
        </w:rPr>
      </w:pPr>
      <w:r w:rsidRPr="00F30BBD">
        <w:rPr>
          <w:rFonts w:ascii="Times New Roman" w:eastAsia="Times New Roman" w:hAnsi="Times New Roman" w:cs="Times New Roman"/>
          <w:noProof/>
          <w:color w:val="FF0000"/>
          <w:sz w:val="16"/>
          <w:szCs w:val="16"/>
          <w:lang w:val="id-ID" w:eastAsia="id-ID"/>
        </w:rPr>
        <mc:AlternateContent>
          <mc:Choice Requires="wps">
            <w:drawing>
              <wp:anchor distT="0" distB="0" distL="114300" distR="114300" simplePos="0" relativeHeight="251672576" behindDoc="0" locked="0" layoutInCell="1" allowOverlap="1" wp14:anchorId="6CAB5298" wp14:editId="038C8E0E">
                <wp:simplePos x="0" y="0"/>
                <wp:positionH relativeFrom="column">
                  <wp:posOffset>1800860</wp:posOffset>
                </wp:positionH>
                <wp:positionV relativeFrom="paragraph">
                  <wp:posOffset>206375</wp:posOffset>
                </wp:positionV>
                <wp:extent cx="826770" cy="544830"/>
                <wp:effectExtent l="10160" t="10160" r="10795" b="698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770" cy="544830"/>
                        </a:xfrm>
                        <a:prstGeom prst="rect">
                          <a:avLst/>
                        </a:prstGeom>
                        <a:solidFill>
                          <a:srgbClr val="FFFFFF"/>
                        </a:solidFill>
                        <a:ln w="9525">
                          <a:solidFill>
                            <a:srgbClr val="000000"/>
                          </a:solidFill>
                          <a:miter lim="800000"/>
                          <a:headEnd/>
                          <a:tailEnd/>
                        </a:ln>
                      </wps:spPr>
                      <wps:txbx>
                        <w:txbxContent>
                          <w:p w:rsidR="00353C61" w:rsidRPr="00317CF9" w:rsidRDefault="00353C61" w:rsidP="00353C61">
                            <w:pPr>
                              <w:spacing w:line="220" w:lineRule="exact"/>
                              <w:rPr>
                                <w:b/>
                                <w:sz w:val="18"/>
                                <w:szCs w:val="18"/>
                              </w:rPr>
                            </w:pPr>
                            <w:r w:rsidRPr="00317CF9">
                              <w:rPr>
                                <w:b/>
                                <w:sz w:val="18"/>
                                <w:szCs w:val="18"/>
                              </w:rPr>
                              <w:sym w:font="Symbol" w:char="F067"/>
                            </w:r>
                            <w:r w:rsidRPr="00317CF9">
                              <w:rPr>
                                <w:b/>
                                <w:sz w:val="18"/>
                                <w:szCs w:val="18"/>
                              </w:rPr>
                              <w:t xml:space="preserve">  = 0.06</w:t>
                            </w:r>
                          </w:p>
                          <w:p w:rsidR="00353C61" w:rsidRPr="00317CF9" w:rsidRDefault="00353C61" w:rsidP="00353C61">
                            <w:pPr>
                              <w:spacing w:line="220" w:lineRule="exact"/>
                              <w:rPr>
                                <w:b/>
                                <w:color w:val="FF0000"/>
                                <w:sz w:val="18"/>
                                <w:szCs w:val="18"/>
                              </w:rPr>
                            </w:pPr>
                            <w:r w:rsidRPr="00317CF9">
                              <w:rPr>
                                <w:b/>
                                <w:color w:val="FF0000"/>
                                <w:sz w:val="18"/>
                                <w:szCs w:val="18"/>
                              </w:rPr>
                              <w:t>t   =0</w:t>
                            </w:r>
                            <w:proofErr w:type="gramStart"/>
                            <w:r w:rsidRPr="00317CF9">
                              <w:rPr>
                                <w:b/>
                                <w:color w:val="FF0000"/>
                                <w:sz w:val="18"/>
                                <w:szCs w:val="18"/>
                              </w:rPr>
                              <w:t>,36</w:t>
                            </w:r>
                            <w:proofErr w:type="gramEnd"/>
                          </w:p>
                          <w:p w:rsidR="00353C61" w:rsidRDefault="00353C61" w:rsidP="00353C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B5298" id="Rectangle 18" o:spid="_x0000_s1029" style="position:absolute;left:0;text-align:left;margin-left:141.8pt;margin-top:16.25pt;width:65.1pt;height:4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">
                <v:textbox>
                  <w:txbxContent>
                    <w:p w:rsidR="00353C61" w:rsidRPr="00317CF9" w:rsidRDefault="00353C61" w:rsidP="00353C61">
                      <w:pPr>
                        <w:spacing w:line="220" w:lineRule="exact"/>
                        <w:rPr>
                          <w:b/>
                          <w:sz w:val="18"/>
                          <w:szCs w:val="18"/>
                        </w:rPr>
                      </w:pPr>
                      <w:r w:rsidRPr="00317CF9">
                        <w:rPr>
                          <w:b/>
                          <w:sz w:val="18"/>
                          <w:szCs w:val="18"/>
                        </w:rPr>
                        <w:sym w:font="Symbol" w:char="F067"/>
                      </w:r>
                      <w:r w:rsidRPr="00317CF9">
                        <w:rPr>
                          <w:b/>
                          <w:sz w:val="18"/>
                          <w:szCs w:val="18"/>
                        </w:rPr>
                        <w:t xml:space="preserve">  = 0.06</w:t>
                      </w:r>
                    </w:p>
                    <w:p w:rsidR="00353C61" w:rsidRPr="00317CF9" w:rsidRDefault="00353C61" w:rsidP="00353C61">
                      <w:pPr>
                        <w:spacing w:line="220" w:lineRule="exact"/>
                        <w:rPr>
                          <w:b/>
                          <w:color w:val="FF0000"/>
                          <w:sz w:val="18"/>
                          <w:szCs w:val="18"/>
                        </w:rPr>
                      </w:pPr>
                      <w:r w:rsidRPr="00317CF9">
                        <w:rPr>
                          <w:b/>
                          <w:color w:val="FF0000"/>
                          <w:sz w:val="18"/>
                          <w:szCs w:val="18"/>
                        </w:rPr>
                        <w:t>t   =0</w:t>
                      </w:r>
                      <w:proofErr w:type="gramStart"/>
                      <w:r w:rsidRPr="00317CF9">
                        <w:rPr>
                          <w:b/>
                          <w:color w:val="FF0000"/>
                          <w:sz w:val="18"/>
                          <w:szCs w:val="18"/>
                        </w:rPr>
                        <w:t>,36</w:t>
                      </w:r>
                      <w:proofErr w:type="gramEnd"/>
                    </w:p>
                    <w:p w:rsidR="00353C61" w:rsidRDefault="00353C61" w:rsidP="00353C61"/>
                  </w:txbxContent>
                </v:textbox>
              </v:rect>
            </w:pict>
          </mc:Fallback>
        </mc:AlternateContent>
      </w:r>
    </w:p>
    <w:p w:rsidR="00353C61" w:rsidRPr="00F30BBD" w:rsidRDefault="00353C61" w:rsidP="00353C61">
      <w:pPr>
        <w:spacing w:after="0" w:line="360" w:lineRule="auto"/>
        <w:ind w:firstLine="360"/>
        <w:jc w:val="both"/>
        <w:rPr>
          <w:rFonts w:ascii="Times New Roman" w:eastAsia="Times New Roman" w:hAnsi="Times New Roman" w:cs="Times New Roman"/>
          <w:color w:val="FF0000"/>
          <w:sz w:val="16"/>
          <w:szCs w:val="16"/>
        </w:rPr>
      </w:pPr>
      <w:r w:rsidRPr="00F30BBD">
        <w:rPr>
          <w:rFonts w:ascii="Times New Roman" w:eastAsia="Times New Roman" w:hAnsi="Times New Roman" w:cs="Times New Roman"/>
          <w:noProof/>
          <w:color w:val="FF0000"/>
          <w:sz w:val="16"/>
          <w:szCs w:val="16"/>
          <w:lang w:val="id-ID" w:eastAsia="id-ID"/>
        </w:rPr>
        <mc:AlternateContent>
          <mc:Choice Requires="wps">
            <w:drawing>
              <wp:anchor distT="0" distB="0" distL="114300" distR="114300" simplePos="0" relativeHeight="251673600" behindDoc="0" locked="0" layoutInCell="1" allowOverlap="1" wp14:anchorId="423253BA" wp14:editId="1FC2D998">
                <wp:simplePos x="0" y="0"/>
                <wp:positionH relativeFrom="column">
                  <wp:posOffset>2867660</wp:posOffset>
                </wp:positionH>
                <wp:positionV relativeFrom="paragraph">
                  <wp:posOffset>231775</wp:posOffset>
                </wp:positionV>
                <wp:extent cx="826770" cy="544830"/>
                <wp:effectExtent l="10160" t="12700" r="10795" b="1397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770" cy="544830"/>
                        </a:xfrm>
                        <a:prstGeom prst="rect">
                          <a:avLst/>
                        </a:prstGeom>
                        <a:solidFill>
                          <a:srgbClr val="FFFFFF"/>
                        </a:solidFill>
                        <a:ln w="9525">
                          <a:solidFill>
                            <a:srgbClr val="000000"/>
                          </a:solidFill>
                          <a:miter lim="800000"/>
                          <a:headEnd/>
                          <a:tailEnd/>
                        </a:ln>
                      </wps:spPr>
                      <wps:txbx>
                        <w:txbxContent>
                          <w:p w:rsidR="00353C61" w:rsidRPr="00317CF9" w:rsidRDefault="00353C61" w:rsidP="00353C61">
                            <w:pPr>
                              <w:spacing w:line="220" w:lineRule="exact"/>
                              <w:rPr>
                                <w:b/>
                                <w:sz w:val="18"/>
                                <w:szCs w:val="18"/>
                              </w:rPr>
                            </w:pPr>
                            <w:r w:rsidRPr="00317CF9">
                              <w:rPr>
                                <w:b/>
                                <w:sz w:val="18"/>
                                <w:szCs w:val="18"/>
                              </w:rPr>
                              <w:sym w:font="Symbol" w:char="F067"/>
                            </w:r>
                            <w:r w:rsidRPr="00317CF9">
                              <w:rPr>
                                <w:b/>
                                <w:sz w:val="18"/>
                                <w:szCs w:val="18"/>
                              </w:rPr>
                              <w:t xml:space="preserve">  = 0.78</w:t>
                            </w:r>
                          </w:p>
                          <w:p w:rsidR="00353C61" w:rsidRPr="00317CF9" w:rsidRDefault="00353C61" w:rsidP="00353C61">
                            <w:pPr>
                              <w:spacing w:line="220" w:lineRule="exact"/>
                              <w:rPr>
                                <w:b/>
                                <w:sz w:val="18"/>
                                <w:szCs w:val="18"/>
                              </w:rPr>
                            </w:pPr>
                            <w:r w:rsidRPr="00317CF9">
                              <w:rPr>
                                <w:b/>
                                <w:sz w:val="18"/>
                                <w:szCs w:val="18"/>
                              </w:rPr>
                              <w:t>t   =11</w:t>
                            </w:r>
                            <w:proofErr w:type="gramStart"/>
                            <w:r w:rsidRPr="00317CF9">
                              <w:rPr>
                                <w:b/>
                                <w:sz w:val="18"/>
                                <w:szCs w:val="18"/>
                              </w:rPr>
                              <w:t>,4</w:t>
                            </w:r>
                            <w:proofErr w:type="gramEnd"/>
                          </w:p>
                          <w:p w:rsidR="00353C61" w:rsidRDefault="00353C61" w:rsidP="00353C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253BA" id="Rectangle 17" o:spid="_x0000_s1030" style="position:absolute;left:0;text-align:left;margin-left:225.8pt;margin-top:18.25pt;width:65.1pt;height:4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">
                <v:textbox>
                  <w:txbxContent>
                    <w:p w:rsidR="00353C61" w:rsidRPr="00317CF9" w:rsidRDefault="00353C61" w:rsidP="00353C61">
                      <w:pPr>
                        <w:spacing w:line="220" w:lineRule="exact"/>
                        <w:rPr>
                          <w:b/>
                          <w:sz w:val="18"/>
                          <w:szCs w:val="18"/>
                        </w:rPr>
                      </w:pPr>
                      <w:r w:rsidRPr="00317CF9">
                        <w:rPr>
                          <w:b/>
                          <w:sz w:val="18"/>
                          <w:szCs w:val="18"/>
                        </w:rPr>
                        <w:sym w:font="Symbol" w:char="F067"/>
                      </w:r>
                      <w:r w:rsidRPr="00317CF9">
                        <w:rPr>
                          <w:b/>
                          <w:sz w:val="18"/>
                          <w:szCs w:val="18"/>
                        </w:rPr>
                        <w:t xml:space="preserve">  = 0.78</w:t>
                      </w:r>
                    </w:p>
                    <w:p w:rsidR="00353C61" w:rsidRPr="00317CF9" w:rsidRDefault="00353C61" w:rsidP="00353C61">
                      <w:pPr>
                        <w:spacing w:line="220" w:lineRule="exact"/>
                        <w:rPr>
                          <w:b/>
                          <w:sz w:val="18"/>
                          <w:szCs w:val="18"/>
                        </w:rPr>
                      </w:pPr>
                      <w:r w:rsidRPr="00317CF9">
                        <w:rPr>
                          <w:b/>
                          <w:sz w:val="18"/>
                          <w:szCs w:val="18"/>
                        </w:rPr>
                        <w:t>t   =11</w:t>
                      </w:r>
                      <w:proofErr w:type="gramStart"/>
                      <w:r w:rsidRPr="00317CF9">
                        <w:rPr>
                          <w:b/>
                          <w:sz w:val="18"/>
                          <w:szCs w:val="18"/>
                        </w:rPr>
                        <w:t>,4</w:t>
                      </w:r>
                      <w:proofErr w:type="gramEnd"/>
                    </w:p>
                    <w:p w:rsidR="00353C61" w:rsidRDefault="00353C61" w:rsidP="00353C61"/>
                  </w:txbxContent>
                </v:textbox>
              </v:rect>
            </w:pict>
          </mc:Fallback>
        </mc:AlternateContent>
      </w:r>
    </w:p>
    <w:p w:rsidR="00353C61" w:rsidRPr="00F30BBD" w:rsidRDefault="00170110" w:rsidP="00353C61">
      <w:pPr>
        <w:spacing w:after="0" w:line="360" w:lineRule="auto"/>
        <w:ind w:firstLine="360"/>
        <w:jc w:val="both"/>
        <w:rPr>
          <w:rFonts w:ascii="Times New Roman" w:eastAsia="Times New Roman" w:hAnsi="Times New Roman" w:cs="Times New Roman"/>
          <w:color w:val="FF0000"/>
          <w:sz w:val="16"/>
          <w:szCs w:val="16"/>
        </w:rPr>
      </w:pPr>
      <w:r w:rsidRPr="00F30BBD">
        <w:rPr>
          <w:rFonts w:ascii="Times New Roman" w:eastAsia="Times New Roman" w:hAnsi="Times New Roman" w:cs="Times New Roman"/>
          <w:noProof/>
          <w:color w:val="FF0000"/>
          <w:sz w:val="16"/>
          <w:szCs w:val="16"/>
          <w:lang w:val="id-ID" w:eastAsia="id-ID"/>
        </w:rPr>
        <mc:AlternateContent>
          <mc:Choice Requires="wps">
            <w:drawing>
              <wp:anchor distT="0" distB="0" distL="114300" distR="114300" simplePos="0" relativeHeight="251667456" behindDoc="0" locked="0" layoutInCell="1" allowOverlap="1" wp14:anchorId="11225997" wp14:editId="6DD3A043">
                <wp:simplePos x="0" y="0"/>
                <wp:positionH relativeFrom="margin">
                  <wp:posOffset>1868557</wp:posOffset>
                </wp:positionH>
                <wp:positionV relativeFrom="paragraph">
                  <wp:posOffset>90473</wp:posOffset>
                </wp:positionV>
                <wp:extent cx="2162754" cy="969700"/>
                <wp:effectExtent l="19050" t="38100" r="47625" b="2095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2754" cy="969700"/>
                        </a:xfrm>
                        <a:prstGeom prst="straightConnector1">
                          <a:avLst/>
                        </a:prstGeom>
                        <a:noFill/>
                        <a:ln w="2857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E0E24C" id="Straight Arrow Connector 16" o:spid="_x0000_s1026" type="#_x0000_t32" style="position:absolute;margin-left:147.15pt;margin-top:7.1pt;width:170.3pt;height:76.35pt;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" strokecolor="black [3213]" strokeweight="2.25pt">
                <v:stroke endarrow="block"/>
                <w10:wrap anchorx="margin"/>
              </v:shape>
            </w:pict>
          </mc:Fallback>
        </mc:AlternateContent>
      </w:r>
    </w:p>
    <w:p w:rsidR="00353C61" w:rsidRPr="00F30BBD" w:rsidRDefault="00353C61" w:rsidP="00353C61">
      <w:pPr>
        <w:spacing w:after="0" w:line="360" w:lineRule="auto"/>
        <w:ind w:firstLine="360"/>
        <w:jc w:val="both"/>
        <w:rPr>
          <w:rFonts w:ascii="Times New Roman" w:eastAsia="Times New Roman" w:hAnsi="Times New Roman" w:cs="Times New Roman"/>
          <w:color w:val="FF0000"/>
          <w:sz w:val="16"/>
          <w:szCs w:val="16"/>
        </w:rPr>
      </w:pPr>
      <w:r w:rsidRPr="00F30BBD">
        <w:rPr>
          <w:rFonts w:ascii="Times New Roman" w:eastAsia="Times New Roman" w:hAnsi="Times New Roman" w:cs="Times New Roman"/>
          <w:noProof/>
          <w:color w:val="FF0000"/>
          <w:sz w:val="16"/>
          <w:szCs w:val="16"/>
          <w:lang w:val="id-ID" w:eastAsia="id-ID"/>
        </w:rPr>
        <mc:AlternateContent>
          <mc:Choice Requires="wps">
            <w:drawing>
              <wp:anchor distT="0" distB="0" distL="114300" distR="114300" simplePos="0" relativeHeight="251677696" behindDoc="0" locked="0" layoutInCell="1" allowOverlap="1" wp14:anchorId="6AB82332" wp14:editId="352B34EB">
                <wp:simplePos x="0" y="0"/>
                <wp:positionH relativeFrom="column">
                  <wp:posOffset>4972050</wp:posOffset>
                </wp:positionH>
                <wp:positionV relativeFrom="paragraph">
                  <wp:posOffset>53975</wp:posOffset>
                </wp:positionV>
                <wp:extent cx="9525" cy="1371600"/>
                <wp:effectExtent l="57150" t="17780" r="76200" b="2984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71600"/>
                        </a:xfrm>
                        <a:prstGeom prst="straightConnector1">
                          <a:avLst/>
                        </a:prstGeom>
                        <a:noFill/>
                        <a:ln w="2857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B79C8F" id="Straight Arrow Connector 15" o:spid="_x0000_s1026" type="#_x0000_t32" style="position:absolute;margin-left:391.5pt;margin-top:4.25pt;width:.75pt;height:1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" strokecolor="black [3213]" strokeweight="2.25pt">
                <v:stroke endarrow="block"/>
              </v:shape>
            </w:pict>
          </mc:Fallback>
        </mc:AlternateContent>
      </w:r>
    </w:p>
    <w:p w:rsidR="00353C61" w:rsidRPr="00F30BBD" w:rsidRDefault="00170110" w:rsidP="00353C61">
      <w:pPr>
        <w:spacing w:after="0" w:line="360" w:lineRule="auto"/>
        <w:ind w:firstLine="360"/>
        <w:jc w:val="both"/>
        <w:rPr>
          <w:rFonts w:ascii="Times New Roman" w:eastAsia="Times New Roman" w:hAnsi="Times New Roman" w:cs="Times New Roman"/>
          <w:color w:val="FF0000"/>
          <w:sz w:val="16"/>
          <w:szCs w:val="16"/>
        </w:rPr>
      </w:pPr>
      <w:r w:rsidRPr="00F30BBD">
        <w:rPr>
          <w:rFonts w:ascii="Times New Roman" w:eastAsia="Times New Roman" w:hAnsi="Times New Roman" w:cs="Times New Roman"/>
          <w:noProof/>
          <w:color w:val="FF0000"/>
          <w:sz w:val="16"/>
          <w:szCs w:val="16"/>
          <w:lang w:val="id-ID" w:eastAsia="id-ID"/>
        </w:rPr>
        <mc:AlternateContent>
          <mc:Choice Requires="wps">
            <w:drawing>
              <wp:anchor distT="0" distB="0" distL="114300" distR="114300" simplePos="0" relativeHeight="251669504" behindDoc="0" locked="0" layoutInCell="1" allowOverlap="1" wp14:anchorId="5599E998" wp14:editId="0CA35E57">
                <wp:simplePos x="0" y="0"/>
                <wp:positionH relativeFrom="column">
                  <wp:posOffset>1757238</wp:posOffset>
                </wp:positionH>
                <wp:positionV relativeFrom="paragraph">
                  <wp:posOffset>89810</wp:posOffset>
                </wp:positionV>
                <wp:extent cx="2234317" cy="1855719"/>
                <wp:effectExtent l="19050" t="38100" r="52070" b="3048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34317" cy="1855719"/>
                        </a:xfrm>
                        <a:prstGeom prst="straightConnector1">
                          <a:avLst/>
                        </a:prstGeom>
                        <a:noFill/>
                        <a:ln w="28575">
                          <a:solidFill>
                            <a:srgbClr val="00B0F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AADEA4" id="Straight Arrow Connector 14" o:spid="_x0000_s1026" type="#_x0000_t32" style="position:absolute;margin-left:138.35pt;margin-top:7.05pt;width:175.95pt;height:146.1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" strokecolor="#00b0f0" strokeweight="2.25pt">
                <v:stroke endarrow="block"/>
              </v:shape>
            </w:pict>
          </mc:Fallback>
        </mc:AlternateContent>
      </w:r>
    </w:p>
    <w:p w:rsidR="00353C61" w:rsidRPr="00F30BBD" w:rsidRDefault="00170110" w:rsidP="00353C61">
      <w:pPr>
        <w:spacing w:after="0" w:line="360" w:lineRule="auto"/>
        <w:ind w:firstLine="360"/>
        <w:jc w:val="both"/>
        <w:rPr>
          <w:rFonts w:ascii="Times New Roman" w:eastAsia="Times New Roman" w:hAnsi="Times New Roman" w:cs="Times New Roman"/>
          <w:color w:val="FF0000"/>
          <w:sz w:val="16"/>
          <w:szCs w:val="16"/>
        </w:rPr>
      </w:pPr>
      <w:r w:rsidRPr="00F30BBD">
        <w:rPr>
          <w:rFonts w:ascii="Times New Roman" w:eastAsia="Times New Roman" w:hAnsi="Times New Roman" w:cs="Times New Roman"/>
          <w:noProof/>
          <w:color w:val="FF0000"/>
          <w:sz w:val="16"/>
          <w:szCs w:val="16"/>
          <w:lang w:val="id-ID" w:eastAsia="id-ID"/>
        </w:rPr>
        <mc:AlternateContent>
          <mc:Choice Requires="wps">
            <w:drawing>
              <wp:anchor distT="0" distB="0" distL="114300" distR="114300" simplePos="0" relativeHeight="251678720" behindDoc="0" locked="0" layoutInCell="1" allowOverlap="1" wp14:anchorId="7266D537" wp14:editId="6E0EA639">
                <wp:simplePos x="0" y="0"/>
                <wp:positionH relativeFrom="column">
                  <wp:posOffset>4691270</wp:posOffset>
                </wp:positionH>
                <wp:positionV relativeFrom="paragraph">
                  <wp:posOffset>105382</wp:posOffset>
                </wp:positionV>
                <wp:extent cx="922020" cy="492595"/>
                <wp:effectExtent l="0" t="0" r="11430" b="222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020" cy="492595"/>
                        </a:xfrm>
                        <a:prstGeom prst="rect">
                          <a:avLst/>
                        </a:prstGeom>
                        <a:solidFill>
                          <a:srgbClr val="FFFFFF"/>
                        </a:solidFill>
                        <a:ln w="9525">
                          <a:solidFill>
                            <a:srgbClr val="000000"/>
                          </a:solidFill>
                          <a:miter lim="800000"/>
                          <a:headEnd/>
                          <a:tailEnd/>
                        </a:ln>
                      </wps:spPr>
                      <wps:txbx>
                        <w:txbxContent>
                          <w:p w:rsidR="00353C61" w:rsidRPr="00317CF9" w:rsidRDefault="00353C61" w:rsidP="00353C61">
                            <w:pPr>
                              <w:spacing w:line="220" w:lineRule="exact"/>
                              <w:rPr>
                                <w:b/>
                                <w:sz w:val="18"/>
                                <w:szCs w:val="18"/>
                              </w:rPr>
                            </w:pPr>
                            <w:r w:rsidRPr="00317CF9">
                              <w:rPr>
                                <w:b/>
                                <w:sz w:val="12"/>
                                <w:szCs w:val="12"/>
                              </w:rPr>
                              <w:sym w:font="Symbol" w:char="F062"/>
                            </w:r>
                            <w:r w:rsidRPr="00317CF9">
                              <w:rPr>
                                <w:b/>
                                <w:sz w:val="18"/>
                                <w:szCs w:val="18"/>
                              </w:rPr>
                              <w:t xml:space="preserve">  </w:t>
                            </w:r>
                            <w:proofErr w:type="gramStart"/>
                            <w:r w:rsidRPr="00317CF9">
                              <w:rPr>
                                <w:b/>
                                <w:sz w:val="18"/>
                                <w:szCs w:val="18"/>
                              </w:rPr>
                              <w:t>=  0,80</w:t>
                            </w:r>
                            <w:proofErr w:type="gramEnd"/>
                          </w:p>
                          <w:p w:rsidR="00353C61" w:rsidRPr="00317CF9" w:rsidRDefault="00353C61" w:rsidP="00353C61">
                            <w:pPr>
                              <w:spacing w:line="220" w:lineRule="exact"/>
                              <w:rPr>
                                <w:b/>
                                <w:sz w:val="18"/>
                                <w:szCs w:val="18"/>
                              </w:rPr>
                            </w:pPr>
                            <w:r w:rsidRPr="00317CF9">
                              <w:rPr>
                                <w:b/>
                                <w:sz w:val="18"/>
                                <w:szCs w:val="18"/>
                              </w:rPr>
                              <w:t>t   = 7</w:t>
                            </w:r>
                            <w:proofErr w:type="gramStart"/>
                            <w:r w:rsidRPr="00317CF9">
                              <w:rPr>
                                <w:b/>
                                <w:sz w:val="18"/>
                                <w:szCs w:val="18"/>
                              </w:rPr>
                              <w:t>,56</w:t>
                            </w:r>
                            <w:proofErr w:type="gramEnd"/>
                          </w:p>
                          <w:p w:rsidR="00353C61" w:rsidRDefault="00353C61" w:rsidP="00353C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6D537" id="Rectangle 13" o:spid="_x0000_s1031" style="position:absolute;left:0;text-align:left;margin-left:369.4pt;margin-top:8.3pt;width:72.6pt;height:3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">
                <v:textbox>
                  <w:txbxContent>
                    <w:p w:rsidR="00353C61" w:rsidRPr="00317CF9" w:rsidRDefault="00353C61" w:rsidP="00353C61">
                      <w:pPr>
                        <w:spacing w:line="220" w:lineRule="exact"/>
                        <w:rPr>
                          <w:b/>
                          <w:sz w:val="18"/>
                          <w:szCs w:val="18"/>
                        </w:rPr>
                      </w:pPr>
                      <w:r w:rsidRPr="00317CF9">
                        <w:rPr>
                          <w:b/>
                          <w:sz w:val="12"/>
                          <w:szCs w:val="12"/>
                        </w:rPr>
                        <w:sym w:font="Symbol" w:char="F062"/>
                      </w:r>
                      <w:r w:rsidRPr="00317CF9">
                        <w:rPr>
                          <w:b/>
                          <w:sz w:val="18"/>
                          <w:szCs w:val="18"/>
                        </w:rPr>
                        <w:t xml:space="preserve">  </w:t>
                      </w:r>
                      <w:proofErr w:type="gramStart"/>
                      <w:r w:rsidRPr="00317CF9">
                        <w:rPr>
                          <w:b/>
                          <w:sz w:val="18"/>
                          <w:szCs w:val="18"/>
                        </w:rPr>
                        <w:t>=  0,80</w:t>
                      </w:r>
                      <w:proofErr w:type="gramEnd"/>
                    </w:p>
                    <w:p w:rsidR="00353C61" w:rsidRPr="00317CF9" w:rsidRDefault="00353C61" w:rsidP="00353C61">
                      <w:pPr>
                        <w:spacing w:line="220" w:lineRule="exact"/>
                        <w:rPr>
                          <w:b/>
                          <w:sz w:val="18"/>
                          <w:szCs w:val="18"/>
                        </w:rPr>
                      </w:pPr>
                      <w:r w:rsidRPr="00317CF9">
                        <w:rPr>
                          <w:b/>
                          <w:sz w:val="18"/>
                          <w:szCs w:val="18"/>
                        </w:rPr>
                        <w:t>t   = 7</w:t>
                      </w:r>
                      <w:proofErr w:type="gramStart"/>
                      <w:r w:rsidRPr="00317CF9">
                        <w:rPr>
                          <w:b/>
                          <w:sz w:val="18"/>
                          <w:szCs w:val="18"/>
                        </w:rPr>
                        <w:t>,56</w:t>
                      </w:r>
                      <w:proofErr w:type="gramEnd"/>
                    </w:p>
                    <w:p w:rsidR="00353C61" w:rsidRDefault="00353C61" w:rsidP="00353C61"/>
                  </w:txbxContent>
                </v:textbox>
              </v:rect>
            </w:pict>
          </mc:Fallback>
        </mc:AlternateContent>
      </w:r>
      <w:r w:rsidR="00353C61" w:rsidRPr="00F30BBD">
        <w:rPr>
          <w:rFonts w:ascii="Times New Roman" w:eastAsia="Times New Roman" w:hAnsi="Times New Roman" w:cs="Times New Roman"/>
          <w:noProof/>
          <w:color w:val="FF0000"/>
          <w:sz w:val="16"/>
          <w:szCs w:val="16"/>
          <w:lang w:val="id-ID" w:eastAsia="id-ID"/>
        </w:rPr>
        <mc:AlternateContent>
          <mc:Choice Requires="wps">
            <w:drawing>
              <wp:anchor distT="0" distB="0" distL="114300" distR="114300" simplePos="0" relativeHeight="251661312" behindDoc="0" locked="0" layoutInCell="1" allowOverlap="1" wp14:anchorId="430BD3AA" wp14:editId="37C3FD72">
                <wp:simplePos x="0" y="0"/>
                <wp:positionH relativeFrom="column">
                  <wp:posOffset>130810</wp:posOffset>
                </wp:positionH>
                <wp:positionV relativeFrom="paragraph">
                  <wp:posOffset>50800</wp:posOffset>
                </wp:positionV>
                <wp:extent cx="1670050" cy="683895"/>
                <wp:effectExtent l="6985" t="6985" r="8890" b="139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683895"/>
                        </a:xfrm>
                        <a:prstGeom prst="rect">
                          <a:avLst/>
                        </a:prstGeom>
                        <a:solidFill>
                          <a:srgbClr val="FFFFFF"/>
                        </a:solidFill>
                        <a:ln w="9525">
                          <a:solidFill>
                            <a:srgbClr val="000000"/>
                          </a:solidFill>
                          <a:miter lim="800000"/>
                          <a:headEnd/>
                          <a:tailEnd/>
                        </a:ln>
                      </wps:spPr>
                      <wps:txbx>
                        <w:txbxContent>
                          <w:p w:rsidR="00353C61" w:rsidRPr="00A94BE7" w:rsidRDefault="00353C61" w:rsidP="00353C61">
                            <w:pPr>
                              <w:shd w:val="clear" w:color="auto" w:fill="E5B8B7" w:themeFill="accent2" w:themeFillTint="66"/>
                              <w:jc w:val="center"/>
                              <w:rPr>
                                <w:rFonts w:ascii="Times New Roman" w:hAnsi="Times New Roman" w:cs="Times New Roman"/>
                                <w:b/>
                                <w:sz w:val="24"/>
                                <w:szCs w:val="24"/>
                              </w:rPr>
                            </w:pPr>
                            <w:r w:rsidRPr="00A94BE7">
                              <w:rPr>
                                <w:rFonts w:ascii="Times New Roman" w:hAnsi="Times New Roman" w:cs="Times New Roman"/>
                                <w:b/>
                                <w:sz w:val="24"/>
                                <w:szCs w:val="24"/>
                              </w:rPr>
                              <w:t>INFORMATION</w:t>
                            </w:r>
                          </w:p>
                          <w:p w:rsidR="00353C61" w:rsidRPr="00A94BE7" w:rsidRDefault="00353C61" w:rsidP="00353C61">
                            <w:pPr>
                              <w:shd w:val="clear" w:color="auto" w:fill="E5B8B7" w:themeFill="accent2" w:themeFillTint="66"/>
                              <w:jc w:val="center"/>
                              <w:rPr>
                                <w:rFonts w:ascii="Times New Roman" w:hAnsi="Times New Roman" w:cs="Times New Roman"/>
                                <w:b/>
                                <w:sz w:val="24"/>
                                <w:szCs w:val="24"/>
                              </w:rPr>
                            </w:pPr>
                            <w:r w:rsidRPr="00A94BE7">
                              <w:rPr>
                                <w:rFonts w:ascii="Times New Roman" w:hAnsi="Times New Roman" w:cs="Times New Roman"/>
                                <w:b/>
                                <w:sz w:val="24"/>
                                <w:szCs w:val="24"/>
                              </w:rPr>
                              <w:t>QUALITY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BD3AA" id="Rectangle 12" o:spid="_x0000_s1032" style="position:absolute;left:0;text-align:left;margin-left:10.3pt;margin-top:4pt;width:131.5pt;height:5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">
                <v:textbox>
                  <w:txbxContent>
                    <w:p w:rsidR="00353C61" w:rsidRPr="00A94BE7" w:rsidRDefault="00353C61" w:rsidP="00353C61">
                      <w:pPr>
                        <w:shd w:val="clear" w:color="auto" w:fill="E5B8B7" w:themeFill="accent2" w:themeFillTint="66"/>
                        <w:jc w:val="center"/>
                        <w:rPr>
                          <w:rFonts w:ascii="Times New Roman" w:hAnsi="Times New Roman" w:cs="Times New Roman"/>
                          <w:b/>
                          <w:sz w:val="24"/>
                          <w:szCs w:val="24"/>
                        </w:rPr>
                      </w:pPr>
                      <w:r w:rsidRPr="00A94BE7">
                        <w:rPr>
                          <w:rFonts w:ascii="Times New Roman" w:hAnsi="Times New Roman" w:cs="Times New Roman"/>
                          <w:b/>
                          <w:sz w:val="24"/>
                          <w:szCs w:val="24"/>
                        </w:rPr>
                        <w:t>INFORMATION</w:t>
                      </w:r>
                    </w:p>
                    <w:p w:rsidR="00353C61" w:rsidRPr="00A94BE7" w:rsidRDefault="00353C61" w:rsidP="00353C61">
                      <w:pPr>
                        <w:shd w:val="clear" w:color="auto" w:fill="E5B8B7" w:themeFill="accent2" w:themeFillTint="66"/>
                        <w:jc w:val="center"/>
                        <w:rPr>
                          <w:rFonts w:ascii="Times New Roman" w:hAnsi="Times New Roman" w:cs="Times New Roman"/>
                          <w:b/>
                          <w:sz w:val="24"/>
                          <w:szCs w:val="24"/>
                        </w:rPr>
                      </w:pPr>
                      <w:r w:rsidRPr="00A94BE7">
                        <w:rPr>
                          <w:rFonts w:ascii="Times New Roman" w:hAnsi="Times New Roman" w:cs="Times New Roman"/>
                          <w:b/>
                          <w:sz w:val="24"/>
                          <w:szCs w:val="24"/>
                        </w:rPr>
                        <w:t>QUALITY</w:t>
                      </w:r>
                    </w:p>
                  </w:txbxContent>
                </v:textbox>
              </v:rect>
            </w:pict>
          </mc:Fallback>
        </mc:AlternateContent>
      </w:r>
    </w:p>
    <w:p w:rsidR="00353C61" w:rsidRPr="00F30BBD" w:rsidRDefault="00353C61" w:rsidP="00353C61">
      <w:pPr>
        <w:spacing w:after="0" w:line="360" w:lineRule="auto"/>
        <w:ind w:firstLine="360"/>
        <w:jc w:val="both"/>
        <w:rPr>
          <w:rFonts w:ascii="Times New Roman" w:eastAsia="Times New Roman" w:hAnsi="Times New Roman" w:cs="Times New Roman"/>
          <w:color w:val="FF0000"/>
          <w:sz w:val="16"/>
          <w:szCs w:val="16"/>
        </w:rPr>
      </w:pPr>
      <w:r w:rsidRPr="00F30BBD">
        <w:rPr>
          <w:rFonts w:ascii="Times New Roman" w:eastAsia="Times New Roman" w:hAnsi="Times New Roman" w:cs="Times New Roman"/>
          <w:noProof/>
          <w:color w:val="FF0000"/>
          <w:sz w:val="16"/>
          <w:szCs w:val="16"/>
          <w:lang w:val="id-ID" w:eastAsia="id-ID"/>
        </w:rPr>
        <mc:AlternateContent>
          <mc:Choice Requires="wps">
            <w:drawing>
              <wp:anchor distT="0" distB="0" distL="114300" distR="114300" simplePos="0" relativeHeight="251674624" behindDoc="0" locked="0" layoutInCell="1" allowOverlap="1" wp14:anchorId="74DECC56" wp14:editId="2251FBDA">
                <wp:simplePos x="0" y="0"/>
                <wp:positionH relativeFrom="column">
                  <wp:posOffset>2040890</wp:posOffset>
                </wp:positionH>
                <wp:positionV relativeFrom="paragraph">
                  <wp:posOffset>92075</wp:posOffset>
                </wp:positionV>
                <wp:extent cx="826770" cy="544830"/>
                <wp:effectExtent l="12065" t="6350" r="8890" b="107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770" cy="544830"/>
                        </a:xfrm>
                        <a:prstGeom prst="rect">
                          <a:avLst/>
                        </a:prstGeom>
                        <a:solidFill>
                          <a:srgbClr val="FFFFFF"/>
                        </a:solidFill>
                        <a:ln w="9525">
                          <a:solidFill>
                            <a:srgbClr val="000000"/>
                          </a:solidFill>
                          <a:miter lim="800000"/>
                          <a:headEnd/>
                          <a:tailEnd/>
                        </a:ln>
                      </wps:spPr>
                      <wps:txbx>
                        <w:txbxContent>
                          <w:p w:rsidR="00353C61" w:rsidRPr="00317CF9" w:rsidRDefault="00353C61" w:rsidP="00353C61">
                            <w:pPr>
                              <w:spacing w:line="220" w:lineRule="exact"/>
                              <w:rPr>
                                <w:b/>
                                <w:sz w:val="18"/>
                                <w:szCs w:val="18"/>
                              </w:rPr>
                            </w:pPr>
                            <w:r w:rsidRPr="00317CF9">
                              <w:rPr>
                                <w:b/>
                                <w:sz w:val="18"/>
                                <w:szCs w:val="18"/>
                              </w:rPr>
                              <w:sym w:font="Symbol" w:char="F067"/>
                            </w:r>
                            <w:r w:rsidRPr="00317CF9">
                              <w:rPr>
                                <w:b/>
                                <w:sz w:val="18"/>
                                <w:szCs w:val="18"/>
                              </w:rPr>
                              <w:t xml:space="preserve">  = 0.</w:t>
                            </w:r>
                            <w:r>
                              <w:rPr>
                                <w:b/>
                                <w:sz w:val="18"/>
                                <w:szCs w:val="18"/>
                              </w:rPr>
                              <w:t>10</w:t>
                            </w:r>
                          </w:p>
                          <w:p w:rsidR="00353C61" w:rsidRPr="00317CF9" w:rsidRDefault="00353C61" w:rsidP="00353C61">
                            <w:pPr>
                              <w:spacing w:line="220" w:lineRule="exact"/>
                              <w:rPr>
                                <w:b/>
                                <w:color w:val="FF0000"/>
                                <w:sz w:val="18"/>
                                <w:szCs w:val="18"/>
                              </w:rPr>
                            </w:pPr>
                            <w:r w:rsidRPr="00317CF9">
                              <w:rPr>
                                <w:b/>
                                <w:color w:val="FF0000"/>
                                <w:sz w:val="18"/>
                                <w:szCs w:val="18"/>
                              </w:rPr>
                              <w:t>t   =0</w:t>
                            </w:r>
                            <w:proofErr w:type="gramStart"/>
                            <w:r w:rsidRPr="00317CF9">
                              <w:rPr>
                                <w:b/>
                                <w:color w:val="FF0000"/>
                                <w:sz w:val="18"/>
                                <w:szCs w:val="18"/>
                              </w:rPr>
                              <w:t>,83</w:t>
                            </w:r>
                            <w:proofErr w:type="gramEnd"/>
                          </w:p>
                          <w:p w:rsidR="00353C61" w:rsidRDefault="00353C61" w:rsidP="00353C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ECC56" id="Rectangle 11" o:spid="_x0000_s1033" style="position:absolute;left:0;text-align:left;margin-left:160.7pt;margin-top:7.25pt;width:65.1pt;height:42.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">
                <v:textbox>
                  <w:txbxContent>
                    <w:p w:rsidR="00353C61" w:rsidRPr="00317CF9" w:rsidRDefault="00353C61" w:rsidP="00353C61">
                      <w:pPr>
                        <w:spacing w:line="220" w:lineRule="exact"/>
                        <w:rPr>
                          <w:b/>
                          <w:sz w:val="18"/>
                          <w:szCs w:val="18"/>
                        </w:rPr>
                      </w:pPr>
                      <w:r w:rsidRPr="00317CF9">
                        <w:rPr>
                          <w:b/>
                          <w:sz w:val="18"/>
                          <w:szCs w:val="18"/>
                        </w:rPr>
                        <w:sym w:font="Symbol" w:char="F067"/>
                      </w:r>
                      <w:r w:rsidRPr="00317CF9">
                        <w:rPr>
                          <w:b/>
                          <w:sz w:val="18"/>
                          <w:szCs w:val="18"/>
                        </w:rPr>
                        <w:t xml:space="preserve">  = 0.</w:t>
                      </w:r>
                      <w:r>
                        <w:rPr>
                          <w:b/>
                          <w:sz w:val="18"/>
                          <w:szCs w:val="18"/>
                        </w:rPr>
                        <w:t>10</w:t>
                      </w:r>
                    </w:p>
                    <w:p w:rsidR="00353C61" w:rsidRPr="00317CF9" w:rsidRDefault="00353C61" w:rsidP="00353C61">
                      <w:pPr>
                        <w:spacing w:line="220" w:lineRule="exact"/>
                        <w:rPr>
                          <w:b/>
                          <w:color w:val="FF0000"/>
                          <w:sz w:val="18"/>
                          <w:szCs w:val="18"/>
                        </w:rPr>
                      </w:pPr>
                      <w:r w:rsidRPr="00317CF9">
                        <w:rPr>
                          <w:b/>
                          <w:color w:val="FF0000"/>
                          <w:sz w:val="18"/>
                          <w:szCs w:val="18"/>
                        </w:rPr>
                        <w:t>t   =0</w:t>
                      </w:r>
                      <w:proofErr w:type="gramStart"/>
                      <w:r w:rsidRPr="00317CF9">
                        <w:rPr>
                          <w:b/>
                          <w:color w:val="FF0000"/>
                          <w:sz w:val="18"/>
                          <w:szCs w:val="18"/>
                        </w:rPr>
                        <w:t>,83</w:t>
                      </w:r>
                      <w:proofErr w:type="gramEnd"/>
                    </w:p>
                    <w:p w:rsidR="00353C61" w:rsidRDefault="00353C61" w:rsidP="00353C61"/>
                  </w:txbxContent>
                </v:textbox>
              </v:rect>
            </w:pict>
          </mc:Fallback>
        </mc:AlternateContent>
      </w:r>
      <w:r w:rsidRPr="00F30BBD">
        <w:rPr>
          <w:rFonts w:ascii="Times New Roman" w:eastAsia="Times New Roman" w:hAnsi="Times New Roman" w:cs="Times New Roman"/>
          <w:noProof/>
          <w:color w:val="FF0000"/>
          <w:sz w:val="16"/>
          <w:szCs w:val="16"/>
          <w:lang w:val="id-ID" w:eastAsia="id-ID"/>
        </w:rPr>
        <mc:AlternateContent>
          <mc:Choice Requires="wps">
            <w:drawing>
              <wp:anchor distT="0" distB="0" distL="114300" distR="114300" simplePos="0" relativeHeight="251668480" behindDoc="0" locked="0" layoutInCell="1" allowOverlap="1" wp14:anchorId="3E37905E" wp14:editId="74AA4C7F">
                <wp:simplePos x="0" y="0"/>
                <wp:positionH relativeFrom="column">
                  <wp:posOffset>1878965</wp:posOffset>
                </wp:positionH>
                <wp:positionV relativeFrom="paragraph">
                  <wp:posOffset>92075</wp:posOffset>
                </wp:positionV>
                <wp:extent cx="2149475" cy="1274445"/>
                <wp:effectExtent l="21590" t="15875" r="57785" b="7175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9475" cy="1274445"/>
                        </a:xfrm>
                        <a:prstGeom prst="straightConnector1">
                          <a:avLst/>
                        </a:prstGeom>
                        <a:noFill/>
                        <a:ln w="28575">
                          <a:solidFill>
                            <a:srgbClr val="00B0F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D816AA" id="Straight Arrow Connector 10" o:spid="_x0000_s1026" type="#_x0000_t32" style="position:absolute;margin-left:147.95pt;margin-top:7.25pt;width:169.25pt;height:10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" strokecolor="#00b0f0" strokeweight="2.25pt">
                <v:stroke endarrow="block"/>
              </v:shape>
            </w:pict>
          </mc:Fallback>
        </mc:AlternateContent>
      </w:r>
    </w:p>
    <w:p w:rsidR="00353C61" w:rsidRPr="00F30BBD" w:rsidRDefault="00353C61" w:rsidP="00353C61">
      <w:pPr>
        <w:spacing w:after="0" w:line="360" w:lineRule="auto"/>
        <w:ind w:firstLine="360"/>
        <w:jc w:val="both"/>
        <w:rPr>
          <w:rFonts w:ascii="Times New Roman" w:eastAsia="Times New Roman" w:hAnsi="Times New Roman" w:cs="Times New Roman"/>
          <w:color w:val="FF0000"/>
          <w:sz w:val="16"/>
          <w:szCs w:val="16"/>
        </w:rPr>
      </w:pPr>
    </w:p>
    <w:p w:rsidR="00353C61" w:rsidRPr="00F30BBD" w:rsidRDefault="00353C61" w:rsidP="00353C61">
      <w:pPr>
        <w:spacing w:after="0" w:line="360" w:lineRule="auto"/>
        <w:ind w:firstLine="360"/>
        <w:jc w:val="both"/>
        <w:rPr>
          <w:rFonts w:ascii="Times New Roman" w:eastAsia="Times New Roman" w:hAnsi="Times New Roman" w:cs="Times New Roman"/>
          <w:color w:val="FF0000"/>
          <w:sz w:val="16"/>
          <w:szCs w:val="16"/>
        </w:rPr>
      </w:pPr>
      <w:r w:rsidRPr="00F30BBD">
        <w:rPr>
          <w:rFonts w:ascii="Times New Roman" w:eastAsia="Times New Roman" w:hAnsi="Times New Roman" w:cs="Times New Roman"/>
          <w:noProof/>
          <w:color w:val="FF0000"/>
          <w:sz w:val="16"/>
          <w:szCs w:val="16"/>
          <w:lang w:val="id-ID" w:eastAsia="id-ID"/>
        </w:rPr>
        <mc:AlternateContent>
          <mc:Choice Requires="wps">
            <w:drawing>
              <wp:anchor distT="0" distB="0" distL="114300" distR="114300" simplePos="0" relativeHeight="251664384" behindDoc="0" locked="0" layoutInCell="1" allowOverlap="1" wp14:anchorId="4445A8FC" wp14:editId="3F70A756">
                <wp:simplePos x="0" y="0"/>
                <wp:positionH relativeFrom="column">
                  <wp:posOffset>4103370</wp:posOffset>
                </wp:positionH>
                <wp:positionV relativeFrom="paragraph">
                  <wp:posOffset>224790</wp:posOffset>
                </wp:positionV>
                <wp:extent cx="1692910" cy="849630"/>
                <wp:effectExtent l="7620" t="6985" r="13970" b="101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910" cy="849630"/>
                        </a:xfrm>
                        <a:prstGeom prst="rect">
                          <a:avLst/>
                        </a:prstGeom>
                        <a:solidFill>
                          <a:srgbClr val="FFFFFF"/>
                        </a:solidFill>
                        <a:ln w="9525">
                          <a:solidFill>
                            <a:srgbClr val="000000"/>
                          </a:solidFill>
                          <a:miter lim="800000"/>
                          <a:headEnd/>
                          <a:tailEnd/>
                        </a:ln>
                      </wps:spPr>
                      <wps:txbx>
                        <w:txbxContent>
                          <w:p w:rsidR="00353C61" w:rsidRPr="00A94BE7" w:rsidRDefault="00353C61" w:rsidP="00353C61">
                            <w:pPr>
                              <w:shd w:val="clear" w:color="auto" w:fill="C2D69B" w:themeFill="accent3" w:themeFillTint="99"/>
                              <w:jc w:val="center"/>
                              <w:rPr>
                                <w:rFonts w:ascii="Times New Roman" w:hAnsi="Times New Roman" w:cs="Times New Roman"/>
                                <w:b/>
                                <w:sz w:val="24"/>
                                <w:szCs w:val="24"/>
                              </w:rPr>
                            </w:pPr>
                            <w:r w:rsidRPr="00A94BE7">
                              <w:rPr>
                                <w:rFonts w:ascii="Times New Roman" w:hAnsi="Times New Roman" w:cs="Times New Roman"/>
                                <w:b/>
                                <w:sz w:val="24"/>
                                <w:szCs w:val="24"/>
                              </w:rPr>
                              <w:t xml:space="preserve">BEHAVIORAL </w:t>
                            </w:r>
                          </w:p>
                          <w:p w:rsidR="00353C61" w:rsidRPr="00A94BE7" w:rsidRDefault="00353C61" w:rsidP="00353C61">
                            <w:pPr>
                              <w:shd w:val="clear" w:color="auto" w:fill="C2D69B" w:themeFill="accent3" w:themeFillTint="99"/>
                              <w:jc w:val="center"/>
                              <w:rPr>
                                <w:rFonts w:ascii="Times New Roman" w:hAnsi="Times New Roman" w:cs="Times New Roman"/>
                                <w:b/>
                                <w:sz w:val="24"/>
                                <w:szCs w:val="24"/>
                              </w:rPr>
                            </w:pPr>
                            <w:r w:rsidRPr="00A94BE7">
                              <w:rPr>
                                <w:rFonts w:ascii="Times New Roman" w:hAnsi="Times New Roman" w:cs="Times New Roman"/>
                                <w:b/>
                                <w:sz w:val="24"/>
                                <w:szCs w:val="24"/>
                              </w:rPr>
                              <w:t>INTENTION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5A8FC" id="Rectangle 9" o:spid="_x0000_s1034" style="position:absolute;left:0;text-align:left;margin-left:323.1pt;margin-top:17.7pt;width:133.3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">
                <v:textbox>
                  <w:txbxContent>
                    <w:p w:rsidR="00353C61" w:rsidRPr="00A94BE7" w:rsidRDefault="00353C61" w:rsidP="00353C61">
                      <w:pPr>
                        <w:shd w:val="clear" w:color="auto" w:fill="C2D69B" w:themeFill="accent3" w:themeFillTint="99"/>
                        <w:jc w:val="center"/>
                        <w:rPr>
                          <w:rFonts w:ascii="Times New Roman" w:hAnsi="Times New Roman" w:cs="Times New Roman"/>
                          <w:b/>
                          <w:sz w:val="24"/>
                          <w:szCs w:val="24"/>
                        </w:rPr>
                      </w:pPr>
                      <w:r w:rsidRPr="00A94BE7">
                        <w:rPr>
                          <w:rFonts w:ascii="Times New Roman" w:hAnsi="Times New Roman" w:cs="Times New Roman"/>
                          <w:b/>
                          <w:sz w:val="24"/>
                          <w:szCs w:val="24"/>
                        </w:rPr>
                        <w:t xml:space="preserve">BEHAVIORAL </w:t>
                      </w:r>
                    </w:p>
                    <w:p w:rsidR="00353C61" w:rsidRPr="00A94BE7" w:rsidRDefault="00353C61" w:rsidP="00353C61">
                      <w:pPr>
                        <w:shd w:val="clear" w:color="auto" w:fill="C2D69B" w:themeFill="accent3" w:themeFillTint="99"/>
                        <w:jc w:val="center"/>
                        <w:rPr>
                          <w:rFonts w:ascii="Times New Roman" w:hAnsi="Times New Roman" w:cs="Times New Roman"/>
                          <w:b/>
                          <w:sz w:val="24"/>
                          <w:szCs w:val="24"/>
                        </w:rPr>
                      </w:pPr>
                      <w:r w:rsidRPr="00A94BE7">
                        <w:rPr>
                          <w:rFonts w:ascii="Times New Roman" w:hAnsi="Times New Roman" w:cs="Times New Roman"/>
                          <w:b/>
                          <w:sz w:val="24"/>
                          <w:szCs w:val="24"/>
                        </w:rPr>
                        <w:t>INTENTION</w:t>
                      </w:r>
                    </w:p>
                  </w:txbxContent>
                </v:textbox>
              </v:rect>
            </w:pict>
          </mc:Fallback>
        </mc:AlternateContent>
      </w:r>
    </w:p>
    <w:p w:rsidR="00353C61" w:rsidRPr="00F30BBD" w:rsidRDefault="00353C61" w:rsidP="00353C61">
      <w:pPr>
        <w:spacing w:after="0" w:line="360" w:lineRule="auto"/>
        <w:ind w:firstLine="360"/>
        <w:jc w:val="both"/>
        <w:rPr>
          <w:rFonts w:ascii="Times New Roman" w:eastAsia="Times New Roman" w:hAnsi="Times New Roman" w:cs="Times New Roman"/>
          <w:color w:val="FF0000"/>
          <w:sz w:val="16"/>
          <w:szCs w:val="16"/>
        </w:rPr>
      </w:pPr>
      <w:r w:rsidRPr="00F30BBD">
        <w:rPr>
          <w:rFonts w:ascii="Times New Roman" w:eastAsia="Times New Roman" w:hAnsi="Times New Roman" w:cs="Times New Roman"/>
          <w:noProof/>
          <w:color w:val="FF0000"/>
          <w:sz w:val="16"/>
          <w:szCs w:val="16"/>
          <w:lang w:val="id-ID" w:eastAsia="id-ID"/>
        </w:rPr>
        <mc:AlternateContent>
          <mc:Choice Requires="wps">
            <w:drawing>
              <wp:anchor distT="0" distB="0" distL="114300" distR="114300" simplePos="0" relativeHeight="251675648" behindDoc="0" locked="0" layoutInCell="1" allowOverlap="1" wp14:anchorId="5FD05546" wp14:editId="56643FC3">
                <wp:simplePos x="0" y="0"/>
                <wp:positionH relativeFrom="column">
                  <wp:posOffset>2040890</wp:posOffset>
                </wp:positionH>
                <wp:positionV relativeFrom="paragraph">
                  <wp:posOffset>217805</wp:posOffset>
                </wp:positionV>
                <wp:extent cx="826770" cy="544830"/>
                <wp:effectExtent l="12065" t="5715" r="8890"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770" cy="544830"/>
                        </a:xfrm>
                        <a:prstGeom prst="rect">
                          <a:avLst/>
                        </a:prstGeom>
                        <a:solidFill>
                          <a:srgbClr val="FFFFFF"/>
                        </a:solidFill>
                        <a:ln w="9525">
                          <a:solidFill>
                            <a:srgbClr val="000000"/>
                          </a:solidFill>
                          <a:miter lim="800000"/>
                          <a:headEnd/>
                          <a:tailEnd/>
                        </a:ln>
                      </wps:spPr>
                      <wps:txbx>
                        <w:txbxContent>
                          <w:p w:rsidR="00353C61" w:rsidRPr="00317CF9" w:rsidRDefault="00353C61" w:rsidP="00353C61">
                            <w:pPr>
                              <w:spacing w:line="220" w:lineRule="exact"/>
                              <w:rPr>
                                <w:b/>
                                <w:sz w:val="18"/>
                                <w:szCs w:val="18"/>
                              </w:rPr>
                            </w:pPr>
                            <w:r w:rsidRPr="00317CF9">
                              <w:rPr>
                                <w:b/>
                                <w:sz w:val="18"/>
                                <w:szCs w:val="18"/>
                              </w:rPr>
                              <w:sym w:font="Symbol" w:char="F067"/>
                            </w:r>
                            <w:r w:rsidRPr="00317CF9">
                              <w:rPr>
                                <w:b/>
                                <w:sz w:val="18"/>
                                <w:szCs w:val="18"/>
                              </w:rPr>
                              <w:t xml:space="preserve">  = 0.04</w:t>
                            </w:r>
                          </w:p>
                          <w:p w:rsidR="00353C61" w:rsidRPr="00317CF9" w:rsidRDefault="00353C61" w:rsidP="00353C61">
                            <w:pPr>
                              <w:spacing w:line="220" w:lineRule="exact"/>
                              <w:rPr>
                                <w:b/>
                                <w:color w:val="FF0000"/>
                                <w:sz w:val="18"/>
                                <w:szCs w:val="18"/>
                              </w:rPr>
                            </w:pPr>
                            <w:r w:rsidRPr="00317CF9">
                              <w:rPr>
                                <w:b/>
                                <w:color w:val="FF0000"/>
                                <w:sz w:val="18"/>
                                <w:szCs w:val="18"/>
                              </w:rPr>
                              <w:t>t   =1</w:t>
                            </w:r>
                            <w:proofErr w:type="gramStart"/>
                            <w:r w:rsidRPr="00317CF9">
                              <w:rPr>
                                <w:b/>
                                <w:color w:val="FF0000"/>
                                <w:sz w:val="18"/>
                                <w:szCs w:val="18"/>
                              </w:rPr>
                              <w:t>,55</w:t>
                            </w:r>
                            <w:proofErr w:type="gramEnd"/>
                          </w:p>
                          <w:p w:rsidR="00353C61" w:rsidRDefault="00353C61" w:rsidP="00353C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05546" id="Rectangle 8" o:spid="_x0000_s1035" style="position:absolute;left:0;text-align:left;margin-left:160.7pt;margin-top:17.15pt;width:65.1pt;height:42.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">
                <v:textbox>
                  <w:txbxContent>
                    <w:p w:rsidR="00353C61" w:rsidRPr="00317CF9" w:rsidRDefault="00353C61" w:rsidP="00353C61">
                      <w:pPr>
                        <w:spacing w:line="220" w:lineRule="exact"/>
                        <w:rPr>
                          <w:b/>
                          <w:sz w:val="18"/>
                          <w:szCs w:val="18"/>
                        </w:rPr>
                      </w:pPr>
                      <w:r w:rsidRPr="00317CF9">
                        <w:rPr>
                          <w:b/>
                          <w:sz w:val="18"/>
                          <w:szCs w:val="18"/>
                        </w:rPr>
                        <w:sym w:font="Symbol" w:char="F067"/>
                      </w:r>
                      <w:r w:rsidRPr="00317CF9">
                        <w:rPr>
                          <w:b/>
                          <w:sz w:val="18"/>
                          <w:szCs w:val="18"/>
                        </w:rPr>
                        <w:t xml:space="preserve">  = 0.04</w:t>
                      </w:r>
                    </w:p>
                    <w:p w:rsidR="00353C61" w:rsidRPr="00317CF9" w:rsidRDefault="00353C61" w:rsidP="00353C61">
                      <w:pPr>
                        <w:spacing w:line="220" w:lineRule="exact"/>
                        <w:rPr>
                          <w:b/>
                          <w:color w:val="FF0000"/>
                          <w:sz w:val="18"/>
                          <w:szCs w:val="18"/>
                        </w:rPr>
                      </w:pPr>
                      <w:r w:rsidRPr="00317CF9">
                        <w:rPr>
                          <w:b/>
                          <w:color w:val="FF0000"/>
                          <w:sz w:val="18"/>
                          <w:szCs w:val="18"/>
                        </w:rPr>
                        <w:t>t   =1</w:t>
                      </w:r>
                      <w:proofErr w:type="gramStart"/>
                      <w:r w:rsidRPr="00317CF9">
                        <w:rPr>
                          <w:b/>
                          <w:color w:val="FF0000"/>
                          <w:sz w:val="18"/>
                          <w:szCs w:val="18"/>
                        </w:rPr>
                        <w:t>,55</w:t>
                      </w:r>
                      <w:proofErr w:type="gramEnd"/>
                    </w:p>
                    <w:p w:rsidR="00353C61" w:rsidRDefault="00353C61" w:rsidP="00353C61"/>
                  </w:txbxContent>
                </v:textbox>
              </v:rect>
            </w:pict>
          </mc:Fallback>
        </mc:AlternateContent>
      </w:r>
    </w:p>
    <w:p w:rsidR="00353C61" w:rsidRPr="00F30BBD" w:rsidRDefault="00353C61" w:rsidP="00353C61">
      <w:pPr>
        <w:spacing w:after="0" w:line="360" w:lineRule="auto"/>
        <w:ind w:firstLine="360"/>
        <w:jc w:val="both"/>
        <w:rPr>
          <w:rFonts w:ascii="Times New Roman" w:eastAsia="Times New Roman" w:hAnsi="Times New Roman" w:cs="Times New Roman"/>
          <w:color w:val="FF0000"/>
          <w:sz w:val="16"/>
          <w:szCs w:val="16"/>
        </w:rPr>
      </w:pPr>
    </w:p>
    <w:p w:rsidR="00353C61" w:rsidRPr="00F30BBD" w:rsidRDefault="00353C61" w:rsidP="00353C61">
      <w:pPr>
        <w:spacing w:after="0" w:line="360" w:lineRule="auto"/>
        <w:ind w:firstLine="360"/>
        <w:jc w:val="both"/>
        <w:rPr>
          <w:rFonts w:ascii="Times New Roman" w:eastAsia="Times New Roman" w:hAnsi="Times New Roman" w:cs="Times New Roman"/>
          <w:color w:val="FF0000"/>
          <w:sz w:val="16"/>
          <w:szCs w:val="16"/>
        </w:rPr>
      </w:pPr>
      <w:r w:rsidRPr="00F30BBD">
        <w:rPr>
          <w:rFonts w:ascii="Times New Roman" w:eastAsia="Times New Roman" w:hAnsi="Times New Roman" w:cs="Times New Roman"/>
          <w:noProof/>
          <w:color w:val="FF0000"/>
          <w:sz w:val="16"/>
          <w:szCs w:val="16"/>
          <w:lang w:val="id-ID" w:eastAsia="id-ID"/>
        </w:rPr>
        <mc:AlternateContent>
          <mc:Choice Requires="wps">
            <w:drawing>
              <wp:anchor distT="0" distB="0" distL="114300" distR="114300" simplePos="0" relativeHeight="251670528" behindDoc="0" locked="0" layoutInCell="1" allowOverlap="1" wp14:anchorId="5EEEF3CE" wp14:editId="100C091F">
                <wp:simplePos x="0" y="0"/>
                <wp:positionH relativeFrom="column">
                  <wp:posOffset>1878965</wp:posOffset>
                </wp:positionH>
                <wp:positionV relativeFrom="paragraph">
                  <wp:posOffset>236855</wp:posOffset>
                </wp:positionV>
                <wp:extent cx="2149475" cy="554355"/>
                <wp:effectExtent l="21590" t="74295" r="3873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9475" cy="554355"/>
                        </a:xfrm>
                        <a:prstGeom prst="straightConnector1">
                          <a:avLst/>
                        </a:prstGeom>
                        <a:noFill/>
                        <a:ln w="2857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CD7421" id="Straight Arrow Connector 5" o:spid="_x0000_s1026" type="#_x0000_t32" style="position:absolute;margin-left:147.95pt;margin-top:18.65pt;width:169.25pt;height:43.6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" strokecolor="black [3213]" strokeweight="2.25pt">
                <v:stroke endarrow="block"/>
              </v:shape>
            </w:pict>
          </mc:Fallback>
        </mc:AlternateContent>
      </w:r>
    </w:p>
    <w:p w:rsidR="00353C61" w:rsidRPr="00F30BBD" w:rsidRDefault="00353C61" w:rsidP="00353C61">
      <w:pPr>
        <w:spacing w:after="0" w:line="360" w:lineRule="auto"/>
        <w:ind w:firstLine="360"/>
        <w:jc w:val="both"/>
        <w:rPr>
          <w:rFonts w:ascii="Times New Roman" w:eastAsia="Times New Roman" w:hAnsi="Times New Roman" w:cs="Times New Roman"/>
          <w:color w:val="FF0000"/>
          <w:sz w:val="16"/>
          <w:szCs w:val="16"/>
        </w:rPr>
      </w:pPr>
      <w:r w:rsidRPr="00F30BBD">
        <w:rPr>
          <w:rFonts w:ascii="Times New Roman" w:eastAsia="Times New Roman" w:hAnsi="Times New Roman" w:cs="Times New Roman"/>
          <w:noProof/>
          <w:color w:val="FF0000"/>
          <w:sz w:val="16"/>
          <w:szCs w:val="16"/>
          <w:lang w:val="id-ID" w:eastAsia="id-ID"/>
        </w:rPr>
        <mc:AlternateContent>
          <mc:Choice Requires="wps">
            <w:drawing>
              <wp:anchor distT="0" distB="0" distL="114300" distR="114300" simplePos="0" relativeHeight="251676672" behindDoc="0" locked="0" layoutInCell="1" allowOverlap="1" wp14:anchorId="38C6913A" wp14:editId="34BE22EE">
                <wp:simplePos x="0" y="0"/>
                <wp:positionH relativeFrom="column">
                  <wp:posOffset>3046095</wp:posOffset>
                </wp:positionH>
                <wp:positionV relativeFrom="paragraph">
                  <wp:posOffset>22860</wp:posOffset>
                </wp:positionV>
                <wp:extent cx="648335" cy="603250"/>
                <wp:effectExtent l="7620" t="8890" r="10795"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335" cy="603250"/>
                        </a:xfrm>
                        <a:prstGeom prst="rect">
                          <a:avLst/>
                        </a:prstGeom>
                        <a:solidFill>
                          <a:srgbClr val="FFFFFF"/>
                        </a:solidFill>
                        <a:ln w="9525">
                          <a:solidFill>
                            <a:srgbClr val="000000"/>
                          </a:solidFill>
                          <a:miter lim="800000"/>
                          <a:headEnd/>
                          <a:tailEnd/>
                        </a:ln>
                      </wps:spPr>
                      <wps:txbx>
                        <w:txbxContent>
                          <w:p w:rsidR="00353C61" w:rsidRPr="00317CF9" w:rsidRDefault="00353C61" w:rsidP="00353C61">
                            <w:pPr>
                              <w:spacing w:line="220" w:lineRule="exact"/>
                              <w:rPr>
                                <w:b/>
                                <w:sz w:val="18"/>
                                <w:szCs w:val="18"/>
                              </w:rPr>
                            </w:pPr>
                            <w:r w:rsidRPr="00317CF9">
                              <w:rPr>
                                <w:b/>
                                <w:sz w:val="18"/>
                                <w:szCs w:val="18"/>
                              </w:rPr>
                              <w:sym w:font="Symbol" w:char="F067"/>
                            </w:r>
                            <w:r w:rsidRPr="00317CF9">
                              <w:rPr>
                                <w:b/>
                                <w:sz w:val="18"/>
                                <w:szCs w:val="18"/>
                              </w:rPr>
                              <w:t xml:space="preserve">  = 0.2</w:t>
                            </w:r>
                            <w:r>
                              <w:rPr>
                                <w:b/>
                                <w:sz w:val="18"/>
                                <w:szCs w:val="18"/>
                              </w:rPr>
                              <w:t>0</w:t>
                            </w:r>
                          </w:p>
                          <w:p w:rsidR="00353C61" w:rsidRPr="00317CF9" w:rsidRDefault="00353C61" w:rsidP="00353C61">
                            <w:pPr>
                              <w:spacing w:line="220" w:lineRule="exact"/>
                              <w:rPr>
                                <w:b/>
                                <w:sz w:val="18"/>
                                <w:szCs w:val="18"/>
                              </w:rPr>
                            </w:pPr>
                            <w:r w:rsidRPr="00317CF9">
                              <w:rPr>
                                <w:b/>
                                <w:sz w:val="18"/>
                                <w:szCs w:val="18"/>
                              </w:rPr>
                              <w:t>t   =</w:t>
                            </w:r>
                            <w:r>
                              <w:rPr>
                                <w:b/>
                                <w:sz w:val="18"/>
                                <w:szCs w:val="18"/>
                              </w:rPr>
                              <w:t xml:space="preserve"> 3</w:t>
                            </w:r>
                            <w:proofErr w:type="gramStart"/>
                            <w:r>
                              <w:rPr>
                                <w:b/>
                                <w:sz w:val="18"/>
                                <w:szCs w:val="18"/>
                              </w:rPr>
                              <w:t>,73</w:t>
                            </w:r>
                            <w:proofErr w:type="gramEnd"/>
                          </w:p>
                          <w:p w:rsidR="00353C61" w:rsidRDefault="00353C61" w:rsidP="00353C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6913A" id="Rectangle 2" o:spid="_x0000_s1036" style="position:absolute;left:0;text-align:left;margin-left:239.85pt;margin-top:1.8pt;width:51.05pt;height: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">
                <v:textbox>
                  <w:txbxContent>
                    <w:p w:rsidR="00353C61" w:rsidRPr="00317CF9" w:rsidRDefault="00353C61" w:rsidP="00353C61">
                      <w:pPr>
                        <w:spacing w:line="220" w:lineRule="exact"/>
                        <w:rPr>
                          <w:b/>
                          <w:sz w:val="18"/>
                          <w:szCs w:val="18"/>
                        </w:rPr>
                      </w:pPr>
                      <w:r w:rsidRPr="00317CF9">
                        <w:rPr>
                          <w:b/>
                          <w:sz w:val="18"/>
                          <w:szCs w:val="18"/>
                        </w:rPr>
                        <w:sym w:font="Symbol" w:char="F067"/>
                      </w:r>
                      <w:r w:rsidRPr="00317CF9">
                        <w:rPr>
                          <w:b/>
                          <w:sz w:val="18"/>
                          <w:szCs w:val="18"/>
                        </w:rPr>
                        <w:t xml:space="preserve">  = 0.2</w:t>
                      </w:r>
                      <w:r>
                        <w:rPr>
                          <w:b/>
                          <w:sz w:val="18"/>
                          <w:szCs w:val="18"/>
                        </w:rPr>
                        <w:t>0</w:t>
                      </w:r>
                    </w:p>
                    <w:p w:rsidR="00353C61" w:rsidRPr="00317CF9" w:rsidRDefault="00353C61" w:rsidP="00353C61">
                      <w:pPr>
                        <w:spacing w:line="220" w:lineRule="exact"/>
                        <w:rPr>
                          <w:b/>
                          <w:sz w:val="18"/>
                          <w:szCs w:val="18"/>
                        </w:rPr>
                      </w:pPr>
                      <w:r w:rsidRPr="00317CF9">
                        <w:rPr>
                          <w:b/>
                          <w:sz w:val="18"/>
                          <w:szCs w:val="18"/>
                        </w:rPr>
                        <w:t>t   =</w:t>
                      </w:r>
                      <w:r>
                        <w:rPr>
                          <w:b/>
                          <w:sz w:val="18"/>
                          <w:szCs w:val="18"/>
                        </w:rPr>
                        <w:t xml:space="preserve"> 3</w:t>
                      </w:r>
                      <w:proofErr w:type="gramStart"/>
                      <w:r>
                        <w:rPr>
                          <w:b/>
                          <w:sz w:val="18"/>
                          <w:szCs w:val="18"/>
                        </w:rPr>
                        <w:t>,73</w:t>
                      </w:r>
                      <w:proofErr w:type="gramEnd"/>
                    </w:p>
                    <w:p w:rsidR="00353C61" w:rsidRDefault="00353C61" w:rsidP="00353C61"/>
                  </w:txbxContent>
                </v:textbox>
              </v:rect>
            </w:pict>
          </mc:Fallback>
        </mc:AlternateContent>
      </w:r>
      <w:r w:rsidRPr="00F30BBD">
        <w:rPr>
          <w:rFonts w:ascii="Times New Roman" w:eastAsia="Times New Roman" w:hAnsi="Times New Roman" w:cs="Times New Roman"/>
          <w:noProof/>
          <w:color w:val="FF0000"/>
          <w:sz w:val="16"/>
          <w:szCs w:val="16"/>
          <w:lang w:val="id-ID" w:eastAsia="id-ID"/>
        </w:rPr>
        <mc:AlternateContent>
          <mc:Choice Requires="wps">
            <w:drawing>
              <wp:anchor distT="0" distB="0" distL="114300" distR="114300" simplePos="0" relativeHeight="251662336" behindDoc="0" locked="0" layoutInCell="1" allowOverlap="1" wp14:anchorId="7D4EDB86" wp14:editId="5548A66E">
                <wp:simplePos x="0" y="0"/>
                <wp:positionH relativeFrom="column">
                  <wp:posOffset>186055</wp:posOffset>
                </wp:positionH>
                <wp:positionV relativeFrom="paragraph">
                  <wp:posOffset>109855</wp:posOffset>
                </wp:positionV>
                <wp:extent cx="1556385" cy="758825"/>
                <wp:effectExtent l="5080" t="10160" r="10160"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6385" cy="758825"/>
                        </a:xfrm>
                        <a:prstGeom prst="rect">
                          <a:avLst/>
                        </a:prstGeom>
                        <a:solidFill>
                          <a:srgbClr val="FFFFFF"/>
                        </a:solidFill>
                        <a:ln w="9525">
                          <a:solidFill>
                            <a:srgbClr val="000000"/>
                          </a:solidFill>
                          <a:miter lim="800000"/>
                          <a:headEnd/>
                          <a:tailEnd/>
                        </a:ln>
                      </wps:spPr>
                      <wps:txbx>
                        <w:txbxContent>
                          <w:p w:rsidR="00353C61" w:rsidRPr="00A94BE7" w:rsidRDefault="00353C61" w:rsidP="00353C61">
                            <w:pPr>
                              <w:shd w:val="clear" w:color="auto" w:fill="E5B8B7" w:themeFill="accent2" w:themeFillTint="66"/>
                              <w:jc w:val="center"/>
                              <w:rPr>
                                <w:rFonts w:ascii="Times New Roman" w:hAnsi="Times New Roman" w:cs="Times New Roman"/>
                                <w:b/>
                                <w:sz w:val="24"/>
                                <w:szCs w:val="24"/>
                              </w:rPr>
                            </w:pPr>
                            <w:r w:rsidRPr="00A94BE7">
                              <w:rPr>
                                <w:rFonts w:ascii="Times New Roman" w:hAnsi="Times New Roman" w:cs="Times New Roman"/>
                                <w:b/>
                                <w:sz w:val="24"/>
                                <w:szCs w:val="24"/>
                              </w:rPr>
                              <w:t>SERVICE</w:t>
                            </w:r>
                          </w:p>
                          <w:p w:rsidR="00353C61" w:rsidRPr="00A94BE7" w:rsidRDefault="00353C61" w:rsidP="00353C61">
                            <w:pPr>
                              <w:shd w:val="clear" w:color="auto" w:fill="E5B8B7" w:themeFill="accent2" w:themeFillTint="66"/>
                              <w:jc w:val="center"/>
                              <w:rPr>
                                <w:rFonts w:ascii="Times New Roman" w:hAnsi="Times New Roman" w:cs="Times New Roman"/>
                                <w:b/>
                                <w:sz w:val="24"/>
                                <w:szCs w:val="24"/>
                              </w:rPr>
                            </w:pPr>
                            <w:r w:rsidRPr="00A94BE7">
                              <w:rPr>
                                <w:rFonts w:ascii="Times New Roman" w:hAnsi="Times New Roman" w:cs="Times New Roman"/>
                                <w:b/>
                                <w:sz w:val="24"/>
                                <w:szCs w:val="24"/>
                              </w:rPr>
                              <w:t>QUALITY</w:t>
                            </w:r>
                          </w:p>
                          <w:p w:rsidR="00353C61" w:rsidRDefault="00353C61" w:rsidP="00353C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EDB86" id="Rectangle 1" o:spid="_x0000_s1037" style="position:absolute;left:0;text-align:left;margin-left:14.65pt;margin-top:8.65pt;width:122.55pt;height:5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">
                <v:textbox>
                  <w:txbxContent>
                    <w:p w:rsidR="00353C61" w:rsidRPr="00A94BE7" w:rsidRDefault="00353C61" w:rsidP="00353C61">
                      <w:pPr>
                        <w:shd w:val="clear" w:color="auto" w:fill="E5B8B7" w:themeFill="accent2" w:themeFillTint="66"/>
                        <w:jc w:val="center"/>
                        <w:rPr>
                          <w:rFonts w:ascii="Times New Roman" w:hAnsi="Times New Roman" w:cs="Times New Roman"/>
                          <w:b/>
                          <w:sz w:val="24"/>
                          <w:szCs w:val="24"/>
                        </w:rPr>
                      </w:pPr>
                      <w:r w:rsidRPr="00A94BE7">
                        <w:rPr>
                          <w:rFonts w:ascii="Times New Roman" w:hAnsi="Times New Roman" w:cs="Times New Roman"/>
                          <w:b/>
                          <w:sz w:val="24"/>
                          <w:szCs w:val="24"/>
                        </w:rPr>
                        <w:t>SERVICE</w:t>
                      </w:r>
                    </w:p>
                    <w:p w:rsidR="00353C61" w:rsidRPr="00A94BE7" w:rsidRDefault="00353C61" w:rsidP="00353C61">
                      <w:pPr>
                        <w:shd w:val="clear" w:color="auto" w:fill="E5B8B7" w:themeFill="accent2" w:themeFillTint="66"/>
                        <w:jc w:val="center"/>
                        <w:rPr>
                          <w:rFonts w:ascii="Times New Roman" w:hAnsi="Times New Roman" w:cs="Times New Roman"/>
                          <w:b/>
                          <w:sz w:val="24"/>
                          <w:szCs w:val="24"/>
                        </w:rPr>
                      </w:pPr>
                      <w:r w:rsidRPr="00A94BE7">
                        <w:rPr>
                          <w:rFonts w:ascii="Times New Roman" w:hAnsi="Times New Roman" w:cs="Times New Roman"/>
                          <w:b/>
                          <w:sz w:val="24"/>
                          <w:szCs w:val="24"/>
                        </w:rPr>
                        <w:t>QUALITY</w:t>
                      </w:r>
                    </w:p>
                    <w:p w:rsidR="00353C61" w:rsidRDefault="00353C61" w:rsidP="00353C61"/>
                  </w:txbxContent>
                </v:textbox>
              </v:rect>
            </w:pict>
          </mc:Fallback>
        </mc:AlternateContent>
      </w:r>
    </w:p>
    <w:p w:rsidR="00353C61" w:rsidRPr="00F30BBD" w:rsidRDefault="00353C61" w:rsidP="00353C61">
      <w:pPr>
        <w:spacing w:after="0" w:line="360" w:lineRule="auto"/>
        <w:ind w:firstLine="360"/>
        <w:jc w:val="both"/>
        <w:rPr>
          <w:rFonts w:ascii="Times New Roman" w:eastAsia="Times New Roman" w:hAnsi="Times New Roman" w:cs="Times New Roman"/>
          <w:color w:val="FF0000"/>
          <w:sz w:val="16"/>
          <w:szCs w:val="16"/>
        </w:rPr>
      </w:pPr>
    </w:p>
    <w:p w:rsidR="00353C61" w:rsidRPr="00F30BBD" w:rsidRDefault="00353C61" w:rsidP="00353C61">
      <w:pPr>
        <w:spacing w:after="0" w:line="360" w:lineRule="auto"/>
        <w:ind w:firstLine="360"/>
        <w:jc w:val="both"/>
        <w:rPr>
          <w:rFonts w:ascii="Times New Roman" w:eastAsia="Times New Roman" w:hAnsi="Times New Roman" w:cs="Times New Roman"/>
          <w:color w:val="FF0000"/>
          <w:sz w:val="16"/>
          <w:szCs w:val="16"/>
        </w:rPr>
      </w:pPr>
    </w:p>
    <w:p w:rsidR="00353C61" w:rsidRPr="00F30BBD" w:rsidRDefault="00353C61" w:rsidP="00353C61">
      <w:pPr>
        <w:spacing w:after="0" w:line="360" w:lineRule="auto"/>
        <w:ind w:firstLine="360"/>
        <w:jc w:val="both"/>
        <w:rPr>
          <w:rFonts w:ascii="Times New Roman" w:eastAsia="Times New Roman" w:hAnsi="Times New Roman" w:cs="Times New Roman"/>
          <w:color w:val="FF0000"/>
          <w:sz w:val="16"/>
          <w:szCs w:val="16"/>
        </w:rPr>
      </w:pPr>
    </w:p>
    <w:p w:rsidR="00353C61" w:rsidRDefault="00353C61" w:rsidP="00353C61">
      <w:pPr>
        <w:spacing w:after="0" w:line="360" w:lineRule="auto"/>
        <w:ind w:firstLine="360"/>
        <w:jc w:val="both"/>
        <w:rPr>
          <w:rFonts w:ascii="Times New Roman" w:eastAsia="Times New Roman" w:hAnsi="Times New Roman" w:cs="Times New Roman"/>
          <w:color w:val="FF0000"/>
          <w:sz w:val="16"/>
          <w:szCs w:val="16"/>
        </w:rPr>
      </w:pPr>
    </w:p>
    <w:p w:rsidR="00EC530B" w:rsidRDefault="00EC530B" w:rsidP="00353C61">
      <w:pPr>
        <w:spacing w:line="240" w:lineRule="exact"/>
        <w:rPr>
          <w:rFonts w:ascii="Times New Roman" w:hAnsi="Times New Roman" w:cs="Times New Roman"/>
          <w:b/>
          <w:noProof/>
          <w:sz w:val="20"/>
          <w:szCs w:val="20"/>
          <w:shd w:val="clear" w:color="auto" w:fill="000000" w:themeFill="text1"/>
        </w:rPr>
      </w:pPr>
    </w:p>
    <w:p w:rsidR="00353C61" w:rsidRPr="00F30BBD" w:rsidRDefault="00353C61" w:rsidP="00353C61">
      <w:pPr>
        <w:spacing w:line="240" w:lineRule="exact"/>
        <w:rPr>
          <w:rFonts w:ascii="Times New Roman" w:hAnsi="Times New Roman" w:cs="Times New Roman"/>
          <w:b/>
        </w:rPr>
      </w:pPr>
      <w:r w:rsidRPr="00F30BBD">
        <w:rPr>
          <w:rFonts w:ascii="Times New Roman" w:hAnsi="Times New Roman" w:cs="Times New Roman"/>
          <w:b/>
          <w:noProof/>
          <w:sz w:val="20"/>
          <w:szCs w:val="20"/>
          <w:shd w:val="clear" w:color="auto" w:fill="000000" w:themeFill="text1"/>
        </w:rPr>
        <w:tab/>
      </w:r>
      <w:r w:rsidRPr="00F30BBD">
        <w:rPr>
          <w:rFonts w:ascii="Times New Roman" w:hAnsi="Times New Roman" w:cs="Times New Roman"/>
          <w:b/>
          <w:noProof/>
          <w:sz w:val="20"/>
          <w:szCs w:val="20"/>
          <w:shd w:val="clear" w:color="auto" w:fill="000000" w:themeFill="text1"/>
        </w:rPr>
        <w:tab/>
      </w:r>
      <w:r w:rsidRPr="00F30BBD">
        <w:rPr>
          <w:rFonts w:ascii="Times New Roman" w:hAnsi="Times New Roman" w:cs="Times New Roman"/>
          <w:b/>
          <w:noProof/>
          <w:sz w:val="20"/>
          <w:szCs w:val="20"/>
          <w:lang w:val="id-ID" w:eastAsia="id-ID"/>
        </w:rPr>
        <mc:AlternateContent>
          <mc:Choice Requires="wps">
            <w:drawing>
              <wp:anchor distT="4294967293" distB="4294967293" distL="114300" distR="114300" simplePos="0" relativeHeight="251659264" behindDoc="0" locked="0" layoutInCell="1" allowOverlap="1" wp14:anchorId="5F25A273" wp14:editId="41D60379">
                <wp:simplePos x="0" y="0"/>
                <wp:positionH relativeFrom="column">
                  <wp:posOffset>114300</wp:posOffset>
                </wp:positionH>
                <wp:positionV relativeFrom="paragraph">
                  <wp:posOffset>110489</wp:posOffset>
                </wp:positionV>
                <wp:extent cx="664210" cy="0"/>
                <wp:effectExtent l="0" t="19050" r="21590" b="19050"/>
                <wp:wrapNone/>
                <wp:docPr id="684" name="Straight Arrow Connector 6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8EC347" id="Straight Arrow Connector 684" o:spid="_x0000_s1026" type="#_x0000_t32" style="position:absolute;margin-left:9pt;margin-top:8.7pt;width:52.3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" strokeweight="2.25pt"/>
            </w:pict>
          </mc:Fallback>
        </mc:AlternateContent>
      </w:r>
      <w:r w:rsidRPr="00F30BBD">
        <w:rPr>
          <w:rFonts w:ascii="Times New Roman" w:hAnsi="Times New Roman" w:cs="Times New Roman"/>
          <w:b/>
          <w:noProof/>
          <w:sz w:val="20"/>
          <w:szCs w:val="20"/>
          <w:shd w:val="clear" w:color="auto" w:fill="000000" w:themeFill="text1"/>
        </w:rPr>
        <w:t xml:space="preserve">  </w:t>
      </w:r>
      <w:r w:rsidR="000F1BC2">
        <w:rPr>
          <w:rFonts w:ascii="Times New Roman" w:hAnsi="Times New Roman" w:cs="Times New Roman"/>
          <w:b/>
        </w:rPr>
        <w:t xml:space="preserve">Significant </w:t>
      </w:r>
      <w:r w:rsidRPr="00F30BBD">
        <w:rPr>
          <w:rFonts w:ascii="Times New Roman" w:hAnsi="Times New Roman" w:cs="Times New Roman"/>
          <w:b/>
        </w:rPr>
        <w:t>(</w:t>
      </w:r>
      <w:r w:rsidRPr="00F30BBD">
        <w:rPr>
          <w:rFonts w:ascii="Times New Roman" w:hAnsi="Times New Roman" w:cs="Times New Roman"/>
          <w:b/>
        </w:rPr>
        <w:sym w:font="Symbol" w:char="F061"/>
      </w:r>
      <w:r w:rsidRPr="00F30BBD">
        <w:rPr>
          <w:rFonts w:ascii="Times New Roman" w:hAnsi="Times New Roman" w:cs="Times New Roman"/>
          <w:b/>
        </w:rPr>
        <w:t>=5</w:t>
      </w:r>
      <w:proofErr w:type="gramStart"/>
      <w:r w:rsidRPr="00F30BBD">
        <w:rPr>
          <w:rFonts w:ascii="Times New Roman" w:hAnsi="Times New Roman" w:cs="Times New Roman"/>
          <w:b/>
        </w:rPr>
        <w:t>% :</w:t>
      </w:r>
      <w:proofErr w:type="gramEnd"/>
      <w:r w:rsidRPr="00F30BBD">
        <w:rPr>
          <w:rFonts w:ascii="Times New Roman" w:hAnsi="Times New Roman" w:cs="Times New Roman"/>
          <w:b/>
        </w:rPr>
        <w:t>1,96)</w:t>
      </w:r>
    </w:p>
    <w:p w:rsidR="00353C61" w:rsidRPr="00F30BBD" w:rsidRDefault="00353C61" w:rsidP="00353C61">
      <w:pPr>
        <w:spacing w:line="240" w:lineRule="exact"/>
        <w:rPr>
          <w:rFonts w:ascii="Times New Roman" w:hAnsi="Times New Roman" w:cs="Times New Roman"/>
          <w:b/>
        </w:rPr>
      </w:pPr>
      <w:r w:rsidRPr="00F30BBD">
        <w:rPr>
          <w:rFonts w:ascii="Times New Roman" w:hAnsi="Times New Roman" w:cs="Times New Roman"/>
          <w:b/>
          <w:color w:val="4F81BD" w:themeColor="accent1"/>
          <w:sz w:val="20"/>
          <w:szCs w:val="20"/>
          <w:shd w:val="clear" w:color="auto" w:fill="4BACC6" w:themeFill="accent5"/>
        </w:rPr>
        <w:tab/>
      </w:r>
      <w:r w:rsidRPr="00F30BBD">
        <w:rPr>
          <w:rFonts w:ascii="Times New Roman" w:hAnsi="Times New Roman" w:cs="Times New Roman"/>
          <w:b/>
          <w:color w:val="4F81BD" w:themeColor="accent1"/>
          <w:sz w:val="20"/>
          <w:szCs w:val="20"/>
          <w:shd w:val="clear" w:color="auto" w:fill="4BACC6" w:themeFill="accent5"/>
        </w:rPr>
        <w:tab/>
      </w:r>
      <w:r w:rsidR="000F1BC2">
        <w:rPr>
          <w:rFonts w:ascii="Times New Roman" w:hAnsi="Times New Roman" w:cs="Times New Roman"/>
          <w:b/>
          <w:color w:val="4F81BD" w:themeColor="accent1"/>
          <w:sz w:val="20"/>
          <w:szCs w:val="20"/>
          <w:shd w:val="clear" w:color="auto" w:fill="4BACC6" w:themeFill="accent5"/>
        </w:rPr>
        <w:t xml:space="preserve">   </w:t>
      </w:r>
      <w:r w:rsidR="000F1BC2">
        <w:rPr>
          <w:rFonts w:ascii="Times New Roman" w:hAnsi="Times New Roman" w:cs="Times New Roman"/>
          <w:b/>
        </w:rPr>
        <w:t>Not Sig.</w:t>
      </w:r>
      <w:r w:rsidRPr="00F30BBD">
        <w:rPr>
          <w:rFonts w:ascii="Times New Roman" w:hAnsi="Times New Roman" w:cs="Times New Roman"/>
          <w:b/>
        </w:rPr>
        <w:t xml:space="preserve"> (</w:t>
      </w:r>
      <w:r w:rsidRPr="00F30BBD">
        <w:rPr>
          <w:rFonts w:ascii="Times New Roman" w:hAnsi="Times New Roman" w:cs="Times New Roman"/>
          <w:b/>
        </w:rPr>
        <w:sym w:font="Symbol" w:char="F061"/>
      </w:r>
      <w:r w:rsidRPr="00F30BBD">
        <w:rPr>
          <w:rFonts w:ascii="Times New Roman" w:hAnsi="Times New Roman" w:cs="Times New Roman"/>
          <w:b/>
        </w:rPr>
        <w:t>=5</w:t>
      </w:r>
      <w:proofErr w:type="gramStart"/>
      <w:r w:rsidRPr="00F30BBD">
        <w:rPr>
          <w:rFonts w:ascii="Times New Roman" w:hAnsi="Times New Roman" w:cs="Times New Roman"/>
          <w:b/>
        </w:rPr>
        <w:t>% :</w:t>
      </w:r>
      <w:proofErr w:type="gramEnd"/>
      <w:r w:rsidRPr="00F30BBD">
        <w:rPr>
          <w:rFonts w:ascii="Times New Roman" w:hAnsi="Times New Roman" w:cs="Times New Roman"/>
          <w:b/>
        </w:rPr>
        <w:t>1,96)</w:t>
      </w:r>
    </w:p>
    <w:p w:rsidR="005808CA" w:rsidRPr="00F30BBD" w:rsidRDefault="005808CA" w:rsidP="00B203D1">
      <w:pPr>
        <w:shd w:val="clear" w:color="auto" w:fill="FFFFFF" w:themeFill="background1"/>
        <w:spacing w:after="0" w:line="480" w:lineRule="auto"/>
        <w:ind w:firstLine="720"/>
        <w:jc w:val="both"/>
        <w:rPr>
          <w:rFonts w:ascii="Times New Roman" w:hAnsi="Times New Roman" w:cs="Times New Roman"/>
          <w:sz w:val="24"/>
          <w:szCs w:val="24"/>
          <w:lang w:val="id-ID"/>
        </w:rPr>
      </w:pPr>
      <w:r w:rsidRPr="00F30BBD">
        <w:rPr>
          <w:rFonts w:ascii="Times New Roman" w:hAnsi="Times New Roman" w:cs="Times New Roman"/>
          <w:sz w:val="24"/>
          <w:szCs w:val="24"/>
        </w:rPr>
        <w:lastRenderedPageBreak/>
        <w:t xml:space="preserve">Concerning with the influence of service quality on perceived satisfaction and intention to use, the results showed that </w:t>
      </w:r>
      <w:r w:rsidRPr="00F30BBD">
        <w:rPr>
          <w:rFonts w:ascii="Times New Roman" w:hAnsi="Times New Roman" w:cs="Times New Roman"/>
          <w:sz w:val="24"/>
          <w:szCs w:val="24"/>
          <w:lang w:val="id-ID"/>
        </w:rPr>
        <w:t xml:space="preserve">this </w:t>
      </w:r>
      <w:r w:rsidRPr="00F30BBD">
        <w:rPr>
          <w:rFonts w:ascii="Times New Roman" w:hAnsi="Times New Roman" w:cs="Times New Roman"/>
          <w:sz w:val="24"/>
          <w:szCs w:val="24"/>
        </w:rPr>
        <w:t xml:space="preserve">study had not </w:t>
      </w:r>
      <w:r w:rsidRPr="00F30BBD">
        <w:rPr>
          <w:rFonts w:ascii="Times New Roman" w:hAnsi="Times New Roman" w:cs="Times New Roman"/>
          <w:sz w:val="24"/>
          <w:szCs w:val="24"/>
          <w:lang w:val="id-ID"/>
        </w:rPr>
        <w:t xml:space="preserve">been able to </w:t>
      </w:r>
      <w:r w:rsidRPr="00F30BBD">
        <w:rPr>
          <w:rFonts w:ascii="Times New Roman" w:hAnsi="Times New Roman" w:cs="Times New Roman"/>
          <w:sz w:val="24"/>
          <w:szCs w:val="24"/>
        </w:rPr>
        <w:t>prove that the service quality significantly</w:t>
      </w:r>
      <w:r w:rsidRPr="00F30BBD">
        <w:rPr>
          <w:rFonts w:ascii="Times New Roman" w:hAnsi="Times New Roman" w:cs="Times New Roman"/>
          <w:sz w:val="24"/>
          <w:szCs w:val="24"/>
          <w:lang w:val="id-ID"/>
        </w:rPr>
        <w:t xml:space="preserve"> </w:t>
      </w:r>
      <w:r w:rsidRPr="00F30BBD">
        <w:rPr>
          <w:rFonts w:ascii="Times New Roman" w:hAnsi="Times New Roman" w:cs="Times New Roman"/>
          <w:sz w:val="24"/>
          <w:szCs w:val="24"/>
        </w:rPr>
        <w:t>influence</w:t>
      </w:r>
      <w:r w:rsidRPr="00F30BBD">
        <w:rPr>
          <w:rFonts w:ascii="Times New Roman" w:hAnsi="Times New Roman" w:cs="Times New Roman"/>
          <w:sz w:val="24"/>
          <w:szCs w:val="24"/>
          <w:lang w:val="id-ID"/>
        </w:rPr>
        <w:t>s</w:t>
      </w:r>
      <w:r w:rsidRPr="00F30BBD">
        <w:rPr>
          <w:rFonts w:ascii="Times New Roman" w:hAnsi="Times New Roman" w:cs="Times New Roman"/>
          <w:sz w:val="24"/>
          <w:szCs w:val="24"/>
        </w:rPr>
        <w:t xml:space="preserve"> the perceived satisfaction. Service quality that shows how the tutors provide feedback, respond and always provide solutions to the problems of the students </w:t>
      </w:r>
      <w:r w:rsidRPr="00F30BBD">
        <w:rPr>
          <w:rFonts w:ascii="Times New Roman" w:hAnsi="Times New Roman" w:cs="Times New Roman"/>
          <w:sz w:val="24"/>
          <w:szCs w:val="24"/>
          <w:lang w:val="id-ID"/>
        </w:rPr>
        <w:t xml:space="preserve">has </w:t>
      </w:r>
      <w:r w:rsidRPr="00F30BBD">
        <w:rPr>
          <w:rFonts w:ascii="Times New Roman" w:hAnsi="Times New Roman" w:cs="Times New Roman"/>
          <w:sz w:val="24"/>
          <w:szCs w:val="24"/>
        </w:rPr>
        <w:t xml:space="preserve">not been able to significantly affect the perceived satisfaction. This means that service quality cannot affect the satisfaction </w:t>
      </w:r>
      <w:r w:rsidRPr="00F30BBD">
        <w:rPr>
          <w:rFonts w:ascii="Times New Roman" w:hAnsi="Times New Roman" w:cs="Times New Roman"/>
          <w:sz w:val="24"/>
          <w:szCs w:val="24"/>
          <w:lang w:val="id-ID"/>
        </w:rPr>
        <w:t xml:space="preserve">of oline tutorial participants in UT </w:t>
      </w:r>
      <w:r w:rsidRPr="00F30BBD">
        <w:rPr>
          <w:rFonts w:ascii="Times New Roman" w:hAnsi="Times New Roman" w:cs="Times New Roman"/>
          <w:sz w:val="24"/>
          <w:szCs w:val="24"/>
        </w:rPr>
        <w:t xml:space="preserve">which </w:t>
      </w:r>
      <w:r w:rsidRPr="00F30BBD">
        <w:rPr>
          <w:rFonts w:ascii="Times New Roman" w:hAnsi="Times New Roman" w:cs="Times New Roman"/>
          <w:sz w:val="24"/>
          <w:szCs w:val="24"/>
          <w:lang w:val="id-ID"/>
        </w:rPr>
        <w:t>wa</w:t>
      </w:r>
      <w:r w:rsidRPr="00F30BBD">
        <w:rPr>
          <w:rFonts w:ascii="Times New Roman" w:hAnsi="Times New Roman" w:cs="Times New Roman"/>
          <w:sz w:val="24"/>
          <w:szCs w:val="24"/>
        </w:rPr>
        <w:t>s represented on the perceived benefit</w:t>
      </w:r>
      <w:r w:rsidRPr="00F30BBD">
        <w:rPr>
          <w:rFonts w:ascii="Times New Roman" w:hAnsi="Times New Roman" w:cs="Times New Roman"/>
          <w:sz w:val="24"/>
          <w:szCs w:val="24"/>
          <w:lang w:val="id-ID"/>
        </w:rPr>
        <w:t>, namely</w:t>
      </w:r>
      <w:r w:rsidRPr="00F30BBD">
        <w:rPr>
          <w:rFonts w:ascii="Times New Roman" w:hAnsi="Times New Roman" w:cs="Times New Roman"/>
          <w:sz w:val="24"/>
          <w:szCs w:val="24"/>
        </w:rPr>
        <w:t xml:space="preserve"> helping </w:t>
      </w:r>
      <w:r w:rsidRPr="00F30BBD">
        <w:rPr>
          <w:rFonts w:ascii="Times New Roman" w:hAnsi="Times New Roman" w:cs="Times New Roman"/>
          <w:sz w:val="24"/>
          <w:szCs w:val="24"/>
          <w:lang w:val="id-ID"/>
        </w:rPr>
        <w:t xml:space="preserve">students </w:t>
      </w:r>
      <w:r w:rsidRPr="00F30BBD">
        <w:rPr>
          <w:rFonts w:ascii="Times New Roman" w:hAnsi="Times New Roman" w:cs="Times New Roman"/>
          <w:sz w:val="24"/>
          <w:szCs w:val="24"/>
        </w:rPr>
        <w:t xml:space="preserve">to understand the module, providing online learning experiences and </w:t>
      </w:r>
      <w:r w:rsidRPr="00F30BBD">
        <w:rPr>
          <w:rFonts w:ascii="Times New Roman" w:hAnsi="Times New Roman" w:cs="Times New Roman"/>
          <w:sz w:val="24"/>
          <w:szCs w:val="24"/>
          <w:lang w:val="id-ID"/>
        </w:rPr>
        <w:t xml:space="preserve">providing responsive </w:t>
      </w:r>
      <w:r w:rsidRPr="00F30BBD">
        <w:rPr>
          <w:rFonts w:ascii="Times New Roman" w:hAnsi="Times New Roman" w:cs="Times New Roman"/>
          <w:sz w:val="24"/>
          <w:szCs w:val="24"/>
        </w:rPr>
        <w:t>tutor</w:t>
      </w:r>
      <w:r w:rsidRPr="00F30BBD">
        <w:rPr>
          <w:rFonts w:ascii="Times New Roman" w:hAnsi="Times New Roman" w:cs="Times New Roman"/>
          <w:sz w:val="24"/>
          <w:szCs w:val="24"/>
          <w:lang w:val="id-ID"/>
        </w:rPr>
        <w:t xml:space="preserve"> supports</w:t>
      </w:r>
      <w:r w:rsidRPr="00F30BBD">
        <w:rPr>
          <w:rFonts w:ascii="Times New Roman" w:hAnsi="Times New Roman" w:cs="Times New Roman"/>
          <w:sz w:val="24"/>
          <w:szCs w:val="24"/>
        </w:rPr>
        <w:t xml:space="preserve"> at the time of interaction. This research can prove that service quality significantly influence</w:t>
      </w:r>
      <w:r w:rsidRPr="00F30BBD">
        <w:rPr>
          <w:rFonts w:ascii="Times New Roman" w:hAnsi="Times New Roman" w:cs="Times New Roman"/>
          <w:sz w:val="24"/>
          <w:szCs w:val="24"/>
          <w:lang w:val="id-ID"/>
        </w:rPr>
        <w:t>d</w:t>
      </w:r>
      <w:r w:rsidRPr="00F30BBD">
        <w:rPr>
          <w:rFonts w:ascii="Times New Roman" w:hAnsi="Times New Roman" w:cs="Times New Roman"/>
          <w:sz w:val="24"/>
          <w:szCs w:val="24"/>
        </w:rPr>
        <w:t xml:space="preserve"> the intention to use </w:t>
      </w:r>
      <w:r w:rsidRPr="00F30BBD">
        <w:rPr>
          <w:rFonts w:ascii="Times New Roman" w:hAnsi="Times New Roman" w:cs="Times New Roman"/>
          <w:sz w:val="24"/>
          <w:szCs w:val="24"/>
          <w:lang w:val="id-ID"/>
        </w:rPr>
        <w:t xml:space="preserve">online tutorials in </w:t>
      </w:r>
      <w:r w:rsidRPr="00F30BBD">
        <w:rPr>
          <w:rFonts w:ascii="Times New Roman" w:hAnsi="Times New Roman" w:cs="Times New Roman"/>
          <w:sz w:val="24"/>
          <w:szCs w:val="24"/>
        </w:rPr>
        <w:t>UT. These findings indicate</w:t>
      </w:r>
      <w:r w:rsidRPr="00F30BBD">
        <w:rPr>
          <w:rFonts w:ascii="Times New Roman" w:hAnsi="Times New Roman" w:cs="Times New Roman"/>
          <w:sz w:val="24"/>
          <w:szCs w:val="24"/>
          <w:lang w:val="id-ID"/>
        </w:rPr>
        <w:t>d</w:t>
      </w:r>
      <w:r w:rsidRPr="00F30BBD">
        <w:rPr>
          <w:rFonts w:ascii="Times New Roman" w:hAnsi="Times New Roman" w:cs="Times New Roman"/>
          <w:sz w:val="24"/>
          <w:szCs w:val="24"/>
        </w:rPr>
        <w:t xml:space="preserve"> that the service quality that show</w:t>
      </w:r>
      <w:r w:rsidRPr="00F30BBD">
        <w:rPr>
          <w:rFonts w:ascii="Times New Roman" w:hAnsi="Times New Roman" w:cs="Times New Roman"/>
          <w:sz w:val="24"/>
          <w:szCs w:val="24"/>
          <w:lang w:val="id-ID"/>
        </w:rPr>
        <w:t>ed</w:t>
      </w:r>
      <w:r w:rsidRPr="00F30BBD">
        <w:rPr>
          <w:rFonts w:ascii="Times New Roman" w:hAnsi="Times New Roman" w:cs="Times New Roman"/>
          <w:sz w:val="24"/>
          <w:szCs w:val="24"/>
        </w:rPr>
        <w:t xml:space="preserve"> how the tutors provide feedback, respond and always provide solutions to the </w:t>
      </w:r>
      <w:r w:rsidRPr="00F30BBD">
        <w:rPr>
          <w:rFonts w:ascii="Times New Roman" w:hAnsi="Times New Roman" w:cs="Times New Roman"/>
          <w:sz w:val="24"/>
          <w:szCs w:val="24"/>
          <w:lang w:val="id-ID"/>
        </w:rPr>
        <w:t xml:space="preserve">student’s </w:t>
      </w:r>
      <w:r w:rsidRPr="00F30BBD">
        <w:rPr>
          <w:rFonts w:ascii="Times New Roman" w:hAnsi="Times New Roman" w:cs="Times New Roman"/>
          <w:sz w:val="24"/>
          <w:szCs w:val="24"/>
        </w:rPr>
        <w:t xml:space="preserve">problems affect the intention </w:t>
      </w:r>
      <w:r w:rsidRPr="00F30BBD">
        <w:rPr>
          <w:rFonts w:ascii="Times New Roman" w:hAnsi="Times New Roman" w:cs="Times New Roman"/>
          <w:sz w:val="24"/>
          <w:szCs w:val="24"/>
          <w:lang w:val="id-ID"/>
        </w:rPr>
        <w:t xml:space="preserve">to </w:t>
      </w:r>
      <w:r w:rsidRPr="00F30BBD">
        <w:rPr>
          <w:rFonts w:ascii="Times New Roman" w:hAnsi="Times New Roman" w:cs="Times New Roman"/>
          <w:sz w:val="24"/>
          <w:szCs w:val="24"/>
        </w:rPr>
        <w:t>use. This means that service quality impact</w:t>
      </w:r>
      <w:r w:rsidRPr="00F30BBD">
        <w:rPr>
          <w:rFonts w:ascii="Times New Roman" w:hAnsi="Times New Roman" w:cs="Times New Roman"/>
          <w:sz w:val="24"/>
          <w:szCs w:val="24"/>
          <w:lang w:val="id-ID"/>
        </w:rPr>
        <w:t>ed</w:t>
      </w:r>
      <w:r w:rsidRPr="00F30BBD">
        <w:rPr>
          <w:rFonts w:ascii="Times New Roman" w:hAnsi="Times New Roman" w:cs="Times New Roman"/>
          <w:sz w:val="24"/>
          <w:szCs w:val="24"/>
        </w:rPr>
        <w:t xml:space="preserve"> on a few things such as: the desire to reuse the </w:t>
      </w:r>
      <w:r w:rsidRPr="00F30BBD">
        <w:rPr>
          <w:rFonts w:ascii="Times New Roman" w:hAnsi="Times New Roman" w:cs="Times New Roman"/>
          <w:sz w:val="24"/>
          <w:szCs w:val="24"/>
          <w:lang w:val="id-ID"/>
        </w:rPr>
        <w:t xml:space="preserve">online tutorials of </w:t>
      </w:r>
      <w:r w:rsidRPr="00F30BBD">
        <w:rPr>
          <w:rFonts w:ascii="Times New Roman" w:hAnsi="Times New Roman" w:cs="Times New Roman"/>
          <w:sz w:val="24"/>
          <w:szCs w:val="24"/>
        </w:rPr>
        <w:t xml:space="preserve">UT, reluctance to recommend and encourage the other party (friends) using </w:t>
      </w:r>
      <w:r w:rsidRPr="00F30BBD">
        <w:rPr>
          <w:rFonts w:ascii="Times New Roman" w:hAnsi="Times New Roman" w:cs="Times New Roman"/>
          <w:sz w:val="24"/>
          <w:szCs w:val="24"/>
          <w:lang w:val="id-ID"/>
        </w:rPr>
        <w:t>online tutorials</w:t>
      </w:r>
      <w:r w:rsidRPr="00F30BBD">
        <w:rPr>
          <w:rFonts w:ascii="Times New Roman" w:hAnsi="Times New Roman" w:cs="Times New Roman"/>
          <w:sz w:val="24"/>
          <w:szCs w:val="24"/>
        </w:rPr>
        <w:t>.</w:t>
      </w:r>
      <w:r w:rsidRPr="00F30BBD">
        <w:rPr>
          <w:rFonts w:ascii="Times New Roman" w:hAnsi="Times New Roman" w:cs="Times New Roman"/>
          <w:sz w:val="24"/>
          <w:szCs w:val="24"/>
          <w:lang w:val="id-ID"/>
        </w:rPr>
        <w:t xml:space="preserve"> The findings of </w:t>
      </w:r>
      <w:r w:rsidRPr="00F30BBD">
        <w:rPr>
          <w:rFonts w:ascii="Times New Roman" w:hAnsi="Times New Roman" w:cs="Times New Roman"/>
          <w:sz w:val="24"/>
          <w:szCs w:val="24"/>
        </w:rPr>
        <w:t>this study indicate that service quality encourage</w:t>
      </w:r>
      <w:r w:rsidRPr="00F30BBD">
        <w:rPr>
          <w:rFonts w:ascii="Times New Roman" w:hAnsi="Times New Roman" w:cs="Times New Roman"/>
          <w:sz w:val="24"/>
          <w:szCs w:val="24"/>
          <w:lang w:val="id-ID"/>
        </w:rPr>
        <w:t>d</w:t>
      </w:r>
      <w:r w:rsidRPr="00F30BBD">
        <w:rPr>
          <w:rFonts w:ascii="Times New Roman" w:hAnsi="Times New Roman" w:cs="Times New Roman"/>
          <w:sz w:val="24"/>
          <w:szCs w:val="24"/>
        </w:rPr>
        <w:t xml:space="preserve"> behavior</w:t>
      </w:r>
      <w:r w:rsidRPr="00F30BBD">
        <w:rPr>
          <w:rFonts w:ascii="Times New Roman" w:hAnsi="Times New Roman" w:cs="Times New Roman"/>
          <w:sz w:val="24"/>
          <w:szCs w:val="24"/>
          <w:lang w:val="id-ID"/>
        </w:rPr>
        <w:t>,</w:t>
      </w:r>
      <w:r w:rsidRPr="00F30BBD">
        <w:rPr>
          <w:rFonts w:ascii="Times New Roman" w:hAnsi="Times New Roman" w:cs="Times New Roman"/>
          <w:sz w:val="24"/>
          <w:szCs w:val="24"/>
        </w:rPr>
        <w:t xml:space="preserve"> that is the intention or desire to use </w:t>
      </w:r>
      <w:r w:rsidRPr="00F30BBD">
        <w:rPr>
          <w:rFonts w:ascii="Times New Roman" w:hAnsi="Times New Roman" w:cs="Times New Roman"/>
          <w:sz w:val="24"/>
          <w:szCs w:val="24"/>
          <w:lang w:val="id-ID"/>
        </w:rPr>
        <w:t xml:space="preserve">online tutorials in the </w:t>
      </w:r>
      <w:r w:rsidRPr="00F30BBD">
        <w:rPr>
          <w:rFonts w:ascii="Times New Roman" w:hAnsi="Times New Roman" w:cs="Times New Roman"/>
          <w:sz w:val="24"/>
          <w:szCs w:val="24"/>
        </w:rPr>
        <w:t xml:space="preserve">future. The research findings indicate that the tutor's readiness to respond and provide solutions to the problems of the students </w:t>
      </w:r>
      <w:r w:rsidRPr="00F30BBD">
        <w:rPr>
          <w:rFonts w:ascii="Times New Roman" w:hAnsi="Times New Roman" w:cs="Times New Roman"/>
          <w:sz w:val="24"/>
          <w:szCs w:val="24"/>
          <w:lang w:val="id-ID"/>
        </w:rPr>
        <w:t>as o</w:t>
      </w:r>
      <w:r w:rsidR="00AF71B0">
        <w:rPr>
          <w:rFonts w:ascii="Times New Roman" w:hAnsi="Times New Roman" w:cs="Times New Roman"/>
          <w:sz w:val="24"/>
          <w:szCs w:val="24"/>
        </w:rPr>
        <w:t>n</w:t>
      </w:r>
      <w:r w:rsidRPr="00F30BBD">
        <w:rPr>
          <w:rFonts w:ascii="Times New Roman" w:hAnsi="Times New Roman" w:cs="Times New Roman"/>
          <w:sz w:val="24"/>
          <w:szCs w:val="24"/>
          <w:lang w:val="id-ID"/>
        </w:rPr>
        <w:t xml:space="preserve">line tutorial participants was assessed </w:t>
      </w:r>
      <w:r w:rsidRPr="00F30BBD">
        <w:rPr>
          <w:rFonts w:ascii="Times New Roman" w:hAnsi="Times New Roman" w:cs="Times New Roman"/>
          <w:sz w:val="24"/>
          <w:szCs w:val="24"/>
        </w:rPr>
        <w:t xml:space="preserve">as something positive </w:t>
      </w:r>
      <w:r w:rsidRPr="00F30BBD">
        <w:rPr>
          <w:rFonts w:ascii="Times New Roman" w:hAnsi="Times New Roman" w:cs="Times New Roman"/>
          <w:sz w:val="24"/>
          <w:szCs w:val="24"/>
          <w:lang w:val="id-ID"/>
        </w:rPr>
        <w:t xml:space="preserve">to encourage giving recommendation </w:t>
      </w:r>
      <w:r w:rsidRPr="00F30BBD">
        <w:rPr>
          <w:rFonts w:ascii="Times New Roman" w:hAnsi="Times New Roman" w:cs="Times New Roman"/>
          <w:sz w:val="24"/>
          <w:szCs w:val="24"/>
        </w:rPr>
        <w:t>to other part</w:t>
      </w:r>
      <w:r w:rsidRPr="00F30BBD">
        <w:rPr>
          <w:rFonts w:ascii="Times New Roman" w:hAnsi="Times New Roman" w:cs="Times New Roman"/>
          <w:sz w:val="24"/>
          <w:szCs w:val="24"/>
          <w:lang w:val="id-ID"/>
        </w:rPr>
        <w:t>ies</w:t>
      </w:r>
      <w:r w:rsidRPr="00F30BBD">
        <w:rPr>
          <w:rFonts w:ascii="Times New Roman" w:hAnsi="Times New Roman" w:cs="Times New Roman"/>
          <w:sz w:val="24"/>
          <w:szCs w:val="24"/>
        </w:rPr>
        <w:t>.</w:t>
      </w:r>
    </w:p>
    <w:p w:rsidR="005808CA" w:rsidRPr="00F30BBD" w:rsidRDefault="005808CA" w:rsidP="00EC530B">
      <w:pPr>
        <w:spacing w:after="0" w:line="480" w:lineRule="auto"/>
        <w:ind w:firstLine="720"/>
        <w:jc w:val="both"/>
        <w:rPr>
          <w:rFonts w:ascii="Times New Roman" w:hAnsi="Times New Roman" w:cs="Times New Roman"/>
          <w:sz w:val="24"/>
          <w:szCs w:val="24"/>
          <w:lang w:val="id-ID"/>
        </w:rPr>
      </w:pPr>
      <w:r w:rsidRPr="00F30BBD">
        <w:rPr>
          <w:rFonts w:ascii="Times New Roman" w:hAnsi="Times New Roman" w:cs="Times New Roman"/>
          <w:sz w:val="24"/>
          <w:szCs w:val="24"/>
        </w:rPr>
        <w:t>Concerning with the effect of</w:t>
      </w:r>
      <w:r w:rsidR="00740EEC">
        <w:rPr>
          <w:rFonts w:ascii="Times New Roman" w:hAnsi="Times New Roman" w:cs="Times New Roman"/>
          <w:sz w:val="24"/>
          <w:szCs w:val="24"/>
        </w:rPr>
        <w:t xml:space="preserve"> </w:t>
      </w:r>
      <w:r w:rsidR="00AF71B0">
        <w:rPr>
          <w:rFonts w:ascii="Times New Roman" w:hAnsi="Times New Roman" w:cs="Times New Roman"/>
          <w:sz w:val="24"/>
          <w:szCs w:val="24"/>
        </w:rPr>
        <w:t xml:space="preserve">system </w:t>
      </w:r>
      <w:r w:rsidRPr="00F30BBD">
        <w:rPr>
          <w:rFonts w:ascii="Times New Roman" w:hAnsi="Times New Roman" w:cs="Times New Roman"/>
          <w:sz w:val="24"/>
          <w:szCs w:val="24"/>
        </w:rPr>
        <w:t xml:space="preserve">quality on perceived satisfaction and intention to use, this research can prove that the system quality may affect the perceived satisfaction, it means ease of students </w:t>
      </w:r>
      <w:r w:rsidRPr="00F30BBD">
        <w:rPr>
          <w:rFonts w:ascii="Times New Roman" w:hAnsi="Times New Roman" w:cs="Times New Roman"/>
          <w:sz w:val="24"/>
          <w:szCs w:val="24"/>
          <w:lang w:val="id-ID"/>
        </w:rPr>
        <w:t xml:space="preserve">participating in online tutorials of </w:t>
      </w:r>
      <w:r w:rsidRPr="00F30BBD">
        <w:rPr>
          <w:rFonts w:ascii="Times New Roman" w:hAnsi="Times New Roman" w:cs="Times New Roman"/>
          <w:sz w:val="24"/>
          <w:szCs w:val="24"/>
        </w:rPr>
        <w:t>UT in terms of the following: choosing the subjects to be studied, discussion, access</w:t>
      </w:r>
      <w:r w:rsidRPr="00F30BBD">
        <w:rPr>
          <w:rFonts w:ascii="Times New Roman" w:hAnsi="Times New Roman" w:cs="Times New Roman"/>
          <w:sz w:val="24"/>
          <w:szCs w:val="24"/>
          <w:lang w:val="id-ID"/>
        </w:rPr>
        <w:t>ing</w:t>
      </w:r>
      <w:r w:rsidRPr="00F30BBD">
        <w:rPr>
          <w:rFonts w:ascii="Times New Roman" w:hAnsi="Times New Roman" w:cs="Times New Roman"/>
          <w:sz w:val="24"/>
          <w:szCs w:val="24"/>
        </w:rPr>
        <w:t xml:space="preserve"> anytime and anywhere as well as the use of simple, </w:t>
      </w:r>
      <w:r w:rsidRPr="00F30BBD">
        <w:rPr>
          <w:rFonts w:ascii="Times New Roman" w:hAnsi="Times New Roman" w:cs="Times New Roman"/>
          <w:sz w:val="24"/>
          <w:szCs w:val="24"/>
          <w:lang w:val="id-ID"/>
        </w:rPr>
        <w:t xml:space="preserve">all of them overall </w:t>
      </w:r>
      <w:r w:rsidRPr="00F30BBD">
        <w:rPr>
          <w:rFonts w:ascii="Times New Roman" w:hAnsi="Times New Roman" w:cs="Times New Roman"/>
          <w:sz w:val="24"/>
          <w:szCs w:val="24"/>
        </w:rPr>
        <w:t xml:space="preserve">can affect </w:t>
      </w:r>
      <w:r w:rsidRPr="00F30BBD">
        <w:rPr>
          <w:rFonts w:ascii="Times New Roman" w:hAnsi="Times New Roman" w:cs="Times New Roman"/>
          <w:sz w:val="24"/>
          <w:szCs w:val="24"/>
          <w:lang w:val="id-ID"/>
        </w:rPr>
        <w:t xml:space="preserve">the satisfaction in </w:t>
      </w:r>
      <w:proofErr w:type="spellStart"/>
      <w:r w:rsidRPr="00F30BBD">
        <w:rPr>
          <w:rFonts w:ascii="Times New Roman" w:hAnsi="Times New Roman" w:cs="Times New Roman"/>
          <w:sz w:val="24"/>
          <w:szCs w:val="24"/>
        </w:rPr>
        <w:t>utiliz</w:t>
      </w:r>
      <w:proofErr w:type="spellEnd"/>
      <w:r w:rsidRPr="00F30BBD">
        <w:rPr>
          <w:rFonts w:ascii="Times New Roman" w:hAnsi="Times New Roman" w:cs="Times New Roman"/>
          <w:sz w:val="24"/>
          <w:szCs w:val="24"/>
          <w:lang w:val="id-ID"/>
        </w:rPr>
        <w:t>ing</w:t>
      </w:r>
      <w:r w:rsidRPr="00F30BBD">
        <w:rPr>
          <w:rFonts w:ascii="Times New Roman" w:hAnsi="Times New Roman" w:cs="Times New Roman"/>
          <w:sz w:val="24"/>
          <w:szCs w:val="24"/>
        </w:rPr>
        <w:t xml:space="preserve"> </w:t>
      </w:r>
      <w:r w:rsidRPr="00F30BBD">
        <w:rPr>
          <w:rFonts w:ascii="Times New Roman" w:hAnsi="Times New Roman" w:cs="Times New Roman"/>
          <w:sz w:val="24"/>
          <w:szCs w:val="24"/>
          <w:lang w:val="id-ID"/>
        </w:rPr>
        <w:t xml:space="preserve">online tutorials in </w:t>
      </w:r>
      <w:r w:rsidRPr="00F30BBD">
        <w:rPr>
          <w:rFonts w:ascii="Times New Roman" w:hAnsi="Times New Roman" w:cs="Times New Roman"/>
          <w:sz w:val="24"/>
          <w:szCs w:val="24"/>
        </w:rPr>
        <w:t xml:space="preserve">UT. Student satisfaction </w:t>
      </w:r>
      <w:r w:rsidRPr="00F30BBD">
        <w:rPr>
          <w:rFonts w:ascii="Times New Roman" w:hAnsi="Times New Roman" w:cs="Times New Roman"/>
          <w:sz w:val="24"/>
          <w:szCs w:val="24"/>
          <w:lang w:val="id-ID"/>
        </w:rPr>
        <w:t xml:space="preserve">as online tutorial </w:t>
      </w:r>
      <w:r w:rsidRPr="00F30BBD">
        <w:rPr>
          <w:rFonts w:ascii="Times New Roman" w:hAnsi="Times New Roman" w:cs="Times New Roman"/>
          <w:sz w:val="24"/>
          <w:szCs w:val="24"/>
        </w:rPr>
        <w:t>user</w:t>
      </w:r>
      <w:r w:rsidRPr="00F30BBD">
        <w:rPr>
          <w:rFonts w:ascii="Times New Roman" w:hAnsi="Times New Roman" w:cs="Times New Roman"/>
          <w:sz w:val="24"/>
          <w:szCs w:val="24"/>
          <w:lang w:val="id-ID"/>
        </w:rPr>
        <w:t xml:space="preserve"> of </w:t>
      </w:r>
      <w:r w:rsidRPr="00F30BBD">
        <w:rPr>
          <w:rFonts w:ascii="Times New Roman" w:hAnsi="Times New Roman" w:cs="Times New Roman"/>
          <w:sz w:val="24"/>
          <w:szCs w:val="24"/>
        </w:rPr>
        <w:t xml:space="preserve">UT </w:t>
      </w:r>
      <w:r w:rsidRPr="00F30BBD">
        <w:rPr>
          <w:rFonts w:ascii="Times New Roman" w:hAnsi="Times New Roman" w:cs="Times New Roman"/>
          <w:sz w:val="24"/>
          <w:szCs w:val="24"/>
          <w:lang w:val="id-ID"/>
        </w:rPr>
        <w:t>wa</w:t>
      </w:r>
      <w:r w:rsidRPr="00F30BBD">
        <w:rPr>
          <w:rFonts w:ascii="Times New Roman" w:hAnsi="Times New Roman" w:cs="Times New Roman"/>
          <w:sz w:val="24"/>
          <w:szCs w:val="24"/>
        </w:rPr>
        <w:t xml:space="preserve">s represented </w:t>
      </w:r>
      <w:r w:rsidRPr="00F30BBD">
        <w:rPr>
          <w:rFonts w:ascii="Times New Roman" w:hAnsi="Times New Roman" w:cs="Times New Roman"/>
          <w:sz w:val="24"/>
          <w:szCs w:val="24"/>
          <w:lang w:val="id-ID"/>
        </w:rPr>
        <w:t xml:space="preserve">by </w:t>
      </w:r>
      <w:r w:rsidRPr="00F30BBD">
        <w:rPr>
          <w:rFonts w:ascii="Times New Roman" w:hAnsi="Times New Roman" w:cs="Times New Roman"/>
          <w:sz w:val="24"/>
          <w:szCs w:val="24"/>
        </w:rPr>
        <w:t>the perceived benefit</w:t>
      </w:r>
      <w:r w:rsidRPr="00F30BBD">
        <w:rPr>
          <w:rFonts w:ascii="Times New Roman" w:hAnsi="Times New Roman" w:cs="Times New Roman"/>
          <w:sz w:val="24"/>
          <w:szCs w:val="24"/>
          <w:lang w:val="id-ID"/>
        </w:rPr>
        <w:t>, namely</w:t>
      </w:r>
      <w:r w:rsidRPr="00F30BBD">
        <w:rPr>
          <w:rFonts w:ascii="Times New Roman" w:hAnsi="Times New Roman" w:cs="Times New Roman"/>
          <w:sz w:val="24"/>
          <w:szCs w:val="24"/>
        </w:rPr>
        <w:t xml:space="preserve"> helping to understand the module, providing online learning experiences and </w:t>
      </w:r>
      <w:r w:rsidRPr="00F30BBD">
        <w:rPr>
          <w:rFonts w:ascii="Times New Roman" w:hAnsi="Times New Roman" w:cs="Times New Roman"/>
          <w:sz w:val="24"/>
          <w:szCs w:val="24"/>
          <w:lang w:val="id-ID"/>
        </w:rPr>
        <w:lastRenderedPageBreak/>
        <w:t xml:space="preserve">responsive supports of </w:t>
      </w:r>
      <w:r w:rsidRPr="00F30BBD">
        <w:rPr>
          <w:rFonts w:ascii="Times New Roman" w:hAnsi="Times New Roman" w:cs="Times New Roman"/>
          <w:sz w:val="24"/>
          <w:szCs w:val="24"/>
        </w:rPr>
        <w:t xml:space="preserve">tutors at the time of interaction. </w:t>
      </w:r>
      <w:r w:rsidR="00AF71B0">
        <w:rPr>
          <w:rFonts w:ascii="Times New Roman" w:hAnsi="Times New Roman" w:cs="Times New Roman"/>
          <w:sz w:val="24"/>
          <w:szCs w:val="24"/>
        </w:rPr>
        <w:t xml:space="preserve"> </w:t>
      </w:r>
      <w:r w:rsidRPr="00F30BBD">
        <w:rPr>
          <w:rFonts w:ascii="Times New Roman" w:hAnsi="Times New Roman" w:cs="Times New Roman"/>
          <w:sz w:val="24"/>
          <w:szCs w:val="24"/>
          <w:lang w:val="id-ID"/>
        </w:rPr>
        <w:t>Support of a reliable s</w:t>
      </w:r>
      <w:proofErr w:type="spellStart"/>
      <w:r w:rsidRPr="00F30BBD">
        <w:rPr>
          <w:rFonts w:ascii="Times New Roman" w:hAnsi="Times New Roman" w:cs="Times New Roman"/>
          <w:sz w:val="24"/>
          <w:szCs w:val="24"/>
        </w:rPr>
        <w:t>ystem</w:t>
      </w:r>
      <w:proofErr w:type="spellEnd"/>
      <w:r w:rsidRPr="00F30BBD">
        <w:rPr>
          <w:rFonts w:ascii="Times New Roman" w:hAnsi="Times New Roman" w:cs="Times New Roman"/>
          <w:sz w:val="24"/>
          <w:szCs w:val="24"/>
        </w:rPr>
        <w:t xml:space="preserve"> quality </w:t>
      </w:r>
      <w:r w:rsidRPr="00F30BBD">
        <w:rPr>
          <w:rFonts w:ascii="Times New Roman" w:hAnsi="Times New Roman" w:cs="Times New Roman"/>
          <w:sz w:val="24"/>
          <w:szCs w:val="24"/>
          <w:lang w:val="id-ID"/>
        </w:rPr>
        <w:t xml:space="preserve"> on online tutorials of </w:t>
      </w:r>
      <w:r w:rsidRPr="00F30BBD">
        <w:rPr>
          <w:rFonts w:ascii="Times New Roman" w:hAnsi="Times New Roman" w:cs="Times New Roman"/>
          <w:sz w:val="24"/>
          <w:szCs w:val="24"/>
        </w:rPr>
        <w:t xml:space="preserve">UT </w:t>
      </w:r>
      <w:r w:rsidRPr="00F30BBD">
        <w:rPr>
          <w:rFonts w:ascii="Times New Roman" w:hAnsi="Times New Roman" w:cs="Times New Roman"/>
          <w:sz w:val="24"/>
          <w:szCs w:val="24"/>
          <w:lang w:val="id-ID"/>
        </w:rPr>
        <w:t xml:space="preserve">was </w:t>
      </w:r>
      <w:r w:rsidRPr="00F30BBD">
        <w:rPr>
          <w:rFonts w:ascii="Times New Roman" w:hAnsi="Times New Roman" w:cs="Times New Roman"/>
          <w:sz w:val="24"/>
          <w:szCs w:val="24"/>
        </w:rPr>
        <w:t xml:space="preserve">indispensable for the role of a reliable IT infrastructure is important, because it is responsive internet design, where technology is the basis </w:t>
      </w:r>
      <w:r w:rsidRPr="00F30BBD">
        <w:rPr>
          <w:rFonts w:ascii="Times New Roman" w:hAnsi="Times New Roman" w:cs="Times New Roman"/>
          <w:sz w:val="24"/>
          <w:szCs w:val="24"/>
          <w:lang w:val="id-ID"/>
        </w:rPr>
        <w:t xml:space="preserve">of instructional design </w:t>
      </w:r>
      <w:r w:rsidRPr="00F30BBD">
        <w:rPr>
          <w:rFonts w:ascii="Times New Roman" w:hAnsi="Times New Roman" w:cs="Times New Roman"/>
          <w:sz w:val="24"/>
          <w:szCs w:val="24"/>
        </w:rPr>
        <w:t xml:space="preserve">for changing </w:t>
      </w:r>
      <w:r w:rsidRPr="00F30BBD">
        <w:rPr>
          <w:rFonts w:ascii="Times New Roman" w:hAnsi="Times New Roman" w:cs="Times New Roman"/>
          <w:sz w:val="24"/>
          <w:szCs w:val="24"/>
          <w:lang w:val="id-ID"/>
        </w:rPr>
        <w:t xml:space="preserve">the online tutorials to be </w:t>
      </w:r>
      <w:r w:rsidRPr="00F30BBD">
        <w:rPr>
          <w:rFonts w:ascii="Times New Roman" w:hAnsi="Times New Roman" w:cs="Times New Roman"/>
          <w:sz w:val="24"/>
          <w:szCs w:val="24"/>
        </w:rPr>
        <w:t xml:space="preserve">adaptive behavioral learning. </w:t>
      </w:r>
      <w:r w:rsidR="00AF71B0">
        <w:rPr>
          <w:rFonts w:ascii="Times New Roman" w:hAnsi="Times New Roman" w:cs="Times New Roman"/>
          <w:sz w:val="24"/>
          <w:szCs w:val="24"/>
        </w:rPr>
        <w:t xml:space="preserve"> </w:t>
      </w:r>
      <w:r w:rsidRPr="00F30BBD">
        <w:rPr>
          <w:rFonts w:ascii="Times New Roman" w:hAnsi="Times New Roman" w:cs="Times New Roman"/>
          <w:sz w:val="24"/>
          <w:szCs w:val="24"/>
        </w:rPr>
        <w:t xml:space="preserve">However, this study did not manage to prove that the quality </w:t>
      </w:r>
      <w:proofErr w:type="spellStart"/>
      <w:r w:rsidRPr="00F30BBD">
        <w:rPr>
          <w:rFonts w:ascii="Times New Roman" w:hAnsi="Times New Roman" w:cs="Times New Roman"/>
          <w:sz w:val="24"/>
          <w:szCs w:val="24"/>
        </w:rPr>
        <w:t>sytem</w:t>
      </w:r>
      <w:proofErr w:type="spellEnd"/>
      <w:r w:rsidRPr="00F30BBD">
        <w:rPr>
          <w:rFonts w:ascii="Times New Roman" w:hAnsi="Times New Roman" w:cs="Times New Roman"/>
          <w:sz w:val="24"/>
          <w:szCs w:val="24"/>
        </w:rPr>
        <w:t xml:space="preserve"> significant</w:t>
      </w:r>
      <w:r w:rsidRPr="00F30BBD">
        <w:rPr>
          <w:rFonts w:ascii="Times New Roman" w:hAnsi="Times New Roman" w:cs="Times New Roman"/>
          <w:sz w:val="24"/>
          <w:szCs w:val="24"/>
          <w:lang w:val="id-ID"/>
        </w:rPr>
        <w:t>ly</w:t>
      </w:r>
      <w:r w:rsidRPr="00F30BBD">
        <w:rPr>
          <w:rFonts w:ascii="Times New Roman" w:hAnsi="Times New Roman" w:cs="Times New Roman"/>
          <w:sz w:val="24"/>
          <w:szCs w:val="24"/>
        </w:rPr>
        <w:t xml:space="preserve"> </w:t>
      </w:r>
      <w:r w:rsidRPr="00F30BBD">
        <w:rPr>
          <w:rFonts w:ascii="Times New Roman" w:hAnsi="Times New Roman" w:cs="Times New Roman"/>
          <w:sz w:val="24"/>
          <w:szCs w:val="24"/>
          <w:lang w:val="id-ID"/>
        </w:rPr>
        <w:t>a</w:t>
      </w:r>
      <w:proofErr w:type="spellStart"/>
      <w:r w:rsidRPr="00F30BBD">
        <w:rPr>
          <w:rFonts w:ascii="Times New Roman" w:hAnsi="Times New Roman" w:cs="Times New Roman"/>
          <w:sz w:val="24"/>
          <w:szCs w:val="24"/>
        </w:rPr>
        <w:t>ffect</w:t>
      </w:r>
      <w:proofErr w:type="spellEnd"/>
      <w:r w:rsidRPr="00F30BBD">
        <w:rPr>
          <w:rFonts w:ascii="Times New Roman" w:hAnsi="Times New Roman" w:cs="Times New Roman"/>
          <w:sz w:val="24"/>
          <w:szCs w:val="24"/>
        </w:rPr>
        <w:t xml:space="preserve"> on intention use. These findings indicate</w:t>
      </w:r>
      <w:r w:rsidRPr="00F30BBD">
        <w:rPr>
          <w:rFonts w:ascii="Times New Roman" w:hAnsi="Times New Roman" w:cs="Times New Roman"/>
          <w:sz w:val="24"/>
          <w:szCs w:val="24"/>
          <w:lang w:val="id-ID"/>
        </w:rPr>
        <w:t>d</w:t>
      </w:r>
      <w:r w:rsidRPr="00F30BBD">
        <w:rPr>
          <w:rFonts w:ascii="Times New Roman" w:hAnsi="Times New Roman" w:cs="Times New Roman"/>
          <w:sz w:val="24"/>
          <w:szCs w:val="24"/>
        </w:rPr>
        <w:t xml:space="preserve"> </w:t>
      </w:r>
      <w:r w:rsidRPr="00F30BBD">
        <w:rPr>
          <w:rFonts w:ascii="Times New Roman" w:hAnsi="Times New Roman" w:cs="Times New Roman"/>
          <w:sz w:val="24"/>
          <w:szCs w:val="24"/>
          <w:lang w:val="id-ID"/>
        </w:rPr>
        <w:t xml:space="preserve">the </w:t>
      </w:r>
      <w:r w:rsidRPr="00F30BBD">
        <w:rPr>
          <w:rFonts w:ascii="Times New Roman" w:hAnsi="Times New Roman" w:cs="Times New Roman"/>
          <w:sz w:val="24"/>
          <w:szCs w:val="24"/>
        </w:rPr>
        <w:t>ease</w:t>
      </w:r>
      <w:r w:rsidRPr="00F30BBD">
        <w:rPr>
          <w:rFonts w:ascii="Times New Roman" w:hAnsi="Times New Roman" w:cs="Times New Roman"/>
          <w:sz w:val="24"/>
          <w:szCs w:val="24"/>
          <w:lang w:val="id-ID"/>
        </w:rPr>
        <w:t xml:space="preserve"> of students as online tutorials participants of </w:t>
      </w:r>
      <w:r w:rsidR="00AF71B0">
        <w:rPr>
          <w:rFonts w:ascii="Times New Roman" w:hAnsi="Times New Roman" w:cs="Times New Roman"/>
          <w:sz w:val="24"/>
          <w:szCs w:val="24"/>
        </w:rPr>
        <w:t xml:space="preserve"> </w:t>
      </w:r>
      <w:r w:rsidRPr="00F30BBD">
        <w:rPr>
          <w:rFonts w:ascii="Times New Roman" w:hAnsi="Times New Roman" w:cs="Times New Roman"/>
          <w:sz w:val="24"/>
          <w:szCs w:val="24"/>
        </w:rPr>
        <w:t>UT in choosing the subjects to be studied, discussion, access</w:t>
      </w:r>
      <w:r w:rsidRPr="00F30BBD">
        <w:rPr>
          <w:rFonts w:ascii="Times New Roman" w:hAnsi="Times New Roman" w:cs="Times New Roman"/>
          <w:sz w:val="24"/>
          <w:szCs w:val="24"/>
          <w:lang w:val="id-ID"/>
        </w:rPr>
        <w:t>ing</w:t>
      </w:r>
      <w:r w:rsidRPr="00F30BBD">
        <w:rPr>
          <w:rFonts w:ascii="Times New Roman" w:hAnsi="Times New Roman" w:cs="Times New Roman"/>
          <w:sz w:val="24"/>
          <w:szCs w:val="24"/>
        </w:rPr>
        <w:t xml:space="preserve"> anytime and anywhere, and </w:t>
      </w:r>
      <w:r w:rsidRPr="00F30BBD">
        <w:rPr>
          <w:rFonts w:ascii="Times New Roman" w:hAnsi="Times New Roman" w:cs="Times New Roman"/>
          <w:sz w:val="24"/>
          <w:szCs w:val="24"/>
          <w:lang w:val="id-ID"/>
        </w:rPr>
        <w:t>simple usage</w:t>
      </w:r>
      <w:r w:rsidRPr="00F30BBD">
        <w:rPr>
          <w:rFonts w:ascii="Times New Roman" w:hAnsi="Times New Roman" w:cs="Times New Roman"/>
          <w:sz w:val="24"/>
          <w:szCs w:val="24"/>
        </w:rPr>
        <w:t xml:space="preserve"> overall </w:t>
      </w:r>
      <w:r w:rsidRPr="00F30BBD">
        <w:rPr>
          <w:rFonts w:ascii="Times New Roman" w:hAnsi="Times New Roman" w:cs="Times New Roman"/>
          <w:sz w:val="24"/>
          <w:szCs w:val="24"/>
          <w:lang w:val="id-ID"/>
        </w:rPr>
        <w:t xml:space="preserve">did not </w:t>
      </w:r>
      <w:r w:rsidRPr="00F30BBD">
        <w:rPr>
          <w:rFonts w:ascii="Times New Roman" w:hAnsi="Times New Roman" w:cs="Times New Roman"/>
          <w:sz w:val="24"/>
          <w:szCs w:val="24"/>
        </w:rPr>
        <w:t xml:space="preserve">have a significant impact on the intention to use. This means that the system quality </w:t>
      </w:r>
      <w:r w:rsidRPr="00F30BBD">
        <w:rPr>
          <w:rFonts w:ascii="Times New Roman" w:hAnsi="Times New Roman" w:cs="Times New Roman"/>
          <w:sz w:val="24"/>
          <w:szCs w:val="24"/>
          <w:lang w:val="id-ID"/>
        </w:rPr>
        <w:t xml:space="preserve">was assesed by </w:t>
      </w:r>
      <w:r w:rsidRPr="00F30BBD">
        <w:rPr>
          <w:rFonts w:ascii="Times New Roman" w:hAnsi="Times New Roman" w:cs="Times New Roman"/>
          <w:sz w:val="24"/>
          <w:szCs w:val="24"/>
        </w:rPr>
        <w:t>student</w:t>
      </w:r>
      <w:r w:rsidRPr="00F30BBD">
        <w:rPr>
          <w:rFonts w:ascii="Times New Roman" w:hAnsi="Times New Roman" w:cs="Times New Roman"/>
          <w:sz w:val="24"/>
          <w:szCs w:val="24"/>
          <w:lang w:val="id-ID"/>
        </w:rPr>
        <w:t xml:space="preserve">s participating in online tutorials of </w:t>
      </w:r>
      <w:r w:rsidRPr="00F30BBD">
        <w:rPr>
          <w:rFonts w:ascii="Times New Roman" w:hAnsi="Times New Roman" w:cs="Times New Roman"/>
          <w:sz w:val="24"/>
          <w:szCs w:val="24"/>
        </w:rPr>
        <w:t xml:space="preserve">UT </w:t>
      </w:r>
      <w:r w:rsidRPr="00F30BBD">
        <w:rPr>
          <w:rFonts w:ascii="Times New Roman" w:hAnsi="Times New Roman" w:cs="Times New Roman"/>
          <w:sz w:val="24"/>
          <w:szCs w:val="24"/>
          <w:lang w:val="id-ID"/>
        </w:rPr>
        <w:t>not</w:t>
      </w:r>
      <w:r w:rsidRPr="00F30BBD">
        <w:rPr>
          <w:rFonts w:ascii="Times New Roman" w:hAnsi="Times New Roman" w:cs="Times New Roman"/>
          <w:sz w:val="24"/>
          <w:szCs w:val="24"/>
        </w:rPr>
        <w:t xml:space="preserve"> able to provide a significant impact on a few things such as: the desire to reuse the </w:t>
      </w:r>
      <w:proofErr w:type="spellStart"/>
      <w:r w:rsidRPr="00F30BBD">
        <w:rPr>
          <w:rFonts w:ascii="Times New Roman" w:hAnsi="Times New Roman" w:cs="Times New Roman"/>
          <w:sz w:val="24"/>
          <w:szCs w:val="24"/>
        </w:rPr>
        <w:t>Tuton</w:t>
      </w:r>
      <w:proofErr w:type="spellEnd"/>
      <w:r w:rsidRPr="00F30BBD">
        <w:rPr>
          <w:rFonts w:ascii="Times New Roman" w:hAnsi="Times New Roman" w:cs="Times New Roman"/>
          <w:sz w:val="24"/>
          <w:szCs w:val="24"/>
        </w:rPr>
        <w:t xml:space="preserve"> UT, reluctance to recommend and encourage the other party (friends) using </w:t>
      </w:r>
      <w:r w:rsidRPr="00F30BBD">
        <w:rPr>
          <w:rFonts w:ascii="Times New Roman" w:hAnsi="Times New Roman" w:cs="Times New Roman"/>
          <w:sz w:val="24"/>
          <w:szCs w:val="24"/>
          <w:lang w:val="id-ID"/>
        </w:rPr>
        <w:t xml:space="preserve">online tutorials </w:t>
      </w:r>
      <w:r w:rsidRPr="00F30BBD">
        <w:rPr>
          <w:rFonts w:ascii="Times New Roman" w:hAnsi="Times New Roman" w:cs="Times New Roman"/>
          <w:sz w:val="24"/>
          <w:szCs w:val="24"/>
        </w:rPr>
        <w:t xml:space="preserve">and do not want to spread positive things </w:t>
      </w:r>
      <w:r w:rsidRPr="00F30BBD">
        <w:rPr>
          <w:rFonts w:ascii="Times New Roman" w:hAnsi="Times New Roman" w:cs="Times New Roman"/>
          <w:sz w:val="24"/>
          <w:szCs w:val="24"/>
          <w:lang w:val="id-ID"/>
        </w:rPr>
        <w:t xml:space="preserve">about online tutorials </w:t>
      </w:r>
      <w:r w:rsidRPr="00F30BBD">
        <w:rPr>
          <w:rFonts w:ascii="Times New Roman" w:hAnsi="Times New Roman" w:cs="Times New Roman"/>
          <w:sz w:val="24"/>
          <w:szCs w:val="24"/>
        </w:rPr>
        <w:t xml:space="preserve">on to others. </w:t>
      </w:r>
      <w:r w:rsidRPr="00F30BBD">
        <w:rPr>
          <w:rFonts w:ascii="Times New Roman" w:hAnsi="Times New Roman" w:cs="Times New Roman"/>
          <w:sz w:val="24"/>
          <w:szCs w:val="24"/>
          <w:lang w:val="id-ID"/>
        </w:rPr>
        <w:t>This study r</w:t>
      </w:r>
      <w:proofErr w:type="spellStart"/>
      <w:r w:rsidRPr="00F30BBD">
        <w:rPr>
          <w:rFonts w:ascii="Times New Roman" w:hAnsi="Times New Roman" w:cs="Times New Roman"/>
          <w:sz w:val="24"/>
          <w:szCs w:val="24"/>
        </w:rPr>
        <w:t>esult</w:t>
      </w:r>
      <w:proofErr w:type="spellEnd"/>
      <w:r w:rsidRPr="00F30BBD">
        <w:rPr>
          <w:rFonts w:ascii="Times New Roman" w:hAnsi="Times New Roman" w:cs="Times New Roman"/>
          <w:sz w:val="24"/>
          <w:szCs w:val="24"/>
        </w:rPr>
        <w:t xml:space="preserve"> indicate</w:t>
      </w:r>
      <w:r w:rsidRPr="00F30BBD">
        <w:rPr>
          <w:rFonts w:ascii="Times New Roman" w:hAnsi="Times New Roman" w:cs="Times New Roman"/>
          <w:sz w:val="24"/>
          <w:szCs w:val="24"/>
          <w:lang w:val="id-ID"/>
        </w:rPr>
        <w:t>s</w:t>
      </w:r>
      <w:r w:rsidRPr="00F30BBD">
        <w:rPr>
          <w:rFonts w:ascii="Times New Roman" w:hAnsi="Times New Roman" w:cs="Times New Roman"/>
          <w:sz w:val="24"/>
          <w:szCs w:val="24"/>
        </w:rPr>
        <w:t xml:space="preserve"> that system quality is not enough to </w:t>
      </w:r>
      <w:r w:rsidRPr="00F30BBD">
        <w:rPr>
          <w:rFonts w:ascii="Times New Roman" w:hAnsi="Times New Roman" w:cs="Times New Roman"/>
          <w:sz w:val="24"/>
          <w:szCs w:val="24"/>
          <w:lang w:val="id-ID"/>
        </w:rPr>
        <w:t xml:space="preserve">affect </w:t>
      </w:r>
      <w:r w:rsidRPr="00F30BBD">
        <w:rPr>
          <w:rFonts w:ascii="Times New Roman" w:hAnsi="Times New Roman" w:cs="Times New Roman"/>
          <w:sz w:val="24"/>
          <w:szCs w:val="24"/>
        </w:rPr>
        <w:t xml:space="preserve">the intention to use </w:t>
      </w:r>
      <w:r w:rsidRPr="00F30BBD">
        <w:rPr>
          <w:rFonts w:ascii="Times New Roman" w:hAnsi="Times New Roman" w:cs="Times New Roman"/>
          <w:sz w:val="24"/>
          <w:szCs w:val="24"/>
          <w:lang w:val="id-ID"/>
        </w:rPr>
        <w:t>the online tutorials</w:t>
      </w:r>
      <w:r w:rsidRPr="00F30BBD">
        <w:rPr>
          <w:rFonts w:ascii="Times New Roman" w:hAnsi="Times New Roman" w:cs="Times New Roman"/>
          <w:sz w:val="24"/>
          <w:szCs w:val="24"/>
        </w:rPr>
        <w:t xml:space="preserve">. This finding may indicate that the quality system </w:t>
      </w:r>
      <w:r w:rsidRPr="00F30BBD">
        <w:rPr>
          <w:rFonts w:ascii="Times New Roman" w:hAnsi="Times New Roman" w:cs="Times New Roman"/>
          <w:sz w:val="24"/>
          <w:szCs w:val="24"/>
          <w:lang w:val="id-ID"/>
        </w:rPr>
        <w:t xml:space="preserve">which </w:t>
      </w:r>
      <w:r w:rsidRPr="00F30BBD">
        <w:rPr>
          <w:rFonts w:ascii="Times New Roman" w:hAnsi="Times New Roman" w:cs="Times New Roman"/>
          <w:sz w:val="24"/>
          <w:szCs w:val="24"/>
        </w:rPr>
        <w:t>is strongly influenced by the quality of the technology do</w:t>
      </w:r>
      <w:r w:rsidRPr="00F30BBD">
        <w:rPr>
          <w:rFonts w:ascii="Times New Roman" w:hAnsi="Times New Roman" w:cs="Times New Roman"/>
          <w:sz w:val="24"/>
          <w:szCs w:val="24"/>
          <w:lang w:val="id-ID"/>
        </w:rPr>
        <w:t>es</w:t>
      </w:r>
      <w:r w:rsidRPr="00F30BBD">
        <w:rPr>
          <w:rFonts w:ascii="Times New Roman" w:hAnsi="Times New Roman" w:cs="Times New Roman"/>
          <w:sz w:val="24"/>
          <w:szCs w:val="24"/>
        </w:rPr>
        <w:t xml:space="preserve"> not play an important </w:t>
      </w:r>
      <w:r w:rsidRPr="00F30BBD">
        <w:rPr>
          <w:rFonts w:ascii="Times New Roman" w:hAnsi="Times New Roman" w:cs="Times New Roman"/>
          <w:sz w:val="24"/>
          <w:szCs w:val="24"/>
          <w:lang w:val="id-ID"/>
        </w:rPr>
        <w:t xml:space="preserve">role in </w:t>
      </w:r>
      <w:r w:rsidRPr="00F30BBD">
        <w:rPr>
          <w:rFonts w:ascii="Times New Roman" w:hAnsi="Times New Roman" w:cs="Times New Roman"/>
          <w:sz w:val="24"/>
          <w:szCs w:val="24"/>
        </w:rPr>
        <w:t>supporting the functional aspect of e-learning</w:t>
      </w:r>
      <w:r w:rsidRPr="00F30BBD">
        <w:rPr>
          <w:rFonts w:ascii="Times New Roman" w:hAnsi="Times New Roman" w:cs="Times New Roman"/>
          <w:sz w:val="24"/>
          <w:szCs w:val="24"/>
          <w:lang w:val="id-ID"/>
        </w:rPr>
        <w:t>, to which</w:t>
      </w:r>
      <w:r w:rsidRPr="00F30BBD">
        <w:rPr>
          <w:rFonts w:ascii="Times New Roman" w:hAnsi="Times New Roman" w:cs="Times New Roman"/>
          <w:sz w:val="24"/>
          <w:szCs w:val="24"/>
        </w:rPr>
        <w:t xml:space="preserve"> according to Cheng (2012) shows the flexibility, convenience and reliability that can impact the quality of </w:t>
      </w:r>
      <w:r w:rsidRPr="00F30BBD">
        <w:rPr>
          <w:rFonts w:ascii="Times New Roman" w:hAnsi="Times New Roman" w:cs="Times New Roman"/>
          <w:sz w:val="24"/>
          <w:szCs w:val="24"/>
          <w:lang w:val="id-ID"/>
        </w:rPr>
        <w:t xml:space="preserve">online tutorials </w:t>
      </w:r>
      <w:r w:rsidRPr="00F30BBD">
        <w:rPr>
          <w:rFonts w:ascii="Times New Roman" w:hAnsi="Times New Roman" w:cs="Times New Roman"/>
          <w:sz w:val="24"/>
          <w:szCs w:val="24"/>
        </w:rPr>
        <w:t xml:space="preserve">that ultimately </w:t>
      </w:r>
      <w:r w:rsidRPr="00F30BBD">
        <w:rPr>
          <w:rFonts w:ascii="Times New Roman" w:hAnsi="Times New Roman" w:cs="Times New Roman"/>
          <w:sz w:val="24"/>
          <w:szCs w:val="24"/>
          <w:lang w:val="id-ID"/>
        </w:rPr>
        <w:t>has not been able to</w:t>
      </w:r>
      <w:r w:rsidRPr="00F30BBD">
        <w:rPr>
          <w:rFonts w:ascii="Times New Roman" w:hAnsi="Times New Roman" w:cs="Times New Roman"/>
          <w:sz w:val="24"/>
          <w:szCs w:val="24"/>
        </w:rPr>
        <w:t xml:space="preserve"> make the students participating </w:t>
      </w:r>
      <w:r w:rsidRPr="00F30BBD">
        <w:rPr>
          <w:rFonts w:ascii="Times New Roman" w:hAnsi="Times New Roman" w:cs="Times New Roman"/>
          <w:sz w:val="24"/>
          <w:szCs w:val="24"/>
          <w:lang w:val="id-ID"/>
        </w:rPr>
        <w:t xml:space="preserve">in online tutorials to </w:t>
      </w:r>
      <w:r w:rsidRPr="00F30BBD">
        <w:rPr>
          <w:rFonts w:ascii="Times New Roman" w:hAnsi="Times New Roman" w:cs="Times New Roman"/>
          <w:sz w:val="24"/>
          <w:szCs w:val="24"/>
        </w:rPr>
        <w:t xml:space="preserve">recommend and </w:t>
      </w:r>
      <w:proofErr w:type="spellStart"/>
      <w:r w:rsidRPr="00F30BBD">
        <w:rPr>
          <w:rFonts w:ascii="Times New Roman" w:hAnsi="Times New Roman" w:cs="Times New Roman"/>
          <w:sz w:val="24"/>
          <w:szCs w:val="24"/>
        </w:rPr>
        <w:t>communicat</w:t>
      </w:r>
      <w:proofErr w:type="spellEnd"/>
      <w:r w:rsidRPr="00F30BBD">
        <w:rPr>
          <w:rFonts w:ascii="Times New Roman" w:hAnsi="Times New Roman" w:cs="Times New Roman"/>
          <w:sz w:val="24"/>
          <w:szCs w:val="24"/>
          <w:lang w:val="id-ID"/>
        </w:rPr>
        <w:t>e</w:t>
      </w:r>
      <w:r w:rsidRPr="00F30BBD">
        <w:rPr>
          <w:rFonts w:ascii="Times New Roman" w:hAnsi="Times New Roman" w:cs="Times New Roman"/>
          <w:sz w:val="24"/>
          <w:szCs w:val="24"/>
        </w:rPr>
        <w:t xml:space="preserve"> positive things to others (friends, family).</w:t>
      </w:r>
      <w:r w:rsidRPr="00F30BBD">
        <w:rPr>
          <w:rFonts w:ascii="Times New Roman" w:hAnsi="Times New Roman" w:cs="Times New Roman"/>
          <w:sz w:val="24"/>
          <w:szCs w:val="24"/>
          <w:lang w:val="id-ID"/>
        </w:rPr>
        <w:t xml:space="preserve"> </w:t>
      </w:r>
    </w:p>
    <w:p w:rsidR="005808CA" w:rsidRPr="00F30BBD" w:rsidRDefault="005808CA" w:rsidP="00EC530B">
      <w:pPr>
        <w:spacing w:after="0" w:line="480" w:lineRule="auto"/>
        <w:ind w:firstLine="720"/>
        <w:jc w:val="both"/>
        <w:rPr>
          <w:rFonts w:ascii="Times New Roman" w:hAnsi="Times New Roman" w:cs="Times New Roman"/>
          <w:sz w:val="24"/>
          <w:szCs w:val="24"/>
          <w:lang w:val="id-ID"/>
        </w:rPr>
      </w:pPr>
      <w:r w:rsidRPr="00F30BBD">
        <w:rPr>
          <w:rFonts w:ascii="Times New Roman" w:hAnsi="Times New Roman" w:cs="Times New Roman"/>
          <w:sz w:val="24"/>
          <w:szCs w:val="24"/>
          <w:lang w:val="en"/>
        </w:rPr>
        <w:t>Concerning with the influence of information quality on perceived satisfaction and intention to use, the study can prove that the information quality significantly influence</w:t>
      </w:r>
      <w:r w:rsidRPr="00F30BBD">
        <w:rPr>
          <w:rFonts w:ascii="Times New Roman" w:hAnsi="Times New Roman" w:cs="Times New Roman"/>
          <w:sz w:val="24"/>
          <w:szCs w:val="24"/>
          <w:lang w:val="id-ID"/>
        </w:rPr>
        <w:t>s</w:t>
      </w:r>
      <w:r w:rsidRPr="00F30BBD">
        <w:rPr>
          <w:rFonts w:ascii="Times New Roman" w:hAnsi="Times New Roman" w:cs="Times New Roman"/>
          <w:sz w:val="24"/>
          <w:szCs w:val="24"/>
          <w:lang w:val="en"/>
        </w:rPr>
        <w:t xml:space="preserve"> the perceived satisfaction. This means that the quality of information on </w:t>
      </w:r>
      <w:r w:rsidRPr="00F30BBD">
        <w:rPr>
          <w:rFonts w:ascii="Times New Roman" w:hAnsi="Times New Roman" w:cs="Times New Roman"/>
          <w:sz w:val="24"/>
          <w:szCs w:val="24"/>
          <w:lang w:val="id-ID"/>
        </w:rPr>
        <w:t xml:space="preserve">online tutorials of </w:t>
      </w:r>
      <w:r w:rsidRPr="00F30BBD">
        <w:rPr>
          <w:rFonts w:ascii="Times New Roman" w:hAnsi="Times New Roman" w:cs="Times New Roman"/>
          <w:sz w:val="24"/>
          <w:szCs w:val="24"/>
          <w:lang w:val="en"/>
        </w:rPr>
        <w:t>UT</w:t>
      </w:r>
      <w:r w:rsidRPr="00F30BBD">
        <w:rPr>
          <w:rFonts w:ascii="Times New Roman" w:hAnsi="Times New Roman" w:cs="Times New Roman"/>
          <w:sz w:val="24"/>
          <w:szCs w:val="24"/>
          <w:lang w:val="id-ID"/>
        </w:rPr>
        <w:t xml:space="preserve">, namely </w:t>
      </w:r>
      <w:r w:rsidRPr="00F30BBD">
        <w:rPr>
          <w:rFonts w:ascii="Times New Roman" w:hAnsi="Times New Roman" w:cs="Times New Roman"/>
          <w:sz w:val="24"/>
          <w:szCs w:val="24"/>
          <w:lang w:val="en"/>
        </w:rPr>
        <w:t xml:space="preserve">in terms of substance, the presentation of the material, aspects of interest in the process of online learning, ease of discussion and the </w:t>
      </w:r>
      <w:r w:rsidRPr="00F30BBD">
        <w:rPr>
          <w:rFonts w:ascii="Times New Roman" w:hAnsi="Times New Roman" w:cs="Times New Roman"/>
          <w:sz w:val="24"/>
          <w:szCs w:val="24"/>
          <w:lang w:val="id-ID"/>
        </w:rPr>
        <w:t xml:space="preserve">structured </w:t>
      </w:r>
      <w:r w:rsidRPr="00F30BBD">
        <w:rPr>
          <w:rFonts w:ascii="Times New Roman" w:hAnsi="Times New Roman" w:cs="Times New Roman"/>
          <w:sz w:val="24"/>
          <w:szCs w:val="24"/>
          <w:lang w:val="en"/>
        </w:rPr>
        <w:t xml:space="preserve">structured, overall </w:t>
      </w:r>
      <w:r w:rsidRPr="00F30BBD">
        <w:rPr>
          <w:rFonts w:ascii="Times New Roman" w:hAnsi="Times New Roman" w:cs="Times New Roman"/>
          <w:sz w:val="24"/>
          <w:szCs w:val="24"/>
          <w:lang w:val="id-ID"/>
        </w:rPr>
        <w:t xml:space="preserve">affects </w:t>
      </w:r>
      <w:r w:rsidRPr="00F30BBD">
        <w:rPr>
          <w:rFonts w:ascii="Times New Roman" w:hAnsi="Times New Roman" w:cs="Times New Roman"/>
          <w:sz w:val="24"/>
          <w:szCs w:val="24"/>
          <w:lang w:val="en"/>
        </w:rPr>
        <w:t xml:space="preserve">on perceived satisfaction. </w:t>
      </w:r>
      <w:r w:rsidRPr="00F30BBD">
        <w:rPr>
          <w:rFonts w:ascii="Times New Roman" w:hAnsi="Times New Roman" w:cs="Times New Roman"/>
          <w:sz w:val="24"/>
          <w:szCs w:val="24"/>
          <w:lang w:val="id-ID"/>
        </w:rPr>
        <w:t>The s</w:t>
      </w:r>
      <w:proofErr w:type="spellStart"/>
      <w:r w:rsidRPr="00F30BBD">
        <w:rPr>
          <w:rFonts w:ascii="Times New Roman" w:hAnsi="Times New Roman" w:cs="Times New Roman"/>
          <w:sz w:val="24"/>
          <w:szCs w:val="24"/>
          <w:lang w:val="en"/>
        </w:rPr>
        <w:t>tudent</w:t>
      </w:r>
      <w:proofErr w:type="spellEnd"/>
      <w:r w:rsidRPr="00F30BBD">
        <w:rPr>
          <w:rFonts w:ascii="Times New Roman" w:hAnsi="Times New Roman" w:cs="Times New Roman"/>
          <w:sz w:val="24"/>
          <w:szCs w:val="24"/>
          <w:lang w:val="id-ID"/>
        </w:rPr>
        <w:t>s’</w:t>
      </w:r>
      <w:r w:rsidRPr="00F30BBD">
        <w:rPr>
          <w:rFonts w:ascii="Times New Roman" w:hAnsi="Times New Roman" w:cs="Times New Roman"/>
          <w:sz w:val="24"/>
          <w:szCs w:val="24"/>
          <w:lang w:val="en"/>
        </w:rPr>
        <w:t xml:space="preserve"> satisfaction </w:t>
      </w:r>
      <w:r w:rsidRPr="00F30BBD">
        <w:rPr>
          <w:rFonts w:ascii="Times New Roman" w:hAnsi="Times New Roman" w:cs="Times New Roman"/>
          <w:sz w:val="24"/>
          <w:szCs w:val="24"/>
          <w:lang w:val="id-ID"/>
        </w:rPr>
        <w:t xml:space="preserve">as online tutorial </w:t>
      </w:r>
      <w:r w:rsidRPr="00F30BBD">
        <w:rPr>
          <w:rFonts w:ascii="Times New Roman" w:hAnsi="Times New Roman" w:cs="Times New Roman"/>
          <w:sz w:val="24"/>
          <w:szCs w:val="24"/>
          <w:lang w:val="en"/>
        </w:rPr>
        <w:t>user</w:t>
      </w:r>
      <w:r w:rsidRPr="00F30BBD">
        <w:rPr>
          <w:rFonts w:ascii="Times New Roman" w:hAnsi="Times New Roman" w:cs="Times New Roman"/>
          <w:sz w:val="24"/>
          <w:szCs w:val="24"/>
          <w:lang w:val="id-ID"/>
        </w:rPr>
        <w:t xml:space="preserve">s in </w:t>
      </w:r>
      <w:r w:rsidRPr="00F30BBD">
        <w:rPr>
          <w:rFonts w:ascii="Times New Roman" w:hAnsi="Times New Roman" w:cs="Times New Roman"/>
          <w:sz w:val="24"/>
          <w:szCs w:val="24"/>
          <w:lang w:val="en"/>
        </w:rPr>
        <w:t xml:space="preserve">UT is represented </w:t>
      </w:r>
      <w:r w:rsidRPr="00F30BBD">
        <w:rPr>
          <w:rFonts w:ascii="Times New Roman" w:hAnsi="Times New Roman" w:cs="Times New Roman"/>
          <w:sz w:val="24"/>
          <w:szCs w:val="24"/>
          <w:lang w:val="en"/>
        </w:rPr>
        <w:lastRenderedPageBreak/>
        <w:t>on the perceived benefit</w:t>
      </w:r>
      <w:r w:rsidRPr="00F30BBD">
        <w:rPr>
          <w:rFonts w:ascii="Times New Roman" w:hAnsi="Times New Roman" w:cs="Times New Roman"/>
          <w:sz w:val="24"/>
          <w:szCs w:val="24"/>
          <w:lang w:val="id-ID"/>
        </w:rPr>
        <w:t>,</w:t>
      </w:r>
      <w:r w:rsidRPr="00F30BBD">
        <w:rPr>
          <w:rFonts w:ascii="Times New Roman" w:hAnsi="Times New Roman" w:cs="Times New Roman"/>
          <w:sz w:val="24"/>
          <w:szCs w:val="24"/>
          <w:lang w:val="en"/>
        </w:rPr>
        <w:t xml:space="preserve"> </w:t>
      </w:r>
      <w:r w:rsidRPr="00F30BBD">
        <w:rPr>
          <w:rFonts w:ascii="Times New Roman" w:hAnsi="Times New Roman" w:cs="Times New Roman"/>
          <w:sz w:val="24"/>
          <w:szCs w:val="24"/>
          <w:lang w:val="id-ID"/>
        </w:rPr>
        <w:t xml:space="preserve">namely in </w:t>
      </w:r>
      <w:r w:rsidRPr="00F30BBD">
        <w:rPr>
          <w:rFonts w:ascii="Times New Roman" w:hAnsi="Times New Roman" w:cs="Times New Roman"/>
          <w:sz w:val="24"/>
          <w:szCs w:val="24"/>
          <w:lang w:val="en"/>
        </w:rPr>
        <w:t xml:space="preserve">helping to understand the module, providing online learning experiences and </w:t>
      </w:r>
      <w:r w:rsidRPr="00F30BBD">
        <w:rPr>
          <w:rFonts w:ascii="Times New Roman" w:hAnsi="Times New Roman" w:cs="Times New Roman"/>
          <w:sz w:val="24"/>
          <w:szCs w:val="24"/>
          <w:lang w:val="id-ID"/>
        </w:rPr>
        <w:t xml:space="preserve">responsive </w:t>
      </w:r>
      <w:r w:rsidRPr="00F30BBD">
        <w:rPr>
          <w:rFonts w:ascii="Times New Roman" w:hAnsi="Times New Roman" w:cs="Times New Roman"/>
          <w:sz w:val="24"/>
          <w:szCs w:val="24"/>
          <w:lang w:val="en"/>
        </w:rPr>
        <w:t>tutor</w:t>
      </w:r>
      <w:r w:rsidRPr="00F30BBD">
        <w:rPr>
          <w:rFonts w:ascii="Times New Roman" w:hAnsi="Times New Roman" w:cs="Times New Roman"/>
          <w:sz w:val="24"/>
          <w:szCs w:val="24"/>
          <w:lang w:val="id-ID"/>
        </w:rPr>
        <w:t xml:space="preserve"> support </w:t>
      </w:r>
      <w:r w:rsidRPr="00F30BBD">
        <w:rPr>
          <w:rFonts w:ascii="Times New Roman" w:hAnsi="Times New Roman" w:cs="Times New Roman"/>
          <w:sz w:val="24"/>
          <w:szCs w:val="24"/>
          <w:lang w:val="en"/>
        </w:rPr>
        <w:t>at the time of interaction. However, this study did not manage to prove that the information quality significantly influence</w:t>
      </w:r>
      <w:r w:rsidRPr="00F30BBD">
        <w:rPr>
          <w:rFonts w:ascii="Times New Roman" w:hAnsi="Times New Roman" w:cs="Times New Roman"/>
          <w:sz w:val="24"/>
          <w:szCs w:val="24"/>
          <w:lang w:val="id-ID"/>
        </w:rPr>
        <w:t>s the</w:t>
      </w:r>
      <w:r w:rsidRPr="00F30BBD">
        <w:rPr>
          <w:rFonts w:ascii="Times New Roman" w:hAnsi="Times New Roman" w:cs="Times New Roman"/>
          <w:sz w:val="24"/>
          <w:szCs w:val="24"/>
          <w:lang w:val="en"/>
        </w:rPr>
        <w:t xml:space="preserve"> intention </w:t>
      </w:r>
      <w:r w:rsidRPr="00F30BBD">
        <w:rPr>
          <w:rFonts w:ascii="Times New Roman" w:hAnsi="Times New Roman" w:cs="Times New Roman"/>
          <w:sz w:val="24"/>
          <w:szCs w:val="24"/>
          <w:lang w:val="id-ID"/>
        </w:rPr>
        <w:t xml:space="preserve">to </w:t>
      </w:r>
      <w:r w:rsidRPr="00F30BBD">
        <w:rPr>
          <w:rFonts w:ascii="Times New Roman" w:hAnsi="Times New Roman" w:cs="Times New Roman"/>
          <w:sz w:val="24"/>
          <w:szCs w:val="24"/>
          <w:lang w:val="en"/>
        </w:rPr>
        <w:t>use. These findings indicate</w:t>
      </w:r>
      <w:r w:rsidRPr="00F30BBD">
        <w:rPr>
          <w:rFonts w:ascii="Times New Roman" w:hAnsi="Times New Roman" w:cs="Times New Roman"/>
          <w:sz w:val="24"/>
          <w:szCs w:val="24"/>
          <w:lang w:val="id-ID"/>
        </w:rPr>
        <w:t>d</w:t>
      </w:r>
      <w:r w:rsidRPr="00F30BBD">
        <w:rPr>
          <w:rFonts w:ascii="Times New Roman" w:hAnsi="Times New Roman" w:cs="Times New Roman"/>
          <w:sz w:val="24"/>
          <w:szCs w:val="24"/>
          <w:lang w:val="en"/>
        </w:rPr>
        <w:t xml:space="preserve"> </w:t>
      </w:r>
      <w:r w:rsidRPr="00F30BBD">
        <w:rPr>
          <w:rFonts w:ascii="Times New Roman" w:hAnsi="Times New Roman" w:cs="Times New Roman"/>
          <w:sz w:val="24"/>
          <w:szCs w:val="24"/>
          <w:lang w:val="id-ID"/>
        </w:rPr>
        <w:t xml:space="preserve">that </w:t>
      </w:r>
      <w:r w:rsidRPr="00F30BBD">
        <w:rPr>
          <w:rFonts w:ascii="Times New Roman" w:hAnsi="Times New Roman" w:cs="Times New Roman"/>
          <w:sz w:val="24"/>
          <w:szCs w:val="24"/>
          <w:lang w:val="en"/>
        </w:rPr>
        <w:t xml:space="preserve">the quality of information on </w:t>
      </w:r>
      <w:r w:rsidRPr="00F30BBD">
        <w:rPr>
          <w:rFonts w:ascii="Times New Roman" w:hAnsi="Times New Roman" w:cs="Times New Roman"/>
          <w:sz w:val="24"/>
          <w:szCs w:val="24"/>
          <w:lang w:val="id-ID"/>
        </w:rPr>
        <w:t xml:space="preserve">online tutorials of </w:t>
      </w:r>
      <w:r w:rsidRPr="00F30BBD">
        <w:rPr>
          <w:rFonts w:ascii="Times New Roman" w:hAnsi="Times New Roman" w:cs="Times New Roman"/>
          <w:sz w:val="24"/>
          <w:szCs w:val="24"/>
          <w:lang w:val="en"/>
        </w:rPr>
        <w:t xml:space="preserve">UT in terms of substance, </w:t>
      </w:r>
      <w:r w:rsidRPr="00F30BBD">
        <w:rPr>
          <w:rFonts w:ascii="Times New Roman" w:hAnsi="Times New Roman" w:cs="Times New Roman"/>
          <w:sz w:val="24"/>
          <w:szCs w:val="24"/>
          <w:lang w:val="id-ID"/>
        </w:rPr>
        <w:t xml:space="preserve">material </w:t>
      </w:r>
      <w:r w:rsidRPr="00F30BBD">
        <w:rPr>
          <w:rFonts w:ascii="Times New Roman" w:hAnsi="Times New Roman" w:cs="Times New Roman"/>
          <w:sz w:val="24"/>
          <w:szCs w:val="24"/>
          <w:lang w:val="en"/>
        </w:rPr>
        <w:t xml:space="preserve">presentation, aspects of interest in the process of online learning, ease of discussion and </w:t>
      </w:r>
      <w:r w:rsidRPr="00F30BBD">
        <w:rPr>
          <w:rFonts w:ascii="Times New Roman" w:hAnsi="Times New Roman" w:cs="Times New Roman"/>
          <w:sz w:val="24"/>
          <w:szCs w:val="24"/>
          <w:lang w:val="id-ID"/>
        </w:rPr>
        <w:t xml:space="preserve">structured </w:t>
      </w:r>
      <w:r w:rsidRPr="00F30BBD">
        <w:rPr>
          <w:rFonts w:ascii="Times New Roman" w:hAnsi="Times New Roman" w:cs="Times New Roman"/>
          <w:sz w:val="24"/>
          <w:szCs w:val="24"/>
          <w:lang w:val="en"/>
        </w:rPr>
        <w:t xml:space="preserve">schedule, overall </w:t>
      </w:r>
      <w:r w:rsidRPr="00F30BBD">
        <w:rPr>
          <w:rFonts w:ascii="Times New Roman" w:hAnsi="Times New Roman" w:cs="Times New Roman"/>
          <w:sz w:val="24"/>
          <w:szCs w:val="24"/>
          <w:lang w:val="id-ID"/>
        </w:rPr>
        <w:t xml:space="preserve">affects the </w:t>
      </w:r>
      <w:r w:rsidRPr="00F30BBD">
        <w:rPr>
          <w:rFonts w:ascii="Times New Roman" w:hAnsi="Times New Roman" w:cs="Times New Roman"/>
          <w:sz w:val="24"/>
          <w:szCs w:val="24"/>
          <w:lang w:val="en"/>
        </w:rPr>
        <w:t>perceived satisfaction</w:t>
      </w:r>
      <w:r w:rsidRPr="00F30BBD">
        <w:rPr>
          <w:rFonts w:ascii="Times New Roman" w:hAnsi="Times New Roman" w:cs="Times New Roman"/>
          <w:sz w:val="24"/>
          <w:szCs w:val="24"/>
          <w:lang w:val="id-ID"/>
        </w:rPr>
        <w:t xml:space="preserve"> and did </w:t>
      </w:r>
      <w:r w:rsidRPr="00F30BBD">
        <w:rPr>
          <w:rFonts w:ascii="Times New Roman" w:hAnsi="Times New Roman" w:cs="Times New Roman"/>
          <w:sz w:val="24"/>
          <w:szCs w:val="24"/>
          <w:lang w:val="en"/>
        </w:rPr>
        <w:t xml:space="preserve">not have a significant impact on the intention to use. That means information quality </w:t>
      </w:r>
      <w:r w:rsidRPr="00F30BBD">
        <w:rPr>
          <w:rFonts w:ascii="Times New Roman" w:hAnsi="Times New Roman" w:cs="Times New Roman"/>
          <w:sz w:val="24"/>
          <w:szCs w:val="24"/>
          <w:lang w:val="id-ID"/>
        </w:rPr>
        <w:t xml:space="preserve">assessed by </w:t>
      </w:r>
      <w:r w:rsidRPr="00F30BBD">
        <w:rPr>
          <w:rFonts w:ascii="Times New Roman" w:hAnsi="Times New Roman" w:cs="Times New Roman"/>
          <w:sz w:val="24"/>
          <w:szCs w:val="24"/>
          <w:lang w:val="en"/>
        </w:rPr>
        <w:t>student</w:t>
      </w:r>
      <w:r w:rsidRPr="00F30BBD">
        <w:rPr>
          <w:rFonts w:ascii="Times New Roman" w:hAnsi="Times New Roman" w:cs="Times New Roman"/>
          <w:sz w:val="24"/>
          <w:szCs w:val="24"/>
          <w:lang w:val="id-ID"/>
        </w:rPr>
        <w:t>s</w:t>
      </w:r>
      <w:r w:rsidRPr="00F30BBD">
        <w:rPr>
          <w:rFonts w:ascii="Times New Roman" w:hAnsi="Times New Roman" w:cs="Times New Roman"/>
          <w:sz w:val="24"/>
          <w:szCs w:val="24"/>
          <w:lang w:val="en"/>
        </w:rPr>
        <w:t xml:space="preserve"> </w:t>
      </w:r>
      <w:r w:rsidRPr="00F30BBD">
        <w:rPr>
          <w:rFonts w:ascii="Times New Roman" w:hAnsi="Times New Roman" w:cs="Times New Roman"/>
          <w:sz w:val="24"/>
          <w:szCs w:val="24"/>
          <w:lang w:val="id-ID"/>
        </w:rPr>
        <w:t xml:space="preserve">as </w:t>
      </w:r>
      <w:r w:rsidRPr="00F30BBD">
        <w:rPr>
          <w:rFonts w:ascii="Times New Roman" w:hAnsi="Times New Roman" w:cs="Times New Roman"/>
          <w:sz w:val="24"/>
          <w:szCs w:val="24"/>
          <w:lang w:val="en"/>
        </w:rPr>
        <w:t xml:space="preserve">participants </w:t>
      </w:r>
      <w:r w:rsidRPr="00F30BBD">
        <w:rPr>
          <w:rFonts w:ascii="Times New Roman" w:hAnsi="Times New Roman" w:cs="Times New Roman"/>
          <w:sz w:val="24"/>
          <w:szCs w:val="24"/>
          <w:lang w:val="id-ID"/>
        </w:rPr>
        <w:t xml:space="preserve">of online tutorials of </w:t>
      </w:r>
      <w:r w:rsidRPr="00F30BBD">
        <w:rPr>
          <w:rFonts w:ascii="Times New Roman" w:hAnsi="Times New Roman" w:cs="Times New Roman"/>
          <w:sz w:val="24"/>
          <w:szCs w:val="24"/>
          <w:lang w:val="en"/>
        </w:rPr>
        <w:t xml:space="preserve">UT cannot provide significant impact on a few things such as: the desire to reuse the </w:t>
      </w:r>
      <w:proofErr w:type="spellStart"/>
      <w:r w:rsidRPr="00F30BBD">
        <w:rPr>
          <w:rFonts w:ascii="Times New Roman" w:hAnsi="Times New Roman" w:cs="Times New Roman"/>
          <w:sz w:val="24"/>
          <w:szCs w:val="24"/>
          <w:lang w:val="en"/>
        </w:rPr>
        <w:t>Tuton</w:t>
      </w:r>
      <w:proofErr w:type="spellEnd"/>
      <w:r w:rsidRPr="00F30BBD">
        <w:rPr>
          <w:rFonts w:ascii="Times New Roman" w:hAnsi="Times New Roman" w:cs="Times New Roman"/>
          <w:sz w:val="24"/>
          <w:szCs w:val="24"/>
          <w:lang w:val="en"/>
        </w:rPr>
        <w:t xml:space="preserve"> UT, reluctance to recommend and encourage the other party (friends) </w:t>
      </w:r>
      <w:r w:rsidRPr="00F30BBD">
        <w:rPr>
          <w:rFonts w:ascii="Times New Roman" w:hAnsi="Times New Roman" w:cs="Times New Roman"/>
          <w:sz w:val="24"/>
          <w:szCs w:val="24"/>
          <w:lang w:val="id-ID"/>
        </w:rPr>
        <w:t xml:space="preserve">to use online tutorials </w:t>
      </w:r>
      <w:r w:rsidRPr="00F30BBD">
        <w:rPr>
          <w:rFonts w:ascii="Times New Roman" w:hAnsi="Times New Roman" w:cs="Times New Roman"/>
          <w:sz w:val="24"/>
          <w:szCs w:val="24"/>
          <w:lang w:val="en"/>
        </w:rPr>
        <w:t xml:space="preserve">and do not want to spread the positive things about </w:t>
      </w:r>
      <w:r w:rsidRPr="00F30BBD">
        <w:rPr>
          <w:rFonts w:ascii="Times New Roman" w:hAnsi="Times New Roman" w:cs="Times New Roman"/>
          <w:sz w:val="24"/>
          <w:szCs w:val="24"/>
          <w:lang w:val="id-ID"/>
        </w:rPr>
        <w:t xml:space="preserve">online tutorials </w:t>
      </w:r>
      <w:r w:rsidRPr="00F30BBD">
        <w:rPr>
          <w:rFonts w:ascii="Times New Roman" w:hAnsi="Times New Roman" w:cs="Times New Roman"/>
          <w:sz w:val="24"/>
          <w:szCs w:val="24"/>
          <w:lang w:val="en"/>
        </w:rPr>
        <w:t xml:space="preserve">to others. </w:t>
      </w:r>
    </w:p>
    <w:p w:rsidR="005808CA" w:rsidRDefault="005808CA" w:rsidP="00B203D1">
      <w:pPr>
        <w:spacing w:after="0" w:line="480" w:lineRule="auto"/>
        <w:jc w:val="both"/>
        <w:rPr>
          <w:rFonts w:ascii="Times New Roman" w:hAnsi="Times New Roman" w:cs="Times New Roman"/>
          <w:sz w:val="24"/>
          <w:szCs w:val="24"/>
          <w:lang w:val="en"/>
        </w:rPr>
      </w:pPr>
      <w:r w:rsidRPr="00F30BBD">
        <w:rPr>
          <w:rFonts w:ascii="Times New Roman" w:hAnsi="Times New Roman" w:cs="Times New Roman"/>
          <w:sz w:val="24"/>
          <w:szCs w:val="24"/>
        </w:rPr>
        <w:tab/>
      </w:r>
      <w:r w:rsidRPr="00F30BBD">
        <w:rPr>
          <w:rFonts w:ascii="Times New Roman" w:hAnsi="Times New Roman" w:cs="Times New Roman"/>
          <w:sz w:val="24"/>
          <w:szCs w:val="24"/>
          <w:lang w:val="en"/>
        </w:rPr>
        <w:t xml:space="preserve">Concerning with the impact of perceived satisfaction, this research </w:t>
      </w:r>
      <w:r w:rsidRPr="00F30BBD">
        <w:rPr>
          <w:rFonts w:ascii="Times New Roman" w:hAnsi="Times New Roman" w:cs="Times New Roman"/>
          <w:sz w:val="24"/>
          <w:szCs w:val="24"/>
          <w:lang w:val="id-ID"/>
        </w:rPr>
        <w:t xml:space="preserve">was succesfully </w:t>
      </w:r>
      <w:r w:rsidRPr="00F30BBD">
        <w:rPr>
          <w:rFonts w:ascii="Times New Roman" w:hAnsi="Times New Roman" w:cs="Times New Roman"/>
          <w:sz w:val="24"/>
          <w:szCs w:val="24"/>
          <w:lang w:val="en"/>
        </w:rPr>
        <w:t xml:space="preserve">proved that the perceived satisfaction </w:t>
      </w:r>
      <w:r w:rsidRPr="00F30BBD">
        <w:rPr>
          <w:rFonts w:ascii="Times New Roman" w:hAnsi="Times New Roman" w:cs="Times New Roman"/>
          <w:sz w:val="24"/>
          <w:szCs w:val="24"/>
          <w:lang w:val="id-ID"/>
        </w:rPr>
        <w:t xml:space="preserve">has </w:t>
      </w:r>
      <w:r w:rsidRPr="00F30BBD">
        <w:rPr>
          <w:rFonts w:ascii="Times New Roman" w:hAnsi="Times New Roman" w:cs="Times New Roman"/>
          <w:sz w:val="24"/>
          <w:szCs w:val="24"/>
          <w:lang w:val="en"/>
        </w:rPr>
        <w:t xml:space="preserve">powerful influence on </w:t>
      </w:r>
      <w:r w:rsidRPr="00F30BBD">
        <w:rPr>
          <w:rFonts w:ascii="Times New Roman" w:hAnsi="Times New Roman" w:cs="Times New Roman"/>
          <w:sz w:val="24"/>
          <w:szCs w:val="24"/>
          <w:lang w:val="id-ID"/>
        </w:rPr>
        <w:t xml:space="preserve">the </w:t>
      </w:r>
      <w:r w:rsidRPr="00F30BBD">
        <w:rPr>
          <w:rFonts w:ascii="Times New Roman" w:hAnsi="Times New Roman" w:cs="Times New Roman"/>
          <w:sz w:val="24"/>
          <w:szCs w:val="24"/>
          <w:lang w:val="en"/>
        </w:rPr>
        <w:t xml:space="preserve">intention to use. This means that the perceived satisfaction </w:t>
      </w:r>
      <w:r w:rsidRPr="00F30BBD">
        <w:rPr>
          <w:rFonts w:ascii="Times New Roman" w:hAnsi="Times New Roman" w:cs="Times New Roman"/>
          <w:sz w:val="24"/>
          <w:szCs w:val="24"/>
          <w:lang w:val="id-ID"/>
        </w:rPr>
        <w:t xml:space="preserve">of students as participants of online tutorials of </w:t>
      </w:r>
      <w:r w:rsidRPr="00F30BBD">
        <w:rPr>
          <w:rFonts w:ascii="Times New Roman" w:hAnsi="Times New Roman" w:cs="Times New Roman"/>
          <w:sz w:val="24"/>
          <w:szCs w:val="24"/>
          <w:lang w:val="en"/>
        </w:rPr>
        <w:t xml:space="preserve">UT is represented on the perceived benefit of helping to understand the module, providing online learning experiences and </w:t>
      </w:r>
      <w:r w:rsidRPr="00F30BBD">
        <w:rPr>
          <w:rFonts w:ascii="Times New Roman" w:hAnsi="Times New Roman" w:cs="Times New Roman"/>
          <w:sz w:val="24"/>
          <w:szCs w:val="24"/>
          <w:lang w:val="id-ID"/>
        </w:rPr>
        <w:t>responsive support from</w:t>
      </w:r>
      <w:r w:rsidRPr="00F30BBD">
        <w:rPr>
          <w:rFonts w:ascii="Times New Roman" w:hAnsi="Times New Roman" w:cs="Times New Roman"/>
          <w:sz w:val="24"/>
          <w:szCs w:val="24"/>
          <w:lang w:val="en"/>
        </w:rPr>
        <w:t xml:space="preserve"> tutors at the time of interaction, the overall impact on intention to use. </w:t>
      </w:r>
      <w:r w:rsidR="004D3378">
        <w:rPr>
          <w:rFonts w:ascii="Times New Roman" w:hAnsi="Times New Roman" w:cs="Times New Roman"/>
          <w:sz w:val="24"/>
          <w:szCs w:val="24"/>
          <w:lang w:val="en"/>
        </w:rPr>
        <w:t xml:space="preserve"> </w:t>
      </w:r>
      <w:r w:rsidRPr="00F30BBD">
        <w:rPr>
          <w:rFonts w:ascii="Times New Roman" w:hAnsi="Times New Roman" w:cs="Times New Roman"/>
          <w:sz w:val="24"/>
          <w:szCs w:val="24"/>
          <w:lang w:val="id-ID"/>
        </w:rPr>
        <w:t>The i</w:t>
      </w:r>
      <w:proofErr w:type="spellStart"/>
      <w:r w:rsidRPr="00F30BBD">
        <w:rPr>
          <w:rFonts w:ascii="Times New Roman" w:hAnsi="Times New Roman" w:cs="Times New Roman"/>
          <w:sz w:val="24"/>
          <w:szCs w:val="24"/>
          <w:lang w:val="en"/>
        </w:rPr>
        <w:t>ntention</w:t>
      </w:r>
      <w:proofErr w:type="spellEnd"/>
      <w:r w:rsidRPr="00F30BBD">
        <w:rPr>
          <w:rFonts w:ascii="Times New Roman" w:hAnsi="Times New Roman" w:cs="Times New Roman"/>
          <w:sz w:val="24"/>
          <w:szCs w:val="24"/>
          <w:lang w:val="en"/>
        </w:rPr>
        <w:t xml:space="preserve"> to use in this study </w:t>
      </w:r>
      <w:r w:rsidRPr="00F30BBD">
        <w:rPr>
          <w:rFonts w:ascii="Times New Roman" w:hAnsi="Times New Roman" w:cs="Times New Roman"/>
          <w:sz w:val="24"/>
          <w:szCs w:val="24"/>
          <w:lang w:val="id-ID"/>
        </w:rPr>
        <w:t xml:space="preserve">is </w:t>
      </w:r>
      <w:r w:rsidRPr="00F30BBD">
        <w:rPr>
          <w:rFonts w:ascii="Times New Roman" w:hAnsi="Times New Roman" w:cs="Times New Roman"/>
          <w:sz w:val="24"/>
          <w:szCs w:val="24"/>
          <w:lang w:val="en"/>
        </w:rPr>
        <w:t xml:space="preserve">indicated </w:t>
      </w:r>
      <w:r w:rsidRPr="00F30BBD">
        <w:rPr>
          <w:rFonts w:ascii="Times New Roman" w:hAnsi="Times New Roman" w:cs="Times New Roman"/>
          <w:sz w:val="24"/>
          <w:szCs w:val="24"/>
          <w:lang w:val="id-ID"/>
        </w:rPr>
        <w:t xml:space="preserve">as </w:t>
      </w:r>
      <w:r w:rsidRPr="00F30BBD">
        <w:rPr>
          <w:rFonts w:ascii="Times New Roman" w:hAnsi="Times New Roman" w:cs="Times New Roman"/>
          <w:sz w:val="24"/>
          <w:szCs w:val="24"/>
          <w:lang w:val="en"/>
        </w:rPr>
        <w:t xml:space="preserve">a desire to reuse </w:t>
      </w:r>
      <w:r w:rsidRPr="00F30BBD">
        <w:rPr>
          <w:rFonts w:ascii="Times New Roman" w:hAnsi="Times New Roman" w:cs="Times New Roman"/>
          <w:sz w:val="24"/>
          <w:szCs w:val="24"/>
          <w:lang w:val="id-ID"/>
        </w:rPr>
        <w:t xml:space="preserve">online tutorials of </w:t>
      </w:r>
      <w:r w:rsidRPr="00F30BBD">
        <w:rPr>
          <w:rFonts w:ascii="Times New Roman" w:hAnsi="Times New Roman" w:cs="Times New Roman"/>
          <w:sz w:val="24"/>
          <w:szCs w:val="24"/>
          <w:lang w:val="en"/>
        </w:rPr>
        <w:t xml:space="preserve">UT, reluctance to recommend and </w:t>
      </w:r>
      <w:proofErr w:type="spellStart"/>
      <w:r w:rsidRPr="00F30BBD">
        <w:rPr>
          <w:rFonts w:ascii="Times New Roman" w:hAnsi="Times New Roman" w:cs="Times New Roman"/>
          <w:sz w:val="24"/>
          <w:szCs w:val="24"/>
          <w:lang w:val="en"/>
        </w:rPr>
        <w:t>encourag</w:t>
      </w:r>
      <w:proofErr w:type="spellEnd"/>
      <w:r w:rsidRPr="00F30BBD">
        <w:rPr>
          <w:rFonts w:ascii="Times New Roman" w:hAnsi="Times New Roman" w:cs="Times New Roman"/>
          <w:sz w:val="24"/>
          <w:szCs w:val="24"/>
          <w:lang w:val="id-ID"/>
        </w:rPr>
        <w:t>ing</w:t>
      </w:r>
      <w:r w:rsidRPr="00F30BBD">
        <w:rPr>
          <w:rFonts w:ascii="Times New Roman" w:hAnsi="Times New Roman" w:cs="Times New Roman"/>
          <w:sz w:val="24"/>
          <w:szCs w:val="24"/>
          <w:lang w:val="en"/>
        </w:rPr>
        <w:t xml:space="preserve"> other party (friends) using </w:t>
      </w:r>
      <w:r w:rsidRPr="00F30BBD">
        <w:rPr>
          <w:rFonts w:ascii="Times New Roman" w:hAnsi="Times New Roman" w:cs="Times New Roman"/>
          <w:sz w:val="24"/>
          <w:szCs w:val="24"/>
          <w:lang w:val="id-ID"/>
        </w:rPr>
        <w:t>online tutorials</w:t>
      </w:r>
      <w:r w:rsidRPr="00F30BBD">
        <w:rPr>
          <w:rFonts w:ascii="Times New Roman" w:hAnsi="Times New Roman" w:cs="Times New Roman"/>
          <w:sz w:val="24"/>
          <w:szCs w:val="24"/>
          <w:lang w:val="en"/>
        </w:rPr>
        <w:t>.</w:t>
      </w:r>
      <w:r w:rsidRPr="00F30BBD">
        <w:rPr>
          <w:rFonts w:ascii="Times New Roman" w:hAnsi="Times New Roman" w:cs="Times New Roman"/>
          <w:sz w:val="24"/>
          <w:szCs w:val="24"/>
          <w:lang w:val="id-ID"/>
        </w:rPr>
        <w:t xml:space="preserve"> This study </w:t>
      </w:r>
      <w:r w:rsidRPr="00F30BBD">
        <w:rPr>
          <w:rFonts w:ascii="Times New Roman" w:hAnsi="Times New Roman" w:cs="Times New Roman"/>
          <w:sz w:val="24"/>
          <w:szCs w:val="24"/>
          <w:lang w:val="en"/>
        </w:rPr>
        <w:t>supports the concept/theory and empirical studies conducted by several experts such as</w:t>
      </w:r>
      <w:r w:rsidRPr="00F30BBD">
        <w:rPr>
          <w:rFonts w:ascii="Times New Roman" w:hAnsi="Times New Roman" w:cs="Times New Roman"/>
          <w:sz w:val="24"/>
          <w:szCs w:val="24"/>
          <w:lang w:val="id-ID"/>
        </w:rPr>
        <w:t xml:space="preserve"> a </w:t>
      </w:r>
      <w:r w:rsidRPr="00F30BBD">
        <w:rPr>
          <w:rFonts w:ascii="Times New Roman" w:hAnsi="Times New Roman" w:cs="Times New Roman"/>
          <w:sz w:val="24"/>
          <w:szCs w:val="24"/>
          <w:lang w:val="en"/>
        </w:rPr>
        <w:t xml:space="preserve">study of </w:t>
      </w:r>
      <w:r w:rsidR="004D3378">
        <w:rPr>
          <w:rFonts w:ascii="Times New Roman" w:hAnsi="Times New Roman" w:cs="Times New Roman"/>
          <w:sz w:val="24"/>
          <w:szCs w:val="24"/>
          <w:lang w:val="en"/>
        </w:rPr>
        <w:t xml:space="preserve"> </w:t>
      </w:r>
      <w:r w:rsidRPr="00F30BBD">
        <w:rPr>
          <w:rFonts w:ascii="Times New Roman" w:hAnsi="Times New Roman" w:cs="Times New Roman"/>
          <w:sz w:val="24"/>
          <w:szCs w:val="24"/>
          <w:lang w:val="en"/>
        </w:rPr>
        <w:t xml:space="preserve">Cheng (2012 ) </w:t>
      </w:r>
      <w:r w:rsidRPr="00F30BBD">
        <w:rPr>
          <w:rFonts w:ascii="Times New Roman" w:hAnsi="Times New Roman" w:cs="Times New Roman"/>
          <w:sz w:val="24"/>
          <w:szCs w:val="24"/>
          <w:lang w:val="id-ID"/>
        </w:rPr>
        <w:t xml:space="preserve">which </w:t>
      </w:r>
      <w:r w:rsidRPr="00F30BBD">
        <w:rPr>
          <w:rFonts w:ascii="Times New Roman" w:hAnsi="Times New Roman" w:cs="Times New Roman"/>
          <w:sz w:val="24"/>
          <w:szCs w:val="24"/>
          <w:lang w:val="en"/>
        </w:rPr>
        <w:t xml:space="preserve">shows that the quality (information, systems and services) </w:t>
      </w:r>
      <w:r w:rsidRPr="00F30BBD">
        <w:rPr>
          <w:rFonts w:ascii="Times New Roman" w:hAnsi="Times New Roman" w:cs="Times New Roman"/>
          <w:sz w:val="24"/>
          <w:szCs w:val="24"/>
          <w:lang w:val="id-ID"/>
        </w:rPr>
        <w:t xml:space="preserve">is an </w:t>
      </w:r>
      <w:r w:rsidRPr="00F30BBD">
        <w:rPr>
          <w:rFonts w:ascii="Times New Roman" w:hAnsi="Times New Roman" w:cs="Times New Roman"/>
          <w:sz w:val="24"/>
          <w:szCs w:val="24"/>
          <w:lang w:val="en"/>
        </w:rPr>
        <w:t>important determinant that may affect the acceptance of e-learning. Then</w:t>
      </w:r>
      <w:r w:rsidRPr="00F30BBD">
        <w:rPr>
          <w:rFonts w:ascii="Times New Roman" w:hAnsi="Times New Roman" w:cs="Times New Roman"/>
          <w:sz w:val="24"/>
          <w:szCs w:val="24"/>
          <w:lang w:val="id-ID"/>
        </w:rPr>
        <w:t>,</w:t>
      </w:r>
      <w:r w:rsidRPr="00F30BBD">
        <w:rPr>
          <w:rFonts w:ascii="Times New Roman" w:hAnsi="Times New Roman" w:cs="Times New Roman"/>
          <w:sz w:val="24"/>
          <w:szCs w:val="24"/>
          <w:lang w:val="en"/>
        </w:rPr>
        <w:t xml:space="preserve"> Ho (2009) suggest</w:t>
      </w:r>
      <w:r w:rsidRPr="00F30BBD">
        <w:rPr>
          <w:rFonts w:ascii="Times New Roman" w:hAnsi="Times New Roman" w:cs="Times New Roman"/>
          <w:sz w:val="24"/>
          <w:szCs w:val="24"/>
          <w:lang w:val="id-ID"/>
        </w:rPr>
        <w:t>s</w:t>
      </w:r>
      <w:r w:rsidRPr="00F30BBD">
        <w:rPr>
          <w:rFonts w:ascii="Times New Roman" w:hAnsi="Times New Roman" w:cs="Times New Roman"/>
          <w:sz w:val="24"/>
          <w:szCs w:val="24"/>
          <w:lang w:val="en"/>
        </w:rPr>
        <w:t xml:space="preserve"> that the determinants of e-learning outcomes </w:t>
      </w:r>
      <w:r w:rsidRPr="00F30BBD">
        <w:rPr>
          <w:rFonts w:ascii="Times New Roman" w:hAnsi="Times New Roman" w:cs="Times New Roman"/>
          <w:sz w:val="24"/>
          <w:szCs w:val="24"/>
          <w:lang w:val="id-ID"/>
        </w:rPr>
        <w:t xml:space="preserve">are </w:t>
      </w:r>
      <w:r w:rsidRPr="00F30BBD">
        <w:rPr>
          <w:rFonts w:ascii="Times New Roman" w:hAnsi="Times New Roman" w:cs="Times New Roman"/>
          <w:sz w:val="24"/>
          <w:szCs w:val="24"/>
          <w:lang w:val="en"/>
        </w:rPr>
        <w:t xml:space="preserve">the quality system, technology readiness and learning behavior. Learning outcomes in this case </w:t>
      </w:r>
      <w:r w:rsidRPr="00F30BBD">
        <w:rPr>
          <w:rFonts w:ascii="Times New Roman" w:hAnsi="Times New Roman" w:cs="Times New Roman"/>
          <w:sz w:val="24"/>
          <w:szCs w:val="24"/>
          <w:lang w:val="id-ID"/>
        </w:rPr>
        <w:t xml:space="preserve">are </w:t>
      </w:r>
      <w:r w:rsidRPr="00F30BBD">
        <w:rPr>
          <w:rFonts w:ascii="Times New Roman" w:hAnsi="Times New Roman" w:cs="Times New Roman"/>
          <w:sz w:val="24"/>
          <w:szCs w:val="24"/>
          <w:lang w:val="en"/>
        </w:rPr>
        <w:t xml:space="preserve">related to skill development and satisfaction. Ma et al (2013) defines behavioral intention </w:t>
      </w:r>
      <w:r w:rsidRPr="00F30BBD">
        <w:rPr>
          <w:rFonts w:ascii="Times New Roman" w:hAnsi="Times New Roman" w:cs="Times New Roman"/>
          <w:sz w:val="24"/>
          <w:szCs w:val="24"/>
          <w:lang w:val="id-ID"/>
        </w:rPr>
        <w:t xml:space="preserve">as an </w:t>
      </w:r>
      <w:r w:rsidRPr="00F30BBD">
        <w:rPr>
          <w:rFonts w:ascii="Times New Roman" w:hAnsi="Times New Roman" w:cs="Times New Roman"/>
          <w:sz w:val="24"/>
          <w:szCs w:val="24"/>
          <w:lang w:val="en"/>
        </w:rPr>
        <w:t>intention to continue using e-learning</w:t>
      </w:r>
      <w:r w:rsidRPr="00F30BBD">
        <w:rPr>
          <w:rFonts w:ascii="Times New Roman" w:hAnsi="Times New Roman" w:cs="Times New Roman"/>
          <w:sz w:val="24"/>
          <w:szCs w:val="24"/>
          <w:lang w:val="id-ID"/>
        </w:rPr>
        <w:t xml:space="preserve"> which</w:t>
      </w:r>
      <w:r w:rsidRPr="00F30BBD">
        <w:rPr>
          <w:rFonts w:ascii="Times New Roman" w:hAnsi="Times New Roman" w:cs="Times New Roman"/>
          <w:sz w:val="24"/>
          <w:szCs w:val="24"/>
          <w:lang w:val="en"/>
        </w:rPr>
        <w:t xml:space="preserve"> is affected by factors of ease of use, quality </w:t>
      </w:r>
      <w:r w:rsidRPr="00F30BBD">
        <w:rPr>
          <w:rFonts w:ascii="Times New Roman" w:hAnsi="Times New Roman" w:cs="Times New Roman"/>
          <w:sz w:val="24"/>
          <w:szCs w:val="24"/>
          <w:lang w:val="en"/>
        </w:rPr>
        <w:lastRenderedPageBreak/>
        <w:t xml:space="preserve">of information and </w:t>
      </w:r>
      <w:r w:rsidRPr="00F30BBD">
        <w:rPr>
          <w:rFonts w:ascii="Times New Roman" w:hAnsi="Times New Roman" w:cs="Times New Roman"/>
          <w:sz w:val="24"/>
          <w:szCs w:val="24"/>
          <w:lang w:val="id-ID"/>
        </w:rPr>
        <w:t>benefits</w:t>
      </w:r>
      <w:r w:rsidRPr="00F30BBD">
        <w:rPr>
          <w:rFonts w:ascii="Times New Roman" w:hAnsi="Times New Roman" w:cs="Times New Roman"/>
          <w:sz w:val="24"/>
          <w:szCs w:val="24"/>
          <w:lang w:val="en"/>
        </w:rPr>
        <w:t>.</w:t>
      </w:r>
      <w:r w:rsidRPr="00F30BBD">
        <w:rPr>
          <w:rFonts w:ascii="Times New Roman" w:hAnsi="Times New Roman" w:cs="Times New Roman"/>
          <w:sz w:val="24"/>
          <w:szCs w:val="24"/>
          <w:lang w:val="id-ID"/>
        </w:rPr>
        <w:t xml:space="preserve"> Similar opinion is stated by </w:t>
      </w:r>
      <w:r w:rsidRPr="00F30BBD">
        <w:rPr>
          <w:rFonts w:ascii="Times New Roman" w:hAnsi="Times New Roman" w:cs="Times New Roman"/>
          <w:sz w:val="24"/>
          <w:szCs w:val="24"/>
          <w:lang w:val="en"/>
        </w:rPr>
        <w:t>Chen et al (2011: 1596)</w:t>
      </w:r>
      <w:r w:rsidRPr="00F30BBD">
        <w:rPr>
          <w:rFonts w:ascii="Times New Roman" w:hAnsi="Times New Roman" w:cs="Times New Roman"/>
          <w:sz w:val="24"/>
          <w:szCs w:val="24"/>
          <w:lang w:val="id-ID"/>
        </w:rPr>
        <w:t>, that</w:t>
      </w:r>
      <w:r w:rsidRPr="00F30BBD">
        <w:rPr>
          <w:rFonts w:ascii="Times New Roman" w:hAnsi="Times New Roman" w:cs="Times New Roman"/>
          <w:sz w:val="24"/>
          <w:szCs w:val="24"/>
          <w:lang w:val="en"/>
        </w:rPr>
        <w:t xml:space="preserve"> "intention of use of e-learning is influenced by the benefit of innovative technology and </w:t>
      </w:r>
      <w:r w:rsidRPr="00F30BBD">
        <w:rPr>
          <w:rFonts w:ascii="Times New Roman" w:hAnsi="Times New Roman" w:cs="Times New Roman"/>
          <w:sz w:val="24"/>
          <w:szCs w:val="24"/>
          <w:lang w:val="id-ID"/>
        </w:rPr>
        <w:t xml:space="preserve">affect </w:t>
      </w:r>
      <w:r w:rsidRPr="00F30BBD">
        <w:rPr>
          <w:rFonts w:ascii="Times New Roman" w:hAnsi="Times New Roman" w:cs="Times New Roman"/>
          <w:sz w:val="24"/>
          <w:szCs w:val="24"/>
          <w:lang w:val="en"/>
        </w:rPr>
        <w:t>satisfaction ".</w:t>
      </w:r>
    </w:p>
    <w:p w:rsidR="005808CA" w:rsidRPr="00EC530B" w:rsidRDefault="00E5540B" w:rsidP="00B203D1">
      <w:pPr>
        <w:tabs>
          <w:tab w:val="center" w:pos="0"/>
        </w:tabs>
        <w:spacing w:before="240" w:after="0" w:line="480" w:lineRule="auto"/>
        <w:jc w:val="both"/>
        <w:rPr>
          <w:rFonts w:ascii="Times New Roman" w:hAnsi="Times New Roman" w:cs="Times New Roman"/>
          <w:b/>
          <w:sz w:val="28"/>
          <w:szCs w:val="28"/>
        </w:rPr>
      </w:pPr>
      <w:r>
        <w:rPr>
          <w:rFonts w:ascii="Times New Roman" w:hAnsi="Times New Roman" w:cs="Times New Roman"/>
          <w:b/>
          <w:sz w:val="28"/>
          <w:szCs w:val="28"/>
        </w:rPr>
        <w:t>C</w:t>
      </w:r>
      <w:r w:rsidR="00EC530B" w:rsidRPr="00EC530B">
        <w:rPr>
          <w:rFonts w:ascii="Times New Roman" w:hAnsi="Times New Roman" w:cs="Times New Roman"/>
          <w:b/>
          <w:sz w:val="28"/>
          <w:szCs w:val="28"/>
        </w:rPr>
        <w:t>onclusion and Future Research</w:t>
      </w:r>
    </w:p>
    <w:p w:rsidR="005808CA" w:rsidRPr="00F30BBD" w:rsidRDefault="005808CA" w:rsidP="00B203D1">
      <w:pPr>
        <w:tabs>
          <w:tab w:val="center" w:pos="0"/>
        </w:tabs>
        <w:spacing w:before="240" w:after="0" w:line="480" w:lineRule="auto"/>
        <w:jc w:val="both"/>
        <w:rPr>
          <w:rFonts w:ascii="Times New Roman" w:hAnsi="Times New Roman" w:cs="Times New Roman"/>
          <w:sz w:val="24"/>
          <w:szCs w:val="24"/>
          <w:lang w:val="id-ID"/>
        </w:rPr>
      </w:pPr>
      <w:r w:rsidRPr="00F30BBD">
        <w:rPr>
          <w:rFonts w:ascii="Times New Roman" w:hAnsi="Times New Roman" w:cs="Times New Roman"/>
          <w:sz w:val="24"/>
          <w:szCs w:val="24"/>
          <w:lang w:val="id-ID"/>
        </w:rPr>
        <w:tab/>
      </w:r>
      <w:r w:rsidRPr="00F30BBD">
        <w:rPr>
          <w:rFonts w:ascii="Times New Roman" w:hAnsi="Times New Roman" w:cs="Times New Roman"/>
          <w:sz w:val="24"/>
          <w:szCs w:val="24"/>
          <w:lang w:val="en"/>
        </w:rPr>
        <w:t xml:space="preserve">The findings of this study modeling may prove three hypotheses </w:t>
      </w:r>
      <w:r w:rsidRPr="00F30BBD">
        <w:rPr>
          <w:rFonts w:ascii="Times New Roman" w:hAnsi="Times New Roman" w:cs="Times New Roman"/>
          <w:sz w:val="24"/>
          <w:szCs w:val="24"/>
          <w:lang w:val="id-ID"/>
        </w:rPr>
        <w:t xml:space="preserve">that had </w:t>
      </w:r>
      <w:r w:rsidRPr="00F30BBD">
        <w:rPr>
          <w:rFonts w:ascii="Times New Roman" w:hAnsi="Times New Roman" w:cs="Times New Roman"/>
          <w:sz w:val="24"/>
          <w:szCs w:val="24"/>
          <w:lang w:val="en"/>
        </w:rPr>
        <w:t>positive and significant</w:t>
      </w:r>
      <w:r w:rsidRPr="00F30BBD">
        <w:rPr>
          <w:rFonts w:ascii="Times New Roman" w:hAnsi="Times New Roman" w:cs="Times New Roman"/>
          <w:sz w:val="24"/>
          <w:szCs w:val="24"/>
          <w:lang w:val="id-ID"/>
        </w:rPr>
        <w:t xml:space="preserve"> effects</w:t>
      </w:r>
      <w:r w:rsidRPr="00F30BBD">
        <w:rPr>
          <w:rFonts w:ascii="Times New Roman" w:hAnsi="Times New Roman" w:cs="Times New Roman"/>
          <w:sz w:val="24"/>
          <w:szCs w:val="24"/>
          <w:lang w:val="en"/>
        </w:rPr>
        <w:t xml:space="preserve">, which is perceived satisfaction </w:t>
      </w:r>
      <w:r w:rsidRPr="00F30BBD">
        <w:rPr>
          <w:rFonts w:ascii="Times New Roman" w:hAnsi="Times New Roman" w:cs="Times New Roman"/>
          <w:sz w:val="24"/>
          <w:szCs w:val="24"/>
          <w:lang w:val="id-ID"/>
        </w:rPr>
        <w:t xml:space="preserve">which was </w:t>
      </w:r>
      <w:r w:rsidRPr="00F30BBD">
        <w:rPr>
          <w:rFonts w:ascii="Times New Roman" w:hAnsi="Times New Roman" w:cs="Times New Roman"/>
          <w:sz w:val="24"/>
          <w:szCs w:val="24"/>
          <w:lang w:val="en"/>
        </w:rPr>
        <w:t xml:space="preserve">influenced by system quality and information quality, intention to use </w:t>
      </w:r>
      <w:r w:rsidRPr="00F30BBD">
        <w:rPr>
          <w:rFonts w:ascii="Times New Roman" w:hAnsi="Times New Roman" w:cs="Times New Roman"/>
          <w:sz w:val="24"/>
          <w:szCs w:val="24"/>
          <w:lang w:val="id-ID"/>
        </w:rPr>
        <w:t xml:space="preserve">which was </w:t>
      </w:r>
      <w:r w:rsidRPr="00F30BBD">
        <w:rPr>
          <w:rFonts w:ascii="Times New Roman" w:hAnsi="Times New Roman" w:cs="Times New Roman"/>
          <w:sz w:val="24"/>
          <w:szCs w:val="24"/>
          <w:lang w:val="en"/>
        </w:rPr>
        <w:t xml:space="preserve">significantly affected by service quality and perceived satisfaction. However, </w:t>
      </w:r>
      <w:r w:rsidRPr="00F30BBD">
        <w:rPr>
          <w:rFonts w:ascii="Times New Roman" w:hAnsi="Times New Roman" w:cs="Times New Roman"/>
          <w:sz w:val="24"/>
          <w:szCs w:val="24"/>
          <w:lang w:val="id-ID"/>
        </w:rPr>
        <w:t xml:space="preserve">other </w:t>
      </w:r>
      <w:r w:rsidRPr="00F30BBD">
        <w:rPr>
          <w:rFonts w:ascii="Times New Roman" w:hAnsi="Times New Roman" w:cs="Times New Roman"/>
          <w:sz w:val="24"/>
          <w:szCs w:val="24"/>
          <w:lang w:val="en"/>
        </w:rPr>
        <w:t xml:space="preserve">hypotheses </w:t>
      </w:r>
      <w:r w:rsidRPr="00F30BBD">
        <w:rPr>
          <w:rFonts w:ascii="Times New Roman" w:hAnsi="Times New Roman" w:cs="Times New Roman"/>
          <w:sz w:val="24"/>
          <w:szCs w:val="24"/>
          <w:lang w:val="id-ID"/>
        </w:rPr>
        <w:t xml:space="preserve">proved that </w:t>
      </w:r>
      <w:r w:rsidRPr="00F30BBD">
        <w:rPr>
          <w:rFonts w:ascii="Times New Roman" w:hAnsi="Times New Roman" w:cs="Times New Roman"/>
          <w:sz w:val="24"/>
          <w:szCs w:val="24"/>
          <w:lang w:val="en"/>
        </w:rPr>
        <w:t xml:space="preserve">system quality and information quality </w:t>
      </w:r>
      <w:r w:rsidRPr="00F30BBD">
        <w:rPr>
          <w:rFonts w:ascii="Times New Roman" w:hAnsi="Times New Roman" w:cs="Times New Roman"/>
          <w:sz w:val="24"/>
          <w:szCs w:val="24"/>
          <w:lang w:val="id-ID"/>
        </w:rPr>
        <w:t xml:space="preserve">did have </w:t>
      </w:r>
      <w:r w:rsidRPr="00F30BBD">
        <w:rPr>
          <w:rFonts w:ascii="Times New Roman" w:hAnsi="Times New Roman" w:cs="Times New Roman"/>
          <w:sz w:val="24"/>
          <w:szCs w:val="24"/>
          <w:lang w:val="en"/>
        </w:rPr>
        <w:t xml:space="preserve">significant effect on intention to use, </w:t>
      </w:r>
      <w:r w:rsidRPr="00F30BBD">
        <w:rPr>
          <w:rFonts w:ascii="Times New Roman" w:hAnsi="Times New Roman" w:cs="Times New Roman"/>
          <w:sz w:val="24"/>
          <w:szCs w:val="24"/>
          <w:lang w:val="id-ID"/>
        </w:rPr>
        <w:t xml:space="preserve">and </w:t>
      </w:r>
      <w:r w:rsidRPr="00F30BBD">
        <w:rPr>
          <w:rFonts w:ascii="Times New Roman" w:hAnsi="Times New Roman" w:cs="Times New Roman"/>
          <w:sz w:val="24"/>
          <w:szCs w:val="24"/>
          <w:lang w:val="en"/>
        </w:rPr>
        <w:t xml:space="preserve">service quality did not significantly influence </w:t>
      </w:r>
      <w:proofErr w:type="spellStart"/>
      <w:r w:rsidRPr="00F30BBD">
        <w:rPr>
          <w:rFonts w:ascii="Times New Roman" w:hAnsi="Times New Roman" w:cs="Times New Roman"/>
          <w:sz w:val="24"/>
          <w:szCs w:val="24"/>
          <w:lang w:val="en"/>
        </w:rPr>
        <w:t>the</w:t>
      </w:r>
      <w:r w:rsidR="00E80D7A">
        <w:rPr>
          <w:rFonts w:ascii="Times New Roman" w:hAnsi="Times New Roman" w:cs="Times New Roman"/>
          <w:sz w:val="24"/>
          <w:szCs w:val="24"/>
          <w:lang w:val="en"/>
        </w:rPr>
        <w:t>perceived</w:t>
      </w:r>
      <w:proofErr w:type="spellEnd"/>
      <w:r w:rsidR="00E80D7A">
        <w:rPr>
          <w:rFonts w:ascii="Times New Roman" w:hAnsi="Times New Roman" w:cs="Times New Roman"/>
          <w:sz w:val="24"/>
          <w:szCs w:val="24"/>
          <w:lang w:val="en"/>
        </w:rPr>
        <w:t xml:space="preserve"> satisfaction</w:t>
      </w:r>
      <w:r w:rsidRPr="00F30BBD">
        <w:rPr>
          <w:rFonts w:ascii="Times New Roman" w:hAnsi="Times New Roman" w:cs="Times New Roman"/>
          <w:sz w:val="24"/>
          <w:szCs w:val="24"/>
          <w:lang w:val="en"/>
        </w:rPr>
        <w:t xml:space="preserve">. Facts on the ground indicate that the </w:t>
      </w:r>
      <w:r w:rsidRPr="00F30BBD">
        <w:rPr>
          <w:rFonts w:ascii="Times New Roman" w:hAnsi="Times New Roman" w:cs="Times New Roman"/>
          <w:sz w:val="24"/>
          <w:szCs w:val="24"/>
          <w:lang w:val="id-ID"/>
        </w:rPr>
        <w:t xml:space="preserve">online tutorial </w:t>
      </w:r>
      <w:r w:rsidRPr="00F30BBD">
        <w:rPr>
          <w:rFonts w:ascii="Times New Roman" w:hAnsi="Times New Roman" w:cs="Times New Roman"/>
          <w:sz w:val="24"/>
          <w:szCs w:val="24"/>
          <w:lang w:val="en"/>
        </w:rPr>
        <w:t xml:space="preserve">services to students </w:t>
      </w:r>
      <w:r w:rsidRPr="00F30BBD">
        <w:rPr>
          <w:rFonts w:ascii="Times New Roman" w:hAnsi="Times New Roman" w:cs="Times New Roman"/>
          <w:sz w:val="24"/>
          <w:szCs w:val="24"/>
          <w:lang w:val="id-ID"/>
        </w:rPr>
        <w:t xml:space="preserve">had </w:t>
      </w:r>
      <w:r w:rsidRPr="00F30BBD">
        <w:rPr>
          <w:rFonts w:ascii="Times New Roman" w:hAnsi="Times New Roman" w:cs="Times New Roman"/>
          <w:sz w:val="24"/>
          <w:szCs w:val="24"/>
          <w:lang w:val="en"/>
        </w:rPr>
        <w:t xml:space="preserve">not </w:t>
      </w:r>
      <w:r w:rsidRPr="00F30BBD">
        <w:rPr>
          <w:rFonts w:ascii="Times New Roman" w:hAnsi="Times New Roman" w:cs="Times New Roman"/>
          <w:sz w:val="24"/>
          <w:szCs w:val="24"/>
          <w:lang w:val="id-ID"/>
        </w:rPr>
        <w:t>been optimized</w:t>
      </w:r>
      <w:r w:rsidRPr="00F30BBD">
        <w:rPr>
          <w:rFonts w:ascii="Times New Roman" w:hAnsi="Times New Roman" w:cs="Times New Roman"/>
          <w:sz w:val="24"/>
          <w:szCs w:val="24"/>
          <w:lang w:val="en"/>
        </w:rPr>
        <w:t xml:space="preserve">. If </w:t>
      </w:r>
      <w:r w:rsidRPr="00F30BBD">
        <w:rPr>
          <w:rFonts w:ascii="Times New Roman" w:hAnsi="Times New Roman" w:cs="Times New Roman"/>
          <w:sz w:val="24"/>
          <w:szCs w:val="24"/>
          <w:lang w:val="id-ID"/>
        </w:rPr>
        <w:t xml:space="preserve">futher </w:t>
      </w:r>
      <w:r w:rsidRPr="00F30BBD">
        <w:rPr>
          <w:rFonts w:ascii="Times New Roman" w:hAnsi="Times New Roman" w:cs="Times New Roman"/>
          <w:sz w:val="24"/>
          <w:szCs w:val="24"/>
          <w:lang w:val="en"/>
        </w:rPr>
        <w:t>explored</w:t>
      </w:r>
      <w:r w:rsidRPr="00F30BBD">
        <w:rPr>
          <w:rFonts w:ascii="Times New Roman" w:hAnsi="Times New Roman" w:cs="Times New Roman"/>
          <w:sz w:val="24"/>
          <w:szCs w:val="24"/>
          <w:lang w:val="id-ID"/>
        </w:rPr>
        <w:t>,</w:t>
      </w:r>
      <w:r w:rsidRPr="00F30BBD">
        <w:rPr>
          <w:rFonts w:ascii="Times New Roman" w:hAnsi="Times New Roman" w:cs="Times New Roman"/>
          <w:sz w:val="24"/>
          <w:szCs w:val="24"/>
          <w:lang w:val="en"/>
        </w:rPr>
        <w:t xml:space="preserve"> </w:t>
      </w:r>
      <w:r w:rsidRPr="00F30BBD">
        <w:rPr>
          <w:rFonts w:ascii="Times New Roman" w:hAnsi="Times New Roman" w:cs="Times New Roman"/>
          <w:sz w:val="24"/>
          <w:szCs w:val="24"/>
          <w:lang w:val="id-ID"/>
        </w:rPr>
        <w:t xml:space="preserve">it was known that </w:t>
      </w:r>
      <w:r w:rsidRPr="00F30BBD">
        <w:rPr>
          <w:rFonts w:ascii="Times New Roman" w:hAnsi="Times New Roman" w:cs="Times New Roman"/>
          <w:sz w:val="24"/>
          <w:szCs w:val="24"/>
          <w:lang w:val="en"/>
        </w:rPr>
        <w:t xml:space="preserve">mostly students considered the user interface on the quality system </w:t>
      </w:r>
      <w:r w:rsidRPr="00F30BBD">
        <w:rPr>
          <w:rFonts w:ascii="Times New Roman" w:hAnsi="Times New Roman" w:cs="Times New Roman"/>
          <w:sz w:val="24"/>
          <w:szCs w:val="24"/>
          <w:lang w:val="id-ID"/>
        </w:rPr>
        <w:t xml:space="preserve">included as </w:t>
      </w:r>
      <w:r w:rsidRPr="00F30BBD">
        <w:rPr>
          <w:rFonts w:ascii="Times New Roman" w:hAnsi="Times New Roman" w:cs="Times New Roman"/>
          <w:sz w:val="24"/>
          <w:szCs w:val="24"/>
          <w:lang w:val="en"/>
        </w:rPr>
        <w:t xml:space="preserve">medium category, whereas in information quality, especially the ease of discussion and presentation of the material </w:t>
      </w:r>
      <w:r w:rsidRPr="00F30BBD">
        <w:rPr>
          <w:rFonts w:ascii="Times New Roman" w:hAnsi="Times New Roman" w:cs="Times New Roman"/>
          <w:sz w:val="24"/>
          <w:szCs w:val="24"/>
          <w:lang w:val="id-ID"/>
        </w:rPr>
        <w:t xml:space="preserve">were </w:t>
      </w:r>
      <w:r w:rsidRPr="00F30BBD">
        <w:rPr>
          <w:rFonts w:ascii="Times New Roman" w:hAnsi="Times New Roman" w:cs="Times New Roman"/>
          <w:sz w:val="24"/>
          <w:szCs w:val="24"/>
          <w:lang w:val="en"/>
        </w:rPr>
        <w:t xml:space="preserve">assessed </w:t>
      </w:r>
      <w:r w:rsidRPr="00F30BBD">
        <w:rPr>
          <w:rFonts w:ascii="Times New Roman" w:hAnsi="Times New Roman" w:cs="Times New Roman"/>
          <w:sz w:val="24"/>
          <w:szCs w:val="24"/>
          <w:lang w:val="id-ID"/>
        </w:rPr>
        <w:t xml:space="preserve">as not </w:t>
      </w:r>
      <w:r w:rsidRPr="00F30BBD">
        <w:rPr>
          <w:rFonts w:ascii="Times New Roman" w:hAnsi="Times New Roman" w:cs="Times New Roman"/>
          <w:sz w:val="24"/>
          <w:szCs w:val="24"/>
          <w:lang w:val="en"/>
        </w:rPr>
        <w:t>optimal</w:t>
      </w:r>
      <w:r w:rsidRPr="00F30BBD">
        <w:rPr>
          <w:rFonts w:ascii="Times New Roman" w:hAnsi="Times New Roman" w:cs="Times New Roman"/>
          <w:sz w:val="24"/>
          <w:szCs w:val="24"/>
          <w:lang w:val="id-ID"/>
        </w:rPr>
        <w:t xml:space="preserve"> by the students</w:t>
      </w:r>
      <w:r w:rsidRPr="00F30BBD">
        <w:rPr>
          <w:rFonts w:ascii="Times New Roman" w:hAnsi="Times New Roman" w:cs="Times New Roman"/>
          <w:sz w:val="24"/>
          <w:szCs w:val="24"/>
          <w:lang w:val="en"/>
        </w:rPr>
        <w:t xml:space="preserve">. </w:t>
      </w:r>
      <w:r w:rsidRPr="00F30BBD">
        <w:rPr>
          <w:rFonts w:ascii="Times New Roman" w:hAnsi="Times New Roman" w:cs="Times New Roman"/>
          <w:sz w:val="24"/>
          <w:szCs w:val="24"/>
          <w:lang w:val="id-ID"/>
        </w:rPr>
        <w:t>Overall, s</w:t>
      </w:r>
      <w:proofErr w:type="spellStart"/>
      <w:r w:rsidRPr="00F30BBD">
        <w:rPr>
          <w:rFonts w:ascii="Times New Roman" w:hAnsi="Times New Roman" w:cs="Times New Roman"/>
          <w:sz w:val="24"/>
          <w:szCs w:val="24"/>
          <w:lang w:val="en"/>
        </w:rPr>
        <w:t>ervice</w:t>
      </w:r>
      <w:proofErr w:type="spellEnd"/>
      <w:r w:rsidRPr="00F30BBD">
        <w:rPr>
          <w:rFonts w:ascii="Times New Roman" w:hAnsi="Times New Roman" w:cs="Times New Roman"/>
          <w:sz w:val="24"/>
          <w:szCs w:val="24"/>
          <w:lang w:val="en"/>
        </w:rPr>
        <w:t xml:space="preserve"> quality </w:t>
      </w:r>
      <w:r w:rsidRPr="00F30BBD">
        <w:rPr>
          <w:rFonts w:ascii="Times New Roman" w:hAnsi="Times New Roman" w:cs="Times New Roman"/>
          <w:sz w:val="24"/>
          <w:szCs w:val="24"/>
          <w:lang w:val="id-ID"/>
        </w:rPr>
        <w:t>was assessed as not optimal by students as online tutorial participants and was categorized as medium</w:t>
      </w:r>
      <w:r w:rsidRPr="00F30BBD">
        <w:rPr>
          <w:rFonts w:ascii="Times New Roman" w:hAnsi="Times New Roman" w:cs="Times New Roman"/>
          <w:sz w:val="24"/>
          <w:szCs w:val="24"/>
          <w:lang w:val="en"/>
        </w:rPr>
        <w:t>. These findings indicate</w:t>
      </w:r>
      <w:r w:rsidRPr="00F30BBD">
        <w:rPr>
          <w:rFonts w:ascii="Times New Roman" w:hAnsi="Times New Roman" w:cs="Times New Roman"/>
          <w:sz w:val="24"/>
          <w:szCs w:val="24"/>
          <w:lang w:val="id-ID"/>
        </w:rPr>
        <w:t>d</w:t>
      </w:r>
      <w:r w:rsidRPr="00F30BBD">
        <w:rPr>
          <w:rFonts w:ascii="Times New Roman" w:hAnsi="Times New Roman" w:cs="Times New Roman"/>
          <w:sz w:val="24"/>
          <w:szCs w:val="24"/>
          <w:lang w:val="en"/>
        </w:rPr>
        <w:t xml:space="preserve"> that the tutor function as a facilitator and course manager is not optimal yet </w:t>
      </w:r>
      <w:r w:rsidRPr="00F30BBD">
        <w:rPr>
          <w:rFonts w:ascii="Times New Roman" w:hAnsi="Times New Roman" w:cs="Times New Roman"/>
          <w:sz w:val="24"/>
          <w:szCs w:val="24"/>
          <w:lang w:val="id-ID"/>
        </w:rPr>
        <w:t xml:space="preserve">meaning has not been actively </w:t>
      </w:r>
      <w:r w:rsidRPr="00F30BBD">
        <w:rPr>
          <w:rFonts w:ascii="Times New Roman" w:hAnsi="Times New Roman" w:cs="Times New Roman"/>
          <w:sz w:val="24"/>
          <w:szCs w:val="24"/>
          <w:lang w:val="en"/>
        </w:rPr>
        <w:t xml:space="preserve">providing feedback, responses and solutions to the problems of students. </w:t>
      </w:r>
      <w:r w:rsidRPr="00F30BBD">
        <w:rPr>
          <w:rFonts w:ascii="Times New Roman" w:hAnsi="Times New Roman" w:cs="Times New Roman"/>
          <w:sz w:val="24"/>
          <w:szCs w:val="24"/>
          <w:lang w:val="id-ID"/>
        </w:rPr>
        <w:t>S</w:t>
      </w:r>
      <w:proofErr w:type="spellStart"/>
      <w:r w:rsidRPr="00F30BBD">
        <w:rPr>
          <w:rFonts w:ascii="Times New Roman" w:hAnsi="Times New Roman" w:cs="Times New Roman"/>
          <w:sz w:val="24"/>
          <w:szCs w:val="24"/>
          <w:lang w:val="en"/>
        </w:rPr>
        <w:t>ervice</w:t>
      </w:r>
      <w:proofErr w:type="spellEnd"/>
      <w:r w:rsidRPr="00F30BBD">
        <w:rPr>
          <w:rFonts w:ascii="Times New Roman" w:hAnsi="Times New Roman" w:cs="Times New Roman"/>
          <w:sz w:val="24"/>
          <w:szCs w:val="24"/>
          <w:lang w:val="en"/>
        </w:rPr>
        <w:t xml:space="preserve"> quality </w:t>
      </w:r>
      <w:r w:rsidRPr="00F30BBD">
        <w:rPr>
          <w:rFonts w:ascii="Times New Roman" w:hAnsi="Times New Roman" w:cs="Times New Roman"/>
          <w:sz w:val="24"/>
          <w:szCs w:val="24"/>
          <w:lang w:val="id-ID"/>
        </w:rPr>
        <w:t xml:space="preserve">that is not optimal yet becomes the cause of insignificant effect </w:t>
      </w:r>
      <w:r w:rsidRPr="00F30BBD">
        <w:rPr>
          <w:rFonts w:ascii="Times New Roman" w:hAnsi="Times New Roman" w:cs="Times New Roman"/>
          <w:sz w:val="24"/>
          <w:szCs w:val="24"/>
          <w:lang w:val="en"/>
        </w:rPr>
        <w:t>on the intention to use</w:t>
      </w:r>
      <w:r w:rsidRPr="00F30BBD">
        <w:rPr>
          <w:rFonts w:ascii="Times New Roman" w:hAnsi="Times New Roman" w:cs="Times New Roman"/>
          <w:sz w:val="24"/>
          <w:szCs w:val="24"/>
          <w:lang w:val="id-ID"/>
        </w:rPr>
        <w:t xml:space="preserve">, namely </w:t>
      </w:r>
      <w:r w:rsidRPr="00F30BBD">
        <w:rPr>
          <w:rFonts w:ascii="Times New Roman" w:hAnsi="Times New Roman" w:cs="Times New Roman"/>
          <w:sz w:val="24"/>
          <w:szCs w:val="24"/>
          <w:lang w:val="en"/>
        </w:rPr>
        <w:t xml:space="preserve">in notifying the positive things about </w:t>
      </w:r>
      <w:r w:rsidRPr="00F30BBD">
        <w:rPr>
          <w:rFonts w:ascii="Times New Roman" w:hAnsi="Times New Roman" w:cs="Times New Roman"/>
          <w:sz w:val="24"/>
          <w:szCs w:val="24"/>
          <w:lang w:val="id-ID"/>
        </w:rPr>
        <w:t>online tutorials</w:t>
      </w:r>
      <w:r w:rsidRPr="00F30BBD">
        <w:rPr>
          <w:rFonts w:ascii="Times New Roman" w:hAnsi="Times New Roman" w:cs="Times New Roman"/>
          <w:sz w:val="24"/>
          <w:szCs w:val="24"/>
          <w:lang w:val="en"/>
        </w:rPr>
        <w:t>.</w:t>
      </w:r>
      <w:r w:rsidRPr="00F30BBD">
        <w:rPr>
          <w:rFonts w:ascii="Times New Roman" w:hAnsi="Times New Roman" w:cs="Times New Roman"/>
          <w:sz w:val="24"/>
          <w:szCs w:val="24"/>
          <w:lang w:val="id-ID"/>
        </w:rPr>
        <w:t xml:space="preserve"> </w:t>
      </w:r>
    </w:p>
    <w:p w:rsidR="005808CA" w:rsidRPr="00F30BBD" w:rsidRDefault="005808CA" w:rsidP="00B203D1">
      <w:pPr>
        <w:tabs>
          <w:tab w:val="center" w:pos="0"/>
        </w:tabs>
        <w:spacing w:before="240" w:after="0" w:line="480" w:lineRule="auto"/>
        <w:jc w:val="both"/>
        <w:rPr>
          <w:rFonts w:ascii="Times New Roman" w:hAnsi="Times New Roman" w:cs="Times New Roman"/>
          <w:b/>
          <w:sz w:val="24"/>
          <w:szCs w:val="24"/>
        </w:rPr>
      </w:pPr>
      <w:r w:rsidRPr="00F30BBD">
        <w:rPr>
          <w:rFonts w:ascii="Times New Roman" w:hAnsi="Times New Roman" w:cs="Times New Roman"/>
          <w:sz w:val="24"/>
          <w:szCs w:val="24"/>
          <w:lang w:val="id-ID"/>
        </w:rPr>
        <w:tab/>
      </w:r>
      <w:r w:rsidRPr="00F30BBD">
        <w:rPr>
          <w:rFonts w:ascii="Times New Roman" w:hAnsi="Times New Roman" w:cs="Times New Roman"/>
          <w:sz w:val="24"/>
          <w:szCs w:val="24"/>
          <w:lang w:val="en"/>
        </w:rPr>
        <w:t>Based on these findings</w:t>
      </w:r>
      <w:r w:rsidRPr="00F30BBD">
        <w:rPr>
          <w:rFonts w:ascii="Times New Roman" w:hAnsi="Times New Roman" w:cs="Times New Roman"/>
          <w:sz w:val="24"/>
          <w:szCs w:val="24"/>
          <w:lang w:val="id-ID"/>
        </w:rPr>
        <w:t xml:space="preserve">, </w:t>
      </w:r>
      <w:r w:rsidRPr="00F30BBD">
        <w:rPr>
          <w:rFonts w:ascii="Times New Roman" w:hAnsi="Times New Roman" w:cs="Times New Roman"/>
          <w:sz w:val="24"/>
          <w:szCs w:val="24"/>
          <w:lang w:val="en"/>
        </w:rPr>
        <w:t xml:space="preserve">research </w:t>
      </w:r>
      <w:r w:rsidRPr="00F30BBD">
        <w:rPr>
          <w:rFonts w:ascii="Times New Roman" w:hAnsi="Times New Roman" w:cs="Times New Roman"/>
          <w:sz w:val="24"/>
          <w:szCs w:val="24"/>
          <w:lang w:val="id-ID"/>
        </w:rPr>
        <w:t xml:space="preserve">needs to be done </w:t>
      </w:r>
      <w:r w:rsidRPr="00F30BBD">
        <w:rPr>
          <w:rFonts w:ascii="Times New Roman" w:hAnsi="Times New Roman" w:cs="Times New Roman"/>
          <w:sz w:val="24"/>
          <w:szCs w:val="24"/>
          <w:lang w:val="en"/>
        </w:rPr>
        <w:t>to measure important determinant factor</w:t>
      </w:r>
      <w:r w:rsidRPr="00F30BBD">
        <w:rPr>
          <w:rFonts w:ascii="Times New Roman" w:hAnsi="Times New Roman" w:cs="Times New Roman"/>
          <w:sz w:val="24"/>
          <w:szCs w:val="24"/>
          <w:lang w:val="id-ID"/>
        </w:rPr>
        <w:t>s</w:t>
      </w:r>
      <w:r w:rsidRPr="00F30BBD">
        <w:rPr>
          <w:rFonts w:ascii="Times New Roman" w:hAnsi="Times New Roman" w:cs="Times New Roman"/>
          <w:sz w:val="24"/>
          <w:szCs w:val="24"/>
          <w:lang w:val="en"/>
        </w:rPr>
        <w:t xml:space="preserve"> affecting satisfaction and intention to use related to system quality and information quality.</w:t>
      </w:r>
    </w:p>
    <w:p w:rsidR="005808CA" w:rsidRDefault="005808CA" w:rsidP="00C32636">
      <w:pPr>
        <w:shd w:val="clear" w:color="auto" w:fill="FFFFFF" w:themeFill="background1"/>
        <w:spacing w:after="0" w:line="240" w:lineRule="auto"/>
        <w:ind w:firstLine="720"/>
        <w:jc w:val="both"/>
        <w:rPr>
          <w:rFonts w:ascii="Times New Roman" w:hAnsi="Times New Roman" w:cs="Times New Roman"/>
          <w:sz w:val="24"/>
          <w:szCs w:val="24"/>
        </w:rPr>
      </w:pPr>
    </w:p>
    <w:p w:rsidR="00E80D7A" w:rsidRPr="00915D99" w:rsidRDefault="00E80D7A" w:rsidP="00DB314E">
      <w:pPr>
        <w:spacing w:after="0" w:line="240" w:lineRule="auto"/>
        <w:jc w:val="center"/>
        <w:rPr>
          <w:rFonts w:ascii="Times New Roman" w:eastAsia="Times New Roman" w:hAnsi="Times New Roman" w:cs="Times New Roman"/>
          <w:b/>
          <w:sz w:val="24"/>
          <w:szCs w:val="24"/>
        </w:rPr>
      </w:pPr>
    </w:p>
    <w:p w:rsidR="00DB314E" w:rsidRPr="00915D99" w:rsidRDefault="003A69AE" w:rsidP="0095242C">
      <w:pPr>
        <w:spacing w:line="200" w:lineRule="exact"/>
        <w:jc w:val="both"/>
        <w:rPr>
          <w:rFonts w:ascii="Times New Roman" w:hAnsi="Times New Roman" w:cs="Times New Roman"/>
          <w:b/>
          <w:sz w:val="24"/>
          <w:szCs w:val="24"/>
        </w:rPr>
      </w:pPr>
      <w:r w:rsidRPr="00915D99">
        <w:rPr>
          <w:rFonts w:ascii="Times New Roman" w:hAnsi="Times New Roman" w:cs="Times New Roman"/>
          <w:b/>
          <w:sz w:val="24"/>
          <w:szCs w:val="24"/>
        </w:rPr>
        <w:t>References</w:t>
      </w:r>
    </w:p>
    <w:p w:rsidR="00915D99" w:rsidRPr="00915D99" w:rsidRDefault="00915D99" w:rsidP="00915D99">
      <w:pPr>
        <w:spacing w:line="220" w:lineRule="exact"/>
        <w:ind w:left="567" w:hanging="567"/>
        <w:rPr>
          <w:rFonts w:ascii="Times New Roman" w:hAnsi="Times New Roman" w:cs="Times New Roman"/>
        </w:rPr>
      </w:pPr>
      <w:proofErr w:type="spellStart"/>
      <w:r w:rsidRPr="00915D99">
        <w:rPr>
          <w:rFonts w:ascii="Times New Roman" w:hAnsi="Times New Roman" w:cs="Times New Roman"/>
        </w:rPr>
        <w:t>Ajzen</w:t>
      </w:r>
      <w:proofErr w:type="spellEnd"/>
      <w:r w:rsidRPr="00915D99">
        <w:rPr>
          <w:rFonts w:ascii="Times New Roman" w:hAnsi="Times New Roman" w:cs="Times New Roman"/>
        </w:rPr>
        <w:t xml:space="preserve"> </w:t>
      </w:r>
      <w:proofErr w:type="spellStart"/>
      <w:r w:rsidRPr="00915D99">
        <w:rPr>
          <w:rFonts w:ascii="Times New Roman" w:hAnsi="Times New Roman" w:cs="Times New Roman"/>
        </w:rPr>
        <w:t>dan</w:t>
      </w:r>
      <w:proofErr w:type="spellEnd"/>
      <w:r w:rsidRPr="00915D99">
        <w:rPr>
          <w:rFonts w:ascii="Times New Roman" w:hAnsi="Times New Roman" w:cs="Times New Roman"/>
        </w:rPr>
        <w:t xml:space="preserve"> </w:t>
      </w:r>
      <w:proofErr w:type="spellStart"/>
      <w:r w:rsidRPr="00915D99">
        <w:rPr>
          <w:rFonts w:ascii="Times New Roman" w:hAnsi="Times New Roman" w:cs="Times New Roman"/>
        </w:rPr>
        <w:t>Fishbein</w:t>
      </w:r>
      <w:proofErr w:type="spellEnd"/>
      <w:r w:rsidRPr="00915D99">
        <w:rPr>
          <w:rFonts w:ascii="Times New Roman" w:hAnsi="Times New Roman" w:cs="Times New Roman"/>
        </w:rPr>
        <w:t>, M.  1975</w:t>
      </w:r>
      <w:r w:rsidR="002E5EB4">
        <w:rPr>
          <w:rFonts w:ascii="Times New Roman" w:hAnsi="Times New Roman" w:cs="Times New Roman"/>
          <w:lang w:val="id-ID"/>
        </w:rPr>
        <w:t>.</w:t>
      </w:r>
      <w:r w:rsidRPr="00915D99">
        <w:rPr>
          <w:rFonts w:ascii="Times New Roman" w:hAnsi="Times New Roman" w:cs="Times New Roman"/>
        </w:rPr>
        <w:t xml:space="preserve"> </w:t>
      </w:r>
      <w:r w:rsidRPr="00915D99">
        <w:rPr>
          <w:rFonts w:ascii="Times New Roman" w:hAnsi="Times New Roman" w:cs="Times New Roman"/>
          <w:i/>
        </w:rPr>
        <w:t>Belief, Attitudes, Intention and Behavior: An Introduction to Theory and Research</w:t>
      </w:r>
      <w:r w:rsidR="002E5EB4">
        <w:rPr>
          <w:rFonts w:ascii="Times New Roman" w:hAnsi="Times New Roman" w:cs="Times New Roman"/>
          <w:i/>
          <w:lang w:val="id-ID"/>
        </w:rPr>
        <w:t>.</w:t>
      </w:r>
      <w:r w:rsidRPr="00915D99">
        <w:rPr>
          <w:rFonts w:ascii="Times New Roman" w:hAnsi="Times New Roman" w:cs="Times New Roman"/>
        </w:rPr>
        <w:t xml:space="preserve"> Addison-Wesley, Reading, MA.</w:t>
      </w:r>
    </w:p>
    <w:p w:rsidR="00915D99" w:rsidRPr="00915D99" w:rsidRDefault="00915D99" w:rsidP="00915D99">
      <w:pPr>
        <w:spacing w:line="220" w:lineRule="exact"/>
        <w:ind w:left="567" w:hanging="567"/>
        <w:jc w:val="both"/>
        <w:rPr>
          <w:rFonts w:ascii="Times New Roman" w:hAnsi="Times New Roman" w:cs="Times New Roman"/>
        </w:rPr>
      </w:pPr>
      <w:proofErr w:type="spellStart"/>
      <w:r w:rsidRPr="00915D99">
        <w:rPr>
          <w:rFonts w:ascii="Times New Roman" w:hAnsi="Times New Roman" w:cs="Times New Roman"/>
        </w:rPr>
        <w:t>Ajzen</w:t>
      </w:r>
      <w:proofErr w:type="spellEnd"/>
      <w:r w:rsidRPr="00915D99">
        <w:rPr>
          <w:rFonts w:ascii="Times New Roman" w:hAnsi="Times New Roman" w:cs="Times New Roman"/>
        </w:rPr>
        <w:t xml:space="preserve">, I. </w:t>
      </w:r>
      <w:proofErr w:type="spellStart"/>
      <w:r w:rsidRPr="00915D99">
        <w:rPr>
          <w:rFonts w:ascii="Times New Roman" w:hAnsi="Times New Roman" w:cs="Times New Roman"/>
        </w:rPr>
        <w:t>dan</w:t>
      </w:r>
      <w:proofErr w:type="spellEnd"/>
      <w:r w:rsidRPr="00915D99">
        <w:rPr>
          <w:rFonts w:ascii="Times New Roman" w:hAnsi="Times New Roman" w:cs="Times New Roman"/>
        </w:rPr>
        <w:t xml:space="preserve"> </w:t>
      </w:r>
      <w:proofErr w:type="spellStart"/>
      <w:r w:rsidRPr="00915D99">
        <w:rPr>
          <w:rFonts w:ascii="Times New Roman" w:hAnsi="Times New Roman" w:cs="Times New Roman"/>
        </w:rPr>
        <w:t>Fishbein</w:t>
      </w:r>
      <w:proofErr w:type="spellEnd"/>
      <w:r w:rsidRPr="00915D99">
        <w:rPr>
          <w:rFonts w:ascii="Times New Roman" w:hAnsi="Times New Roman" w:cs="Times New Roman"/>
        </w:rPr>
        <w:t>, M.1980</w:t>
      </w:r>
      <w:r w:rsidR="002E5EB4">
        <w:rPr>
          <w:rFonts w:ascii="Times New Roman" w:hAnsi="Times New Roman" w:cs="Times New Roman"/>
          <w:lang w:val="id-ID"/>
        </w:rPr>
        <w:t>.</w:t>
      </w:r>
      <w:r w:rsidRPr="00915D99">
        <w:rPr>
          <w:rFonts w:ascii="Times New Roman" w:hAnsi="Times New Roman" w:cs="Times New Roman"/>
        </w:rPr>
        <w:t xml:space="preserve"> </w:t>
      </w:r>
      <w:r w:rsidRPr="00915D99">
        <w:rPr>
          <w:rFonts w:ascii="Times New Roman" w:hAnsi="Times New Roman" w:cs="Times New Roman"/>
          <w:i/>
        </w:rPr>
        <w:t>Understanding Attitudes and Predicting Social Behavior</w:t>
      </w:r>
      <w:r w:rsidRPr="00915D99">
        <w:rPr>
          <w:rFonts w:ascii="Times New Roman" w:hAnsi="Times New Roman" w:cs="Times New Roman"/>
        </w:rPr>
        <w:t>, Prentice-Hall, Englewood Cliffs, NJ.</w:t>
      </w:r>
    </w:p>
    <w:p w:rsidR="00915D99" w:rsidRPr="00915D99" w:rsidRDefault="00915D99" w:rsidP="00915D99">
      <w:pPr>
        <w:pStyle w:val="Style1"/>
        <w:tabs>
          <w:tab w:val="clear" w:pos="720"/>
          <w:tab w:val="clear" w:pos="1080"/>
          <w:tab w:val="clear" w:pos="4608"/>
        </w:tabs>
        <w:overflowPunct/>
        <w:autoSpaceDE/>
        <w:autoSpaceDN/>
        <w:adjustRightInd/>
        <w:spacing w:line="220" w:lineRule="exact"/>
        <w:ind w:left="567" w:hanging="567"/>
        <w:textAlignment w:val="auto"/>
        <w:rPr>
          <w:sz w:val="22"/>
          <w:szCs w:val="22"/>
        </w:rPr>
      </w:pPr>
      <w:r w:rsidRPr="00915D99">
        <w:rPr>
          <w:sz w:val="22"/>
          <w:szCs w:val="22"/>
          <w:lang w:val="id-ID"/>
        </w:rPr>
        <w:t>Ajzen, Icek</w:t>
      </w:r>
      <w:r w:rsidR="002E5EB4">
        <w:rPr>
          <w:sz w:val="22"/>
          <w:szCs w:val="22"/>
          <w:lang w:val="id-ID"/>
        </w:rPr>
        <w:t>.</w:t>
      </w:r>
      <w:r w:rsidRPr="00915D99">
        <w:rPr>
          <w:sz w:val="22"/>
          <w:szCs w:val="22"/>
          <w:lang w:val="id-ID"/>
        </w:rPr>
        <w:t>1991</w:t>
      </w:r>
      <w:r w:rsidR="002E5EB4">
        <w:rPr>
          <w:sz w:val="22"/>
          <w:szCs w:val="22"/>
          <w:lang w:val="id-ID"/>
        </w:rPr>
        <w:t xml:space="preserve">. </w:t>
      </w:r>
      <w:r w:rsidRPr="00915D99">
        <w:rPr>
          <w:i/>
          <w:sz w:val="22"/>
          <w:szCs w:val="22"/>
          <w:lang w:val="id-ID"/>
        </w:rPr>
        <w:t>The Theory Of Planned Behavior, Organizational Behavior And Human Decisi</w:t>
      </w:r>
      <w:r w:rsidRPr="00915D99">
        <w:rPr>
          <w:i/>
          <w:sz w:val="22"/>
          <w:szCs w:val="22"/>
        </w:rPr>
        <w:t xml:space="preserve">on Process, </w:t>
      </w:r>
      <w:proofErr w:type="spellStart"/>
      <w:r w:rsidRPr="00915D99">
        <w:rPr>
          <w:sz w:val="22"/>
          <w:szCs w:val="22"/>
        </w:rPr>
        <w:t>Vol</w:t>
      </w:r>
      <w:proofErr w:type="spellEnd"/>
      <w:r w:rsidRPr="00915D99">
        <w:rPr>
          <w:sz w:val="22"/>
          <w:szCs w:val="22"/>
        </w:rPr>
        <w:t xml:space="preserve"> 50, Pp. 179-211.</w:t>
      </w:r>
    </w:p>
    <w:p w:rsidR="00915D99" w:rsidRPr="00915D99" w:rsidRDefault="00915D99" w:rsidP="00915D99">
      <w:pPr>
        <w:spacing w:line="220" w:lineRule="exact"/>
        <w:ind w:left="567" w:hanging="567"/>
        <w:jc w:val="both"/>
        <w:rPr>
          <w:rFonts w:ascii="Times New Roman" w:hAnsi="Times New Roman" w:cs="Times New Roman"/>
          <w:lang w:val="id-ID"/>
        </w:rPr>
      </w:pPr>
      <w:r w:rsidRPr="00915D99">
        <w:rPr>
          <w:rFonts w:ascii="Times New Roman" w:hAnsi="Times New Roman" w:cs="Times New Roman"/>
          <w:lang w:val="id-ID"/>
        </w:rPr>
        <w:t xml:space="preserve">Al-Adwan,  Ahmad, A and Jp. Smedley. 2013. Exploring students acceptance of e-learning using Technology Acceptance Model in Jordanian Universities. </w:t>
      </w:r>
    </w:p>
    <w:p w:rsidR="00915D99" w:rsidRPr="00915D99" w:rsidRDefault="00915D99" w:rsidP="00915D99">
      <w:pPr>
        <w:spacing w:line="220" w:lineRule="exact"/>
        <w:ind w:left="567" w:hanging="567"/>
        <w:jc w:val="both"/>
        <w:rPr>
          <w:rFonts w:ascii="Times New Roman" w:hAnsi="Times New Roman" w:cs="Times New Roman"/>
        </w:rPr>
      </w:pPr>
      <w:r w:rsidRPr="00915D99">
        <w:rPr>
          <w:rFonts w:ascii="Times New Roman" w:hAnsi="Times New Roman" w:cs="Times New Roman"/>
        </w:rPr>
        <w:t>Boston Consulting Group</w:t>
      </w:r>
      <w:r w:rsidR="002E5EB4">
        <w:rPr>
          <w:rFonts w:ascii="Times New Roman" w:hAnsi="Times New Roman" w:cs="Times New Roman"/>
          <w:lang w:val="id-ID"/>
        </w:rPr>
        <w:t xml:space="preserve">. </w:t>
      </w:r>
      <w:r w:rsidRPr="00915D99">
        <w:rPr>
          <w:rFonts w:ascii="Times New Roman" w:hAnsi="Times New Roman" w:cs="Times New Roman"/>
        </w:rPr>
        <w:t>2001</w:t>
      </w:r>
      <w:r w:rsidR="002E5EB4">
        <w:rPr>
          <w:rFonts w:ascii="Times New Roman" w:hAnsi="Times New Roman" w:cs="Times New Roman"/>
          <w:lang w:val="id-ID"/>
        </w:rPr>
        <w:t>.</w:t>
      </w:r>
      <w:r w:rsidRPr="00915D99">
        <w:rPr>
          <w:rFonts w:ascii="Times New Roman" w:hAnsi="Times New Roman" w:cs="Times New Roman"/>
        </w:rPr>
        <w:t xml:space="preserve"> “Winning the online consumer 2.0: converting traffic into profitable relationship”, available at: </w:t>
      </w:r>
      <w:hyperlink r:id="rId9" w:history="1">
        <w:r w:rsidRPr="00915D99">
          <w:rPr>
            <w:rStyle w:val="Hyperlink"/>
            <w:rFonts w:ascii="Times New Roman" w:hAnsi="Times New Roman" w:cs="Times New Roman"/>
          </w:rPr>
          <w:t>www.bcg.com</w:t>
        </w:r>
      </w:hyperlink>
    </w:p>
    <w:p w:rsidR="00915D99" w:rsidRPr="00915D99" w:rsidRDefault="00915D99" w:rsidP="00915D99">
      <w:pPr>
        <w:spacing w:line="220" w:lineRule="exact"/>
        <w:ind w:left="567" w:hanging="567"/>
        <w:rPr>
          <w:rFonts w:ascii="Times New Roman" w:hAnsi="Times New Roman" w:cs="Times New Roman"/>
        </w:rPr>
      </w:pPr>
      <w:proofErr w:type="spellStart"/>
      <w:r w:rsidRPr="00915D99">
        <w:rPr>
          <w:rFonts w:ascii="Times New Roman" w:hAnsi="Times New Roman" w:cs="Times New Roman"/>
        </w:rPr>
        <w:t>Budiwati</w:t>
      </w:r>
      <w:proofErr w:type="spellEnd"/>
      <w:r w:rsidRPr="00915D99">
        <w:rPr>
          <w:rFonts w:ascii="Times New Roman" w:hAnsi="Times New Roman" w:cs="Times New Roman"/>
        </w:rPr>
        <w:t xml:space="preserve">, Y. 2007. Influences </w:t>
      </w:r>
      <w:proofErr w:type="gramStart"/>
      <w:r w:rsidRPr="00915D99">
        <w:rPr>
          <w:rFonts w:ascii="Times New Roman" w:hAnsi="Times New Roman" w:cs="Times New Roman"/>
        </w:rPr>
        <w:t xml:space="preserve">of </w:t>
      </w:r>
      <w:r w:rsidRPr="00915D99">
        <w:rPr>
          <w:rFonts w:ascii="Times New Roman" w:hAnsi="Times New Roman" w:cs="Times New Roman"/>
          <w:lang w:val="id-ID"/>
        </w:rPr>
        <w:t xml:space="preserve"> o</w:t>
      </w:r>
      <w:proofErr w:type="spellStart"/>
      <w:r w:rsidRPr="00915D99">
        <w:rPr>
          <w:rFonts w:ascii="Times New Roman" w:hAnsi="Times New Roman" w:cs="Times New Roman"/>
        </w:rPr>
        <w:t>nline</w:t>
      </w:r>
      <w:proofErr w:type="spellEnd"/>
      <w:proofErr w:type="gramEnd"/>
      <w:r w:rsidRPr="00915D99">
        <w:rPr>
          <w:rFonts w:ascii="Times New Roman" w:hAnsi="Times New Roman" w:cs="Times New Roman"/>
        </w:rPr>
        <w:t xml:space="preserve">  Tutorial Management on </w:t>
      </w:r>
      <w:proofErr w:type="spellStart"/>
      <w:r w:rsidRPr="00915D99">
        <w:rPr>
          <w:rFonts w:ascii="Times New Roman" w:hAnsi="Times New Roman" w:cs="Times New Roman"/>
        </w:rPr>
        <w:t>Sudent’s</w:t>
      </w:r>
      <w:proofErr w:type="spellEnd"/>
      <w:r w:rsidRPr="00915D99">
        <w:rPr>
          <w:rFonts w:ascii="Times New Roman" w:hAnsi="Times New Roman" w:cs="Times New Roman"/>
        </w:rPr>
        <w:t xml:space="preserve"> participation. Journal of Open and Distance Education, 8 (1), 57</w:t>
      </w:r>
    </w:p>
    <w:p w:rsidR="00915D99" w:rsidRPr="00915D99" w:rsidRDefault="00915D99" w:rsidP="00915D99">
      <w:pPr>
        <w:spacing w:line="220" w:lineRule="exact"/>
        <w:ind w:left="567" w:hanging="567"/>
        <w:jc w:val="both"/>
        <w:rPr>
          <w:rFonts w:ascii="Times New Roman" w:hAnsi="Times New Roman" w:cs="Times New Roman"/>
        </w:rPr>
      </w:pPr>
      <w:proofErr w:type="gramStart"/>
      <w:r w:rsidRPr="00915D99">
        <w:rPr>
          <w:rFonts w:ascii="Times New Roman" w:hAnsi="Times New Roman" w:cs="Times New Roman"/>
        </w:rPr>
        <w:t>Chen ,</w:t>
      </w:r>
      <w:proofErr w:type="gramEnd"/>
      <w:r w:rsidRPr="00915D99">
        <w:rPr>
          <w:rFonts w:ascii="Times New Roman" w:hAnsi="Times New Roman" w:cs="Times New Roman"/>
        </w:rPr>
        <w:t xml:space="preserve"> Man  L et al. 2011. Influence of Dentistry Student’s e-learning System Satisfaction: A Questionnaire. </w:t>
      </w:r>
      <w:r w:rsidRPr="00915D99">
        <w:rPr>
          <w:rFonts w:ascii="Times New Roman" w:hAnsi="Times New Roman" w:cs="Times New Roman"/>
          <w:i/>
        </w:rPr>
        <w:t>J. Med Syst.</w:t>
      </w:r>
      <w:r w:rsidRPr="00915D99">
        <w:rPr>
          <w:rFonts w:ascii="Times New Roman" w:hAnsi="Times New Roman" w:cs="Times New Roman"/>
        </w:rPr>
        <w:t xml:space="preserve"> 35, 1595-1603.</w:t>
      </w:r>
    </w:p>
    <w:p w:rsidR="00915D99" w:rsidRPr="00915D99" w:rsidRDefault="00915D99" w:rsidP="00915D99">
      <w:pPr>
        <w:spacing w:line="220" w:lineRule="exact"/>
        <w:ind w:left="567" w:hanging="567"/>
        <w:jc w:val="both"/>
        <w:rPr>
          <w:rFonts w:ascii="Times New Roman" w:hAnsi="Times New Roman" w:cs="Times New Roman"/>
        </w:rPr>
      </w:pPr>
      <w:r w:rsidRPr="00915D99">
        <w:rPr>
          <w:rFonts w:ascii="Times New Roman" w:hAnsi="Times New Roman" w:cs="Times New Roman"/>
        </w:rPr>
        <w:t>Chen, C.W. 2010.Impact Quality Antecedents on Taxpayer Satisfaction with Online Tax-</w:t>
      </w:r>
      <w:proofErr w:type="spellStart"/>
      <w:r w:rsidRPr="00915D99">
        <w:rPr>
          <w:rFonts w:ascii="Times New Roman" w:hAnsi="Times New Roman" w:cs="Times New Roman"/>
        </w:rPr>
        <w:t>filling</w:t>
      </w:r>
      <w:proofErr w:type="spellEnd"/>
      <w:r w:rsidRPr="00915D99">
        <w:rPr>
          <w:rFonts w:ascii="Times New Roman" w:hAnsi="Times New Roman" w:cs="Times New Roman"/>
        </w:rPr>
        <w:t xml:space="preserve"> </w:t>
      </w:r>
      <w:proofErr w:type="spellStart"/>
      <w:r w:rsidRPr="00915D99">
        <w:rPr>
          <w:rFonts w:ascii="Times New Roman" w:hAnsi="Times New Roman" w:cs="Times New Roman"/>
        </w:rPr>
        <w:t>systems.</w:t>
      </w:r>
      <w:r w:rsidRPr="00915D99">
        <w:rPr>
          <w:rFonts w:ascii="Times New Roman" w:hAnsi="Times New Roman" w:cs="Times New Roman"/>
          <w:i/>
        </w:rPr>
        <w:t>An</w:t>
      </w:r>
      <w:proofErr w:type="spellEnd"/>
      <w:r w:rsidRPr="00915D99">
        <w:rPr>
          <w:rFonts w:ascii="Times New Roman" w:hAnsi="Times New Roman" w:cs="Times New Roman"/>
          <w:i/>
        </w:rPr>
        <w:t xml:space="preserve"> empirical </w:t>
      </w:r>
      <w:proofErr w:type="spellStart"/>
      <w:r w:rsidRPr="00915D99">
        <w:rPr>
          <w:rFonts w:ascii="Times New Roman" w:hAnsi="Times New Roman" w:cs="Times New Roman"/>
          <w:i/>
        </w:rPr>
        <w:t>Stduy</w:t>
      </w:r>
      <w:proofErr w:type="spellEnd"/>
      <w:r w:rsidRPr="00915D99">
        <w:rPr>
          <w:rFonts w:ascii="Times New Roman" w:hAnsi="Times New Roman" w:cs="Times New Roman"/>
          <w:i/>
        </w:rPr>
        <w:t xml:space="preserve"> Information and Management</w:t>
      </w:r>
      <w:r w:rsidRPr="00915D99">
        <w:rPr>
          <w:rFonts w:ascii="Times New Roman" w:hAnsi="Times New Roman" w:cs="Times New Roman"/>
        </w:rPr>
        <w:t>, 47 (5-6).308-315.</w:t>
      </w:r>
    </w:p>
    <w:p w:rsidR="00915D99" w:rsidRPr="00915D99" w:rsidRDefault="00915D99" w:rsidP="00915D99">
      <w:pPr>
        <w:spacing w:line="220" w:lineRule="exact"/>
        <w:ind w:left="567" w:hanging="567"/>
        <w:jc w:val="both"/>
        <w:rPr>
          <w:rFonts w:ascii="Times New Roman" w:hAnsi="Times New Roman" w:cs="Times New Roman"/>
        </w:rPr>
      </w:pPr>
      <w:r w:rsidRPr="00915D99">
        <w:rPr>
          <w:rFonts w:ascii="Times New Roman" w:hAnsi="Times New Roman" w:cs="Times New Roman"/>
        </w:rPr>
        <w:t xml:space="preserve">Cheng, Y Ming. 2012. Effects of quality antecedents on e-learning acceptance. </w:t>
      </w:r>
      <w:r w:rsidRPr="00915D99">
        <w:rPr>
          <w:rFonts w:ascii="Times New Roman" w:hAnsi="Times New Roman" w:cs="Times New Roman"/>
          <w:i/>
        </w:rPr>
        <w:t>Internet Research</w:t>
      </w:r>
      <w:r w:rsidRPr="00915D99">
        <w:rPr>
          <w:rFonts w:ascii="Times New Roman" w:hAnsi="Times New Roman" w:cs="Times New Roman"/>
        </w:rPr>
        <w:t xml:space="preserve"> Vol. 22, No. 3. </w:t>
      </w:r>
      <w:proofErr w:type="spellStart"/>
      <w:r w:rsidRPr="00915D99">
        <w:rPr>
          <w:rFonts w:ascii="Times New Roman" w:hAnsi="Times New Roman" w:cs="Times New Roman"/>
        </w:rPr>
        <w:t>Pp</w:t>
      </w:r>
      <w:proofErr w:type="spellEnd"/>
      <w:r w:rsidRPr="00915D99">
        <w:rPr>
          <w:rFonts w:ascii="Times New Roman" w:hAnsi="Times New Roman" w:cs="Times New Roman"/>
        </w:rPr>
        <w:t xml:space="preserve"> 361-390.</w:t>
      </w:r>
    </w:p>
    <w:p w:rsidR="00915D99" w:rsidRPr="00915D99" w:rsidRDefault="00915D99" w:rsidP="00915D99">
      <w:pPr>
        <w:spacing w:line="220" w:lineRule="exact"/>
        <w:ind w:left="567" w:hanging="567"/>
        <w:jc w:val="both"/>
        <w:rPr>
          <w:rFonts w:ascii="Times New Roman" w:hAnsi="Times New Roman" w:cs="Times New Roman"/>
        </w:rPr>
      </w:pPr>
      <w:r w:rsidRPr="00915D99">
        <w:rPr>
          <w:rFonts w:ascii="Times New Roman" w:hAnsi="Times New Roman" w:cs="Times New Roman"/>
        </w:rPr>
        <w:t xml:space="preserve">Cheng, Yung Ming. 2012. Effects of Quality Antecedents on E-learning Acceptance. </w:t>
      </w:r>
      <w:r w:rsidRPr="00915D99">
        <w:rPr>
          <w:rFonts w:ascii="Times New Roman" w:hAnsi="Times New Roman" w:cs="Times New Roman"/>
          <w:i/>
        </w:rPr>
        <w:t>Internet Research.</w:t>
      </w:r>
      <w:r w:rsidRPr="00915D99">
        <w:rPr>
          <w:rFonts w:ascii="Times New Roman" w:hAnsi="Times New Roman" w:cs="Times New Roman"/>
        </w:rPr>
        <w:t xml:space="preserve">Vol.22, No.3 </w:t>
      </w:r>
      <w:proofErr w:type="spellStart"/>
      <w:r w:rsidRPr="00915D99">
        <w:rPr>
          <w:rFonts w:ascii="Times New Roman" w:hAnsi="Times New Roman" w:cs="Times New Roman"/>
        </w:rPr>
        <w:t>pp</w:t>
      </w:r>
      <w:proofErr w:type="spellEnd"/>
      <w:r w:rsidRPr="00915D99">
        <w:rPr>
          <w:rFonts w:ascii="Times New Roman" w:hAnsi="Times New Roman" w:cs="Times New Roman"/>
        </w:rPr>
        <w:t xml:space="preserve"> 361-390.</w:t>
      </w:r>
    </w:p>
    <w:p w:rsidR="00915D99" w:rsidRPr="00915D99" w:rsidRDefault="00915D99" w:rsidP="00915D99">
      <w:pPr>
        <w:spacing w:line="220" w:lineRule="exact"/>
        <w:ind w:left="567" w:hanging="567"/>
        <w:jc w:val="both"/>
        <w:rPr>
          <w:rFonts w:ascii="Times New Roman" w:hAnsi="Times New Roman" w:cs="Times New Roman"/>
        </w:rPr>
      </w:pPr>
      <w:r w:rsidRPr="00915D99">
        <w:rPr>
          <w:rFonts w:ascii="Times New Roman" w:hAnsi="Times New Roman" w:cs="Times New Roman"/>
        </w:rPr>
        <w:t xml:space="preserve">Chiu, Chao Min et al. 2005. Usability, Quality, Value and E-learning Continuance </w:t>
      </w:r>
      <w:proofErr w:type="spellStart"/>
      <w:r w:rsidRPr="00915D99">
        <w:rPr>
          <w:rFonts w:ascii="Times New Roman" w:hAnsi="Times New Roman" w:cs="Times New Roman"/>
        </w:rPr>
        <w:t>Decisions.</w:t>
      </w:r>
      <w:r w:rsidRPr="00915D99">
        <w:rPr>
          <w:rFonts w:ascii="Times New Roman" w:hAnsi="Times New Roman" w:cs="Times New Roman"/>
          <w:i/>
        </w:rPr>
        <w:t>Computers</w:t>
      </w:r>
      <w:proofErr w:type="spellEnd"/>
      <w:r w:rsidRPr="00915D99">
        <w:rPr>
          <w:rFonts w:ascii="Times New Roman" w:hAnsi="Times New Roman" w:cs="Times New Roman"/>
          <w:i/>
        </w:rPr>
        <w:t xml:space="preserve"> &amp; Education 45</w:t>
      </w:r>
      <w:r w:rsidRPr="00915D99">
        <w:rPr>
          <w:rFonts w:ascii="Times New Roman" w:hAnsi="Times New Roman" w:cs="Times New Roman"/>
        </w:rPr>
        <w:t>. Science Direct, 399-416.</w:t>
      </w:r>
    </w:p>
    <w:p w:rsidR="00915D99" w:rsidRPr="00915D99" w:rsidRDefault="00915D99" w:rsidP="00915D99">
      <w:pPr>
        <w:spacing w:line="220" w:lineRule="exact"/>
        <w:ind w:left="567" w:hanging="567"/>
        <w:jc w:val="both"/>
        <w:rPr>
          <w:rFonts w:ascii="Times New Roman" w:hAnsi="Times New Roman" w:cs="Times New Roman"/>
        </w:rPr>
      </w:pPr>
      <w:r w:rsidRPr="00915D99">
        <w:rPr>
          <w:rFonts w:ascii="Times New Roman" w:hAnsi="Times New Roman" w:cs="Times New Roman"/>
          <w:lang w:val="id-ID"/>
        </w:rPr>
        <w:t>Cooper, Donald. R.</w:t>
      </w:r>
      <w:r w:rsidRPr="00915D99">
        <w:rPr>
          <w:rFonts w:ascii="Times New Roman" w:hAnsi="Times New Roman" w:cs="Times New Roman"/>
        </w:rPr>
        <w:t>;</w:t>
      </w:r>
      <w:r w:rsidRPr="00915D99">
        <w:rPr>
          <w:rFonts w:ascii="Times New Roman" w:hAnsi="Times New Roman" w:cs="Times New Roman"/>
          <w:lang w:val="id-ID"/>
        </w:rPr>
        <w:t xml:space="preserve"> P.S. Schindler. 2011. </w:t>
      </w:r>
      <w:r w:rsidRPr="00915D99">
        <w:rPr>
          <w:rFonts w:ascii="Times New Roman" w:hAnsi="Times New Roman" w:cs="Times New Roman"/>
          <w:i/>
          <w:lang w:val="id-ID"/>
        </w:rPr>
        <w:t>Business Research Methods</w:t>
      </w:r>
      <w:r w:rsidRPr="00915D99">
        <w:rPr>
          <w:rFonts w:ascii="Times New Roman" w:hAnsi="Times New Roman" w:cs="Times New Roman"/>
          <w:lang w:val="id-ID"/>
        </w:rPr>
        <w:t xml:space="preserve">. Asia: Mc Graw-Hill International edition, 11 edition. </w:t>
      </w:r>
    </w:p>
    <w:p w:rsidR="00915D99" w:rsidRPr="00915D99" w:rsidRDefault="00915D99" w:rsidP="00915D99">
      <w:pPr>
        <w:spacing w:line="220" w:lineRule="exact"/>
        <w:ind w:left="567" w:hanging="567"/>
        <w:jc w:val="both"/>
        <w:rPr>
          <w:rFonts w:ascii="Times New Roman" w:hAnsi="Times New Roman" w:cs="Times New Roman"/>
        </w:rPr>
      </w:pPr>
      <w:r w:rsidRPr="00915D99">
        <w:rPr>
          <w:rFonts w:ascii="Times New Roman" w:hAnsi="Times New Roman" w:cs="Times New Roman"/>
        </w:rPr>
        <w:t xml:space="preserve">Cristobal, E., </w:t>
      </w:r>
      <w:proofErr w:type="spellStart"/>
      <w:r w:rsidRPr="00915D99">
        <w:rPr>
          <w:rFonts w:ascii="Times New Roman" w:hAnsi="Times New Roman" w:cs="Times New Roman"/>
        </w:rPr>
        <w:t>Flavian</w:t>
      </w:r>
      <w:proofErr w:type="spellEnd"/>
      <w:r w:rsidRPr="00915D99">
        <w:rPr>
          <w:rFonts w:ascii="Times New Roman" w:hAnsi="Times New Roman" w:cs="Times New Roman"/>
        </w:rPr>
        <w:t xml:space="preserve">, C. And </w:t>
      </w:r>
      <w:proofErr w:type="spellStart"/>
      <w:r w:rsidRPr="00915D99">
        <w:rPr>
          <w:rFonts w:ascii="Times New Roman" w:hAnsi="Times New Roman" w:cs="Times New Roman"/>
        </w:rPr>
        <w:t>Guinaliu</w:t>
      </w:r>
      <w:proofErr w:type="spellEnd"/>
      <w:r w:rsidRPr="00915D99">
        <w:rPr>
          <w:rFonts w:ascii="Times New Roman" w:hAnsi="Times New Roman" w:cs="Times New Roman"/>
        </w:rPr>
        <w:t>, M. 2007</w:t>
      </w:r>
      <w:r w:rsidR="002E5EB4">
        <w:rPr>
          <w:rFonts w:ascii="Times New Roman" w:hAnsi="Times New Roman" w:cs="Times New Roman"/>
          <w:lang w:val="id-ID"/>
        </w:rPr>
        <w:t>.</w:t>
      </w:r>
      <w:r w:rsidRPr="00915D99">
        <w:rPr>
          <w:rFonts w:ascii="Times New Roman" w:hAnsi="Times New Roman" w:cs="Times New Roman"/>
        </w:rPr>
        <w:t xml:space="preserve"> “Perceived e-service quality (</w:t>
      </w:r>
      <w:proofErr w:type="spellStart"/>
      <w:r w:rsidRPr="00915D99">
        <w:rPr>
          <w:rFonts w:ascii="Times New Roman" w:hAnsi="Times New Roman" w:cs="Times New Roman"/>
        </w:rPr>
        <w:t>PeSQ</w:t>
      </w:r>
      <w:proofErr w:type="spellEnd"/>
      <w:r w:rsidRPr="00915D99">
        <w:rPr>
          <w:rFonts w:ascii="Times New Roman" w:hAnsi="Times New Roman" w:cs="Times New Roman"/>
        </w:rPr>
        <w:t xml:space="preserve">): measurement validation and effects on consumer satisfaction and web site loyalty”, </w:t>
      </w:r>
      <w:r w:rsidRPr="00915D99">
        <w:rPr>
          <w:rFonts w:ascii="Times New Roman" w:hAnsi="Times New Roman" w:cs="Times New Roman"/>
          <w:i/>
        </w:rPr>
        <w:t>Managing Service Quality</w:t>
      </w:r>
      <w:r w:rsidRPr="00915D99">
        <w:rPr>
          <w:rFonts w:ascii="Times New Roman" w:hAnsi="Times New Roman" w:cs="Times New Roman"/>
        </w:rPr>
        <w:t xml:space="preserve"> Vol.17 No.3, </w:t>
      </w:r>
      <w:proofErr w:type="spellStart"/>
      <w:r w:rsidRPr="00915D99">
        <w:rPr>
          <w:rFonts w:ascii="Times New Roman" w:hAnsi="Times New Roman" w:cs="Times New Roman"/>
        </w:rPr>
        <w:t>pp</w:t>
      </w:r>
      <w:proofErr w:type="spellEnd"/>
      <w:r w:rsidRPr="00915D99">
        <w:rPr>
          <w:rFonts w:ascii="Times New Roman" w:hAnsi="Times New Roman" w:cs="Times New Roman"/>
        </w:rPr>
        <w:t xml:space="preserve"> 317-40.</w:t>
      </w:r>
    </w:p>
    <w:p w:rsidR="00915D99" w:rsidRPr="00915D99" w:rsidRDefault="00915D99" w:rsidP="00915D99">
      <w:pPr>
        <w:spacing w:after="0" w:line="220" w:lineRule="exact"/>
        <w:ind w:left="567" w:hanging="567"/>
        <w:jc w:val="both"/>
        <w:rPr>
          <w:rFonts w:ascii="Times New Roman" w:hAnsi="Times New Roman"/>
        </w:rPr>
      </w:pPr>
      <w:proofErr w:type="spellStart"/>
      <w:r w:rsidRPr="00915D99">
        <w:rPr>
          <w:rFonts w:ascii="Times New Roman" w:hAnsi="Times New Roman"/>
        </w:rPr>
        <w:t>Daulay</w:t>
      </w:r>
      <w:proofErr w:type="spellEnd"/>
      <w:r w:rsidRPr="00915D99">
        <w:rPr>
          <w:rFonts w:ascii="Times New Roman" w:hAnsi="Times New Roman"/>
        </w:rPr>
        <w:t xml:space="preserve">, P. </w:t>
      </w:r>
      <w:proofErr w:type="spellStart"/>
      <w:r w:rsidRPr="00915D99">
        <w:rPr>
          <w:rFonts w:ascii="Times New Roman" w:hAnsi="Times New Roman"/>
        </w:rPr>
        <w:t>dan</w:t>
      </w:r>
      <w:proofErr w:type="spellEnd"/>
      <w:r w:rsidRPr="00915D99">
        <w:rPr>
          <w:rFonts w:ascii="Times New Roman" w:hAnsi="Times New Roman"/>
        </w:rPr>
        <w:t xml:space="preserve"> </w:t>
      </w:r>
      <w:proofErr w:type="spellStart"/>
      <w:r w:rsidRPr="00915D99">
        <w:rPr>
          <w:rFonts w:ascii="Times New Roman" w:hAnsi="Times New Roman"/>
        </w:rPr>
        <w:t>Zaman</w:t>
      </w:r>
      <w:proofErr w:type="spellEnd"/>
      <w:r w:rsidRPr="00915D99">
        <w:rPr>
          <w:rFonts w:ascii="Times New Roman" w:hAnsi="Times New Roman"/>
        </w:rPr>
        <w:t>, B. 2012</w:t>
      </w:r>
      <w:r w:rsidR="002E5EB4">
        <w:rPr>
          <w:rFonts w:ascii="Times New Roman" w:hAnsi="Times New Roman"/>
          <w:lang w:val="id-ID"/>
        </w:rPr>
        <w:t>.</w:t>
      </w:r>
      <w:r w:rsidRPr="00915D99">
        <w:rPr>
          <w:rFonts w:ascii="Times New Roman" w:hAnsi="Times New Roman"/>
        </w:rPr>
        <w:t xml:space="preserve"> “</w:t>
      </w:r>
      <w:proofErr w:type="spellStart"/>
      <w:r w:rsidRPr="00915D99">
        <w:rPr>
          <w:rFonts w:ascii="Times New Roman" w:hAnsi="Times New Roman"/>
        </w:rPr>
        <w:t>Pengembangan</w:t>
      </w:r>
      <w:proofErr w:type="spellEnd"/>
      <w:r w:rsidRPr="00915D99">
        <w:rPr>
          <w:rFonts w:ascii="Times New Roman" w:hAnsi="Times New Roman"/>
        </w:rPr>
        <w:t xml:space="preserve"> Model </w:t>
      </w:r>
      <w:proofErr w:type="spellStart"/>
      <w:r w:rsidRPr="00915D99">
        <w:rPr>
          <w:rFonts w:ascii="Times New Roman" w:hAnsi="Times New Roman"/>
        </w:rPr>
        <w:t>Penelusuran</w:t>
      </w:r>
      <w:proofErr w:type="spellEnd"/>
      <w:r w:rsidRPr="00915D99">
        <w:rPr>
          <w:rFonts w:ascii="Times New Roman" w:hAnsi="Times New Roman"/>
        </w:rPr>
        <w:t xml:space="preserve"> </w:t>
      </w:r>
      <w:proofErr w:type="spellStart"/>
      <w:r w:rsidRPr="00915D99">
        <w:rPr>
          <w:rFonts w:ascii="Times New Roman" w:hAnsi="Times New Roman"/>
        </w:rPr>
        <w:t>Diskusi</w:t>
      </w:r>
      <w:proofErr w:type="spellEnd"/>
      <w:r w:rsidRPr="00915D99">
        <w:rPr>
          <w:rFonts w:ascii="Times New Roman" w:hAnsi="Times New Roman"/>
        </w:rPr>
        <w:t xml:space="preserve"> Tutorial Online </w:t>
      </w:r>
      <w:proofErr w:type="spellStart"/>
      <w:r w:rsidRPr="00915D99">
        <w:rPr>
          <w:rFonts w:ascii="Times New Roman" w:hAnsi="Times New Roman"/>
        </w:rPr>
        <w:t>Melalui</w:t>
      </w:r>
      <w:proofErr w:type="spellEnd"/>
      <w:r w:rsidRPr="00915D99">
        <w:rPr>
          <w:rFonts w:ascii="Times New Roman" w:hAnsi="Times New Roman"/>
        </w:rPr>
        <w:t xml:space="preserve"> </w:t>
      </w:r>
      <w:proofErr w:type="spellStart"/>
      <w:r w:rsidRPr="00915D99">
        <w:rPr>
          <w:rFonts w:ascii="Times New Roman" w:hAnsi="Times New Roman"/>
        </w:rPr>
        <w:t>Aplikasi</w:t>
      </w:r>
      <w:proofErr w:type="spellEnd"/>
      <w:r w:rsidRPr="00915D99">
        <w:rPr>
          <w:rFonts w:ascii="Times New Roman" w:hAnsi="Times New Roman"/>
        </w:rPr>
        <w:t xml:space="preserve"> FAQ (Frequently Ask Question)”, </w:t>
      </w:r>
      <w:proofErr w:type="spellStart"/>
      <w:r w:rsidRPr="00915D99">
        <w:rPr>
          <w:rFonts w:ascii="Times New Roman" w:hAnsi="Times New Roman"/>
        </w:rPr>
        <w:t>Jurnal</w:t>
      </w:r>
      <w:proofErr w:type="spellEnd"/>
      <w:r w:rsidRPr="00915D99">
        <w:rPr>
          <w:rFonts w:ascii="Times New Roman" w:hAnsi="Times New Roman"/>
        </w:rPr>
        <w:t xml:space="preserve"> </w:t>
      </w:r>
      <w:proofErr w:type="spellStart"/>
      <w:r w:rsidRPr="00915D99">
        <w:rPr>
          <w:rFonts w:ascii="Times New Roman" w:hAnsi="Times New Roman"/>
        </w:rPr>
        <w:t>Pendidikan</w:t>
      </w:r>
      <w:proofErr w:type="spellEnd"/>
      <w:r w:rsidRPr="00915D99">
        <w:rPr>
          <w:rFonts w:ascii="Times New Roman" w:hAnsi="Times New Roman"/>
        </w:rPr>
        <w:t xml:space="preserve"> Terbuka </w:t>
      </w:r>
      <w:proofErr w:type="spellStart"/>
      <w:r w:rsidRPr="00915D99">
        <w:rPr>
          <w:rFonts w:ascii="Times New Roman" w:hAnsi="Times New Roman"/>
        </w:rPr>
        <w:t>dan</w:t>
      </w:r>
      <w:proofErr w:type="spellEnd"/>
      <w:r w:rsidRPr="00915D99">
        <w:rPr>
          <w:rFonts w:ascii="Times New Roman" w:hAnsi="Times New Roman"/>
        </w:rPr>
        <w:t xml:space="preserve"> </w:t>
      </w:r>
      <w:proofErr w:type="spellStart"/>
      <w:r w:rsidRPr="00915D99">
        <w:rPr>
          <w:rFonts w:ascii="Times New Roman" w:hAnsi="Times New Roman"/>
        </w:rPr>
        <w:t>Jarak</w:t>
      </w:r>
      <w:proofErr w:type="spellEnd"/>
      <w:r w:rsidRPr="00915D99">
        <w:rPr>
          <w:rFonts w:ascii="Times New Roman" w:hAnsi="Times New Roman"/>
        </w:rPr>
        <w:t xml:space="preserve"> </w:t>
      </w:r>
      <w:proofErr w:type="spellStart"/>
      <w:r w:rsidRPr="00915D99">
        <w:rPr>
          <w:rFonts w:ascii="Times New Roman" w:hAnsi="Times New Roman"/>
        </w:rPr>
        <w:t>Jauh</w:t>
      </w:r>
      <w:proofErr w:type="spellEnd"/>
      <w:r w:rsidRPr="00915D99">
        <w:rPr>
          <w:rFonts w:ascii="Times New Roman" w:hAnsi="Times New Roman"/>
        </w:rPr>
        <w:t>, Vol. 13, No. 2, pp. 80 – 93.</w:t>
      </w:r>
    </w:p>
    <w:p w:rsidR="00915D99" w:rsidRPr="00915D99" w:rsidRDefault="00915D99" w:rsidP="00915D99">
      <w:pPr>
        <w:spacing w:line="220" w:lineRule="exact"/>
        <w:ind w:left="567" w:hanging="567"/>
        <w:jc w:val="both"/>
        <w:rPr>
          <w:rFonts w:ascii="Times New Roman" w:hAnsi="Times New Roman" w:cs="Times New Roman"/>
        </w:rPr>
      </w:pPr>
      <w:r w:rsidRPr="00915D99">
        <w:rPr>
          <w:rFonts w:ascii="Times New Roman" w:hAnsi="Times New Roman" w:cs="Times New Roman"/>
        </w:rPr>
        <w:t xml:space="preserve">Davis, F.D. </w:t>
      </w:r>
      <w:r w:rsidR="002E5EB4">
        <w:rPr>
          <w:rFonts w:ascii="Times New Roman" w:hAnsi="Times New Roman" w:cs="Times New Roman"/>
        </w:rPr>
        <w:t>1989.</w:t>
      </w:r>
      <w:r w:rsidRPr="00915D99">
        <w:rPr>
          <w:rFonts w:ascii="Times New Roman" w:hAnsi="Times New Roman" w:cs="Times New Roman"/>
        </w:rPr>
        <w:t xml:space="preserve"> </w:t>
      </w:r>
      <w:r w:rsidRPr="00915D99">
        <w:rPr>
          <w:rFonts w:ascii="Times New Roman" w:hAnsi="Times New Roman" w:cs="Times New Roman"/>
          <w:i/>
        </w:rPr>
        <w:t>Perceived usefulness, perceived ease of use, and user acceptance of information technology,</w:t>
      </w:r>
      <w:r w:rsidRPr="00915D99">
        <w:rPr>
          <w:rFonts w:ascii="Times New Roman" w:hAnsi="Times New Roman" w:cs="Times New Roman"/>
        </w:rPr>
        <w:t xml:space="preserve"> MIS Quarterly, Vol. 13 No. 3, pp. 319-39.</w:t>
      </w:r>
    </w:p>
    <w:p w:rsidR="00915D99" w:rsidRPr="00915D99" w:rsidRDefault="00915D99" w:rsidP="00915D99">
      <w:pPr>
        <w:spacing w:after="100" w:afterAutospacing="1" w:line="220" w:lineRule="exact"/>
        <w:ind w:left="567" w:hanging="567"/>
        <w:jc w:val="both"/>
        <w:rPr>
          <w:rFonts w:ascii="Times New Roman" w:hAnsi="Times New Roman" w:cs="Times New Roman"/>
        </w:rPr>
      </w:pPr>
      <w:r w:rsidRPr="00915D99">
        <w:rPr>
          <w:rFonts w:ascii="Times New Roman" w:hAnsi="Times New Roman" w:cs="Times New Roman"/>
        </w:rPr>
        <w:t xml:space="preserve">Davis, F.D. </w:t>
      </w:r>
      <w:proofErr w:type="spellStart"/>
      <w:r w:rsidRPr="00915D99">
        <w:rPr>
          <w:rFonts w:ascii="Times New Roman" w:hAnsi="Times New Roman" w:cs="Times New Roman"/>
        </w:rPr>
        <w:t>dan</w:t>
      </w:r>
      <w:proofErr w:type="spellEnd"/>
      <w:r w:rsidRPr="00915D99">
        <w:rPr>
          <w:rFonts w:ascii="Times New Roman" w:hAnsi="Times New Roman" w:cs="Times New Roman"/>
        </w:rPr>
        <w:t xml:space="preserve"> </w:t>
      </w:r>
      <w:proofErr w:type="spellStart"/>
      <w:r w:rsidRPr="00915D99">
        <w:rPr>
          <w:rFonts w:ascii="Times New Roman" w:hAnsi="Times New Roman" w:cs="Times New Roman"/>
        </w:rPr>
        <w:t>Venkatesh</w:t>
      </w:r>
      <w:proofErr w:type="spellEnd"/>
      <w:r w:rsidRPr="00915D99">
        <w:rPr>
          <w:rFonts w:ascii="Times New Roman" w:hAnsi="Times New Roman" w:cs="Times New Roman"/>
        </w:rPr>
        <w:t xml:space="preserve">, V. (1991), </w:t>
      </w:r>
      <w:r w:rsidRPr="00915D99">
        <w:rPr>
          <w:rFonts w:ascii="Times New Roman" w:hAnsi="Times New Roman" w:cs="Times New Roman"/>
          <w:i/>
        </w:rPr>
        <w:t>"A critical assessment of potential measurement biases in the technology acceptance model: three experiments",</w:t>
      </w:r>
      <w:r w:rsidRPr="00915D99">
        <w:rPr>
          <w:rFonts w:ascii="Times New Roman" w:hAnsi="Times New Roman" w:cs="Times New Roman"/>
        </w:rPr>
        <w:t xml:space="preserve"> Human-Computer Studies, Vol. 45, pp. 1945.</w:t>
      </w:r>
    </w:p>
    <w:p w:rsidR="00915D99" w:rsidRPr="00915D99" w:rsidRDefault="00915D99" w:rsidP="00915D99">
      <w:pPr>
        <w:spacing w:line="220" w:lineRule="exact"/>
        <w:ind w:left="567" w:hanging="567"/>
        <w:jc w:val="both"/>
        <w:rPr>
          <w:rFonts w:ascii="Times New Roman" w:hAnsi="Times New Roman" w:cs="Times New Roman"/>
        </w:rPr>
      </w:pPr>
      <w:proofErr w:type="spellStart"/>
      <w:r w:rsidRPr="00915D99">
        <w:rPr>
          <w:rFonts w:ascii="Times New Roman" w:hAnsi="Times New Roman" w:cs="Times New Roman"/>
        </w:rPr>
        <w:t>Delone</w:t>
      </w:r>
      <w:proofErr w:type="spellEnd"/>
      <w:r w:rsidRPr="00915D99">
        <w:rPr>
          <w:rFonts w:ascii="Times New Roman" w:hAnsi="Times New Roman" w:cs="Times New Roman"/>
        </w:rPr>
        <w:t xml:space="preserve"> and </w:t>
      </w:r>
      <w:proofErr w:type="spellStart"/>
      <w:r w:rsidRPr="00915D99">
        <w:rPr>
          <w:rFonts w:ascii="Times New Roman" w:hAnsi="Times New Roman" w:cs="Times New Roman"/>
        </w:rPr>
        <w:t>Mc</w:t>
      </w:r>
      <w:proofErr w:type="spellEnd"/>
      <w:r w:rsidRPr="00915D99">
        <w:rPr>
          <w:rFonts w:ascii="Times New Roman" w:hAnsi="Times New Roman" w:cs="Times New Roman"/>
        </w:rPr>
        <w:t xml:space="preserve"> Lean. 1992. Information System Success: The Quest for Dependent Variable</w:t>
      </w:r>
      <w:r w:rsidRPr="00915D99">
        <w:rPr>
          <w:rFonts w:ascii="Times New Roman" w:hAnsi="Times New Roman" w:cs="Times New Roman"/>
          <w:i/>
        </w:rPr>
        <w:t xml:space="preserve">. </w:t>
      </w:r>
      <w:proofErr w:type="spellStart"/>
      <w:r w:rsidRPr="00915D99">
        <w:rPr>
          <w:rFonts w:ascii="Times New Roman" w:hAnsi="Times New Roman" w:cs="Times New Roman"/>
          <w:i/>
        </w:rPr>
        <w:t>Infornation</w:t>
      </w:r>
      <w:proofErr w:type="spellEnd"/>
      <w:r w:rsidRPr="00915D99">
        <w:rPr>
          <w:rFonts w:ascii="Times New Roman" w:hAnsi="Times New Roman" w:cs="Times New Roman"/>
          <w:i/>
        </w:rPr>
        <w:t xml:space="preserve"> System Research.</w:t>
      </w:r>
      <w:r w:rsidRPr="00915D99">
        <w:rPr>
          <w:rFonts w:ascii="Times New Roman" w:hAnsi="Times New Roman" w:cs="Times New Roman"/>
        </w:rPr>
        <w:t xml:space="preserve"> (3:1). </w:t>
      </w:r>
      <w:proofErr w:type="spellStart"/>
      <w:r w:rsidRPr="00915D99">
        <w:rPr>
          <w:rFonts w:ascii="Times New Roman" w:hAnsi="Times New Roman" w:cs="Times New Roman"/>
        </w:rPr>
        <w:t>Pp</w:t>
      </w:r>
      <w:proofErr w:type="spellEnd"/>
      <w:r w:rsidRPr="00915D99">
        <w:rPr>
          <w:rFonts w:ascii="Times New Roman" w:hAnsi="Times New Roman" w:cs="Times New Roman"/>
        </w:rPr>
        <w:t xml:space="preserve"> 60-95.</w:t>
      </w:r>
    </w:p>
    <w:p w:rsidR="00915D99" w:rsidRPr="00915D99" w:rsidRDefault="00915D99" w:rsidP="00915D99">
      <w:pPr>
        <w:spacing w:line="220" w:lineRule="exact"/>
        <w:ind w:left="567" w:hanging="567"/>
        <w:rPr>
          <w:rFonts w:ascii="Times New Roman" w:hAnsi="Times New Roman" w:cs="Times New Roman"/>
        </w:rPr>
      </w:pPr>
      <w:proofErr w:type="spellStart"/>
      <w:r w:rsidRPr="00915D99">
        <w:rPr>
          <w:rFonts w:ascii="Times New Roman" w:hAnsi="Times New Roman" w:cs="Times New Roman"/>
        </w:rPr>
        <w:t>Dewatisari</w:t>
      </w:r>
      <w:proofErr w:type="spellEnd"/>
      <w:r w:rsidRPr="00915D99">
        <w:rPr>
          <w:rFonts w:ascii="Times New Roman" w:hAnsi="Times New Roman" w:cs="Times New Roman"/>
        </w:rPr>
        <w:t xml:space="preserve">, W.F; </w:t>
      </w:r>
      <w:proofErr w:type="spellStart"/>
      <w:r w:rsidRPr="00915D99">
        <w:rPr>
          <w:rFonts w:ascii="Times New Roman" w:hAnsi="Times New Roman" w:cs="Times New Roman"/>
        </w:rPr>
        <w:t>Suprijanto</w:t>
      </w:r>
      <w:proofErr w:type="spellEnd"/>
      <w:r w:rsidRPr="00915D99">
        <w:rPr>
          <w:rFonts w:ascii="Times New Roman" w:hAnsi="Times New Roman" w:cs="Times New Roman"/>
        </w:rPr>
        <w:t xml:space="preserve"> and </w:t>
      </w:r>
      <w:proofErr w:type="spellStart"/>
      <w:r w:rsidRPr="00915D99">
        <w:rPr>
          <w:rFonts w:ascii="Times New Roman" w:hAnsi="Times New Roman" w:cs="Times New Roman"/>
        </w:rPr>
        <w:t>Sugiyanto</w:t>
      </w:r>
      <w:proofErr w:type="spellEnd"/>
      <w:r w:rsidRPr="00915D99">
        <w:rPr>
          <w:rFonts w:ascii="Times New Roman" w:hAnsi="Times New Roman" w:cs="Times New Roman"/>
        </w:rPr>
        <w:t xml:space="preserve">. 2010. Obstacle of Online Tutorial Use </w:t>
      </w:r>
      <w:proofErr w:type="gramStart"/>
      <w:r w:rsidRPr="00915D99">
        <w:rPr>
          <w:rFonts w:ascii="Times New Roman" w:hAnsi="Times New Roman" w:cs="Times New Roman"/>
        </w:rPr>
        <w:t>By</w:t>
      </w:r>
      <w:proofErr w:type="gramEnd"/>
      <w:r w:rsidRPr="00915D99">
        <w:rPr>
          <w:rFonts w:ascii="Times New Roman" w:hAnsi="Times New Roman" w:cs="Times New Roman"/>
        </w:rPr>
        <w:t xml:space="preserve"> Students of Non-Basic Education in UT’s Regional Office-Bandar Lampung. </w:t>
      </w:r>
      <w:proofErr w:type="spellStart"/>
      <w:r w:rsidRPr="00915D99">
        <w:rPr>
          <w:rFonts w:ascii="Times New Roman" w:hAnsi="Times New Roman" w:cs="Times New Roman"/>
        </w:rPr>
        <w:t>Universitas</w:t>
      </w:r>
      <w:proofErr w:type="spellEnd"/>
      <w:r w:rsidRPr="00915D99">
        <w:rPr>
          <w:rFonts w:ascii="Times New Roman" w:hAnsi="Times New Roman" w:cs="Times New Roman"/>
        </w:rPr>
        <w:t xml:space="preserve"> Terbuka.</w:t>
      </w:r>
    </w:p>
    <w:p w:rsidR="00915D99" w:rsidRPr="00915D99" w:rsidRDefault="00915D99" w:rsidP="00915D99">
      <w:pPr>
        <w:spacing w:line="220" w:lineRule="exact"/>
        <w:ind w:left="567" w:hanging="567"/>
        <w:jc w:val="both"/>
        <w:rPr>
          <w:rFonts w:ascii="Times New Roman" w:hAnsi="Times New Roman" w:cs="Times New Roman"/>
        </w:rPr>
      </w:pPr>
      <w:proofErr w:type="spellStart"/>
      <w:r w:rsidRPr="00915D99">
        <w:rPr>
          <w:rFonts w:ascii="Times New Roman" w:hAnsi="Times New Roman" w:cs="Times New Roman"/>
        </w:rPr>
        <w:t>Fatia</w:t>
      </w:r>
      <w:proofErr w:type="spellEnd"/>
      <w:r w:rsidRPr="00915D99">
        <w:rPr>
          <w:rFonts w:ascii="Times New Roman" w:hAnsi="Times New Roman" w:cs="Times New Roman"/>
        </w:rPr>
        <w:t xml:space="preserve"> F., </w:t>
      </w:r>
      <w:proofErr w:type="spellStart"/>
      <w:r w:rsidRPr="00915D99">
        <w:rPr>
          <w:rFonts w:ascii="Times New Roman" w:hAnsi="Times New Roman" w:cs="Times New Roman"/>
        </w:rPr>
        <w:t>Andriyansah</w:t>
      </w:r>
      <w:proofErr w:type="spellEnd"/>
      <w:r w:rsidRPr="00915D99">
        <w:rPr>
          <w:rFonts w:ascii="Times New Roman" w:hAnsi="Times New Roman" w:cs="Times New Roman"/>
        </w:rPr>
        <w:t xml:space="preserve">, </w:t>
      </w:r>
      <w:proofErr w:type="spellStart"/>
      <w:r w:rsidRPr="00915D99">
        <w:rPr>
          <w:rFonts w:ascii="Times New Roman" w:hAnsi="Times New Roman" w:cs="Times New Roman"/>
        </w:rPr>
        <w:t>Purqaningdyah</w:t>
      </w:r>
      <w:proofErr w:type="spellEnd"/>
      <w:r w:rsidRPr="00915D99">
        <w:rPr>
          <w:rFonts w:ascii="Times New Roman" w:hAnsi="Times New Roman" w:cs="Times New Roman"/>
        </w:rPr>
        <w:t xml:space="preserve"> MW, 2012. Analyses of the Use of Online Tutorial.  US-China Education, A7, 670-675</w:t>
      </w:r>
    </w:p>
    <w:p w:rsidR="00915D99" w:rsidRPr="00915D99" w:rsidRDefault="00915D99" w:rsidP="00915D99">
      <w:pPr>
        <w:spacing w:line="220" w:lineRule="exact"/>
        <w:ind w:left="567" w:hanging="567"/>
        <w:jc w:val="both"/>
        <w:rPr>
          <w:rFonts w:ascii="Times New Roman" w:hAnsi="Times New Roman" w:cs="Times New Roman"/>
        </w:rPr>
      </w:pPr>
      <w:proofErr w:type="spellStart"/>
      <w:r w:rsidRPr="00915D99">
        <w:rPr>
          <w:rFonts w:ascii="Times New Roman" w:hAnsi="Times New Roman" w:cs="Times New Roman"/>
        </w:rPr>
        <w:t>Fendini</w:t>
      </w:r>
      <w:proofErr w:type="spellEnd"/>
      <w:r w:rsidRPr="00915D99">
        <w:rPr>
          <w:rFonts w:ascii="Times New Roman" w:hAnsi="Times New Roman" w:cs="Times New Roman"/>
        </w:rPr>
        <w:t xml:space="preserve"> </w:t>
      </w:r>
      <w:proofErr w:type="spellStart"/>
      <w:r w:rsidRPr="00915D99">
        <w:rPr>
          <w:rFonts w:ascii="Times New Roman" w:hAnsi="Times New Roman" w:cs="Times New Roman"/>
        </w:rPr>
        <w:t>Duan</w:t>
      </w:r>
      <w:proofErr w:type="spellEnd"/>
      <w:r w:rsidRPr="00915D99">
        <w:rPr>
          <w:rFonts w:ascii="Times New Roman" w:hAnsi="Times New Roman" w:cs="Times New Roman"/>
        </w:rPr>
        <w:t xml:space="preserve"> </w:t>
      </w:r>
      <w:proofErr w:type="spellStart"/>
      <w:r w:rsidRPr="00915D99">
        <w:rPr>
          <w:rFonts w:ascii="Times New Roman" w:hAnsi="Times New Roman" w:cs="Times New Roman"/>
        </w:rPr>
        <w:t>Ayu</w:t>
      </w:r>
      <w:proofErr w:type="spellEnd"/>
      <w:r w:rsidRPr="00915D99">
        <w:rPr>
          <w:rFonts w:ascii="Times New Roman" w:hAnsi="Times New Roman" w:cs="Times New Roman"/>
        </w:rPr>
        <w:t xml:space="preserve">., </w:t>
      </w:r>
      <w:proofErr w:type="spellStart"/>
      <w:r w:rsidRPr="00915D99">
        <w:rPr>
          <w:rFonts w:ascii="Times New Roman" w:hAnsi="Times New Roman" w:cs="Times New Roman"/>
        </w:rPr>
        <w:t>Kertahadi</w:t>
      </w:r>
      <w:proofErr w:type="spellEnd"/>
      <w:r w:rsidRPr="00915D99">
        <w:rPr>
          <w:rFonts w:ascii="Times New Roman" w:hAnsi="Times New Roman" w:cs="Times New Roman"/>
        </w:rPr>
        <w:t xml:space="preserve"> </w:t>
      </w:r>
      <w:proofErr w:type="spellStart"/>
      <w:r w:rsidRPr="00915D99">
        <w:rPr>
          <w:rFonts w:ascii="Times New Roman" w:hAnsi="Times New Roman" w:cs="Times New Roman"/>
        </w:rPr>
        <w:t>dan</w:t>
      </w:r>
      <w:proofErr w:type="spellEnd"/>
      <w:r w:rsidRPr="00915D99">
        <w:rPr>
          <w:rFonts w:ascii="Times New Roman" w:hAnsi="Times New Roman" w:cs="Times New Roman"/>
        </w:rPr>
        <w:t xml:space="preserve"> </w:t>
      </w:r>
      <w:proofErr w:type="spellStart"/>
      <w:r w:rsidRPr="00915D99">
        <w:rPr>
          <w:rFonts w:ascii="Times New Roman" w:hAnsi="Times New Roman" w:cs="Times New Roman"/>
        </w:rPr>
        <w:t>Riyadi</w:t>
      </w:r>
      <w:proofErr w:type="spellEnd"/>
      <w:r w:rsidRPr="00915D99">
        <w:rPr>
          <w:rFonts w:ascii="Times New Roman" w:hAnsi="Times New Roman" w:cs="Times New Roman"/>
        </w:rPr>
        <w:t xml:space="preserve">. </w:t>
      </w:r>
      <w:proofErr w:type="spellStart"/>
      <w:r w:rsidRPr="00915D99">
        <w:rPr>
          <w:rFonts w:ascii="Times New Roman" w:hAnsi="Times New Roman" w:cs="Times New Roman"/>
        </w:rPr>
        <w:t>Pengaruh</w:t>
      </w:r>
      <w:proofErr w:type="spellEnd"/>
      <w:r w:rsidRPr="00915D99">
        <w:rPr>
          <w:rFonts w:ascii="Times New Roman" w:hAnsi="Times New Roman" w:cs="Times New Roman"/>
        </w:rPr>
        <w:t xml:space="preserve"> </w:t>
      </w:r>
      <w:proofErr w:type="spellStart"/>
      <w:r w:rsidRPr="00915D99">
        <w:rPr>
          <w:rFonts w:ascii="Times New Roman" w:hAnsi="Times New Roman" w:cs="Times New Roman"/>
        </w:rPr>
        <w:t>Kualitas</w:t>
      </w:r>
      <w:proofErr w:type="spellEnd"/>
      <w:r w:rsidRPr="00915D99">
        <w:rPr>
          <w:rFonts w:ascii="Times New Roman" w:hAnsi="Times New Roman" w:cs="Times New Roman"/>
        </w:rPr>
        <w:t xml:space="preserve"> </w:t>
      </w:r>
      <w:proofErr w:type="spellStart"/>
      <w:r w:rsidRPr="00915D99">
        <w:rPr>
          <w:rFonts w:ascii="Times New Roman" w:hAnsi="Times New Roman" w:cs="Times New Roman"/>
        </w:rPr>
        <w:t>Sistem</w:t>
      </w:r>
      <w:proofErr w:type="spellEnd"/>
      <w:r w:rsidRPr="00915D99">
        <w:rPr>
          <w:rFonts w:ascii="Times New Roman" w:hAnsi="Times New Roman" w:cs="Times New Roman"/>
        </w:rPr>
        <w:t xml:space="preserve"> </w:t>
      </w:r>
      <w:proofErr w:type="spellStart"/>
      <w:r w:rsidRPr="00915D99">
        <w:rPr>
          <w:rFonts w:ascii="Times New Roman" w:hAnsi="Times New Roman" w:cs="Times New Roman"/>
        </w:rPr>
        <w:t>dan</w:t>
      </w:r>
      <w:proofErr w:type="spellEnd"/>
      <w:r w:rsidRPr="00915D99">
        <w:rPr>
          <w:rFonts w:ascii="Times New Roman" w:hAnsi="Times New Roman" w:cs="Times New Roman"/>
        </w:rPr>
        <w:t xml:space="preserve"> </w:t>
      </w:r>
      <w:proofErr w:type="spellStart"/>
      <w:r w:rsidRPr="00915D99">
        <w:rPr>
          <w:rFonts w:ascii="Times New Roman" w:hAnsi="Times New Roman" w:cs="Times New Roman"/>
        </w:rPr>
        <w:t>Kualitas</w:t>
      </w:r>
      <w:proofErr w:type="spellEnd"/>
      <w:r w:rsidRPr="00915D99">
        <w:rPr>
          <w:rFonts w:ascii="Times New Roman" w:hAnsi="Times New Roman" w:cs="Times New Roman"/>
        </w:rPr>
        <w:t xml:space="preserve"> </w:t>
      </w:r>
      <w:proofErr w:type="spellStart"/>
      <w:r w:rsidRPr="00915D99">
        <w:rPr>
          <w:rFonts w:ascii="Times New Roman" w:hAnsi="Times New Roman" w:cs="Times New Roman"/>
        </w:rPr>
        <w:t>Informasi</w:t>
      </w:r>
      <w:proofErr w:type="spellEnd"/>
      <w:r w:rsidRPr="00915D99">
        <w:rPr>
          <w:rFonts w:ascii="Times New Roman" w:hAnsi="Times New Roman" w:cs="Times New Roman"/>
        </w:rPr>
        <w:t xml:space="preserve"> </w:t>
      </w:r>
      <w:proofErr w:type="spellStart"/>
      <w:r w:rsidRPr="00915D99">
        <w:rPr>
          <w:rFonts w:ascii="Times New Roman" w:hAnsi="Times New Roman" w:cs="Times New Roman"/>
        </w:rPr>
        <w:t>terhadap</w:t>
      </w:r>
      <w:proofErr w:type="spellEnd"/>
      <w:r w:rsidRPr="00915D99">
        <w:rPr>
          <w:rFonts w:ascii="Times New Roman" w:hAnsi="Times New Roman" w:cs="Times New Roman"/>
        </w:rPr>
        <w:t xml:space="preserve"> </w:t>
      </w:r>
      <w:proofErr w:type="spellStart"/>
      <w:r w:rsidRPr="00915D99">
        <w:rPr>
          <w:rFonts w:ascii="Times New Roman" w:hAnsi="Times New Roman" w:cs="Times New Roman"/>
        </w:rPr>
        <w:t>kepuasan</w:t>
      </w:r>
      <w:proofErr w:type="spellEnd"/>
      <w:r w:rsidRPr="00915D99">
        <w:rPr>
          <w:rFonts w:ascii="Times New Roman" w:hAnsi="Times New Roman" w:cs="Times New Roman"/>
        </w:rPr>
        <w:t xml:space="preserve"> </w:t>
      </w:r>
      <w:proofErr w:type="spellStart"/>
      <w:r w:rsidRPr="00915D99">
        <w:rPr>
          <w:rFonts w:ascii="Times New Roman" w:hAnsi="Times New Roman" w:cs="Times New Roman"/>
        </w:rPr>
        <w:t>Pengguna</w:t>
      </w:r>
      <w:proofErr w:type="spellEnd"/>
      <w:r w:rsidRPr="00915D99">
        <w:rPr>
          <w:rFonts w:ascii="Times New Roman" w:hAnsi="Times New Roman" w:cs="Times New Roman"/>
        </w:rPr>
        <w:t xml:space="preserve"> AP2T.PLN </w:t>
      </w:r>
      <w:proofErr w:type="spellStart"/>
      <w:r w:rsidRPr="00915D99">
        <w:rPr>
          <w:rFonts w:ascii="Times New Roman" w:hAnsi="Times New Roman" w:cs="Times New Roman"/>
        </w:rPr>
        <w:t>Persero</w:t>
      </w:r>
      <w:proofErr w:type="spellEnd"/>
      <w:r w:rsidRPr="00915D99">
        <w:rPr>
          <w:rFonts w:ascii="Times New Roman" w:hAnsi="Times New Roman" w:cs="Times New Roman"/>
        </w:rPr>
        <w:t xml:space="preserve"> Malang.</w:t>
      </w:r>
    </w:p>
    <w:p w:rsidR="00915D99" w:rsidRPr="00915D99" w:rsidRDefault="00915D99" w:rsidP="00915D99">
      <w:pPr>
        <w:spacing w:line="220" w:lineRule="exact"/>
        <w:ind w:left="567" w:hanging="567"/>
        <w:jc w:val="both"/>
        <w:rPr>
          <w:rFonts w:ascii="Times New Roman" w:hAnsi="Times New Roman" w:cs="Times New Roman"/>
        </w:rPr>
      </w:pPr>
      <w:proofErr w:type="spellStart"/>
      <w:r w:rsidRPr="00915D99">
        <w:rPr>
          <w:rFonts w:ascii="Times New Roman" w:hAnsi="Times New Roman" w:cs="Times New Roman"/>
        </w:rPr>
        <w:lastRenderedPageBreak/>
        <w:t>Gounaris</w:t>
      </w:r>
      <w:proofErr w:type="gramStart"/>
      <w:r w:rsidRPr="00915D99">
        <w:rPr>
          <w:rFonts w:ascii="Times New Roman" w:hAnsi="Times New Roman" w:cs="Times New Roman"/>
        </w:rPr>
        <w:t>,S</w:t>
      </w:r>
      <w:proofErr w:type="spellEnd"/>
      <w:proofErr w:type="gramEnd"/>
      <w:r w:rsidRPr="00915D99">
        <w:rPr>
          <w:rFonts w:ascii="Times New Roman" w:hAnsi="Times New Roman" w:cs="Times New Roman"/>
        </w:rPr>
        <w:t xml:space="preserve"> and </w:t>
      </w:r>
      <w:proofErr w:type="spellStart"/>
      <w:r w:rsidRPr="00915D99">
        <w:rPr>
          <w:rFonts w:ascii="Times New Roman" w:hAnsi="Times New Roman" w:cs="Times New Roman"/>
        </w:rPr>
        <w:t>Dimitriadis</w:t>
      </w:r>
      <w:proofErr w:type="spellEnd"/>
      <w:r w:rsidRPr="00915D99">
        <w:rPr>
          <w:rFonts w:ascii="Times New Roman" w:hAnsi="Times New Roman" w:cs="Times New Roman"/>
        </w:rPr>
        <w:t xml:space="preserve">, S. 2008. </w:t>
      </w:r>
      <w:proofErr w:type="spellStart"/>
      <w:r w:rsidRPr="00915D99">
        <w:rPr>
          <w:rFonts w:ascii="Times New Roman" w:hAnsi="Times New Roman" w:cs="Times New Roman"/>
        </w:rPr>
        <w:t>Assesing</w:t>
      </w:r>
      <w:proofErr w:type="spellEnd"/>
      <w:r w:rsidRPr="00915D99">
        <w:rPr>
          <w:rFonts w:ascii="Times New Roman" w:hAnsi="Times New Roman" w:cs="Times New Roman"/>
        </w:rPr>
        <w:t xml:space="preserve"> Service Quality on the </w:t>
      </w:r>
      <w:proofErr w:type="spellStart"/>
      <w:r w:rsidRPr="00915D99">
        <w:rPr>
          <w:rFonts w:ascii="Times New Roman" w:hAnsi="Times New Roman" w:cs="Times New Roman"/>
        </w:rPr>
        <w:t>Web.Journals</w:t>
      </w:r>
      <w:proofErr w:type="spellEnd"/>
      <w:r w:rsidRPr="00915D99">
        <w:rPr>
          <w:rFonts w:ascii="Times New Roman" w:hAnsi="Times New Roman" w:cs="Times New Roman"/>
        </w:rPr>
        <w:t xml:space="preserve"> of Services Marketing, Vol.17.No.5</w:t>
      </w:r>
    </w:p>
    <w:p w:rsidR="00915D99" w:rsidRPr="00915D99" w:rsidRDefault="00915D99" w:rsidP="00915D99">
      <w:pPr>
        <w:spacing w:line="220" w:lineRule="exact"/>
        <w:ind w:left="567" w:hanging="567"/>
        <w:jc w:val="both"/>
        <w:rPr>
          <w:rFonts w:ascii="Times New Roman" w:hAnsi="Times New Roman" w:cs="Times New Roman"/>
        </w:rPr>
      </w:pPr>
      <w:proofErr w:type="spellStart"/>
      <w:r w:rsidRPr="00915D99">
        <w:rPr>
          <w:rFonts w:ascii="Times New Roman" w:hAnsi="Times New Roman" w:cs="Times New Roman"/>
        </w:rPr>
        <w:t>Hair</w:t>
      </w:r>
      <w:proofErr w:type="gramStart"/>
      <w:r w:rsidRPr="00915D99">
        <w:rPr>
          <w:rFonts w:ascii="Times New Roman" w:hAnsi="Times New Roman" w:cs="Times New Roman"/>
        </w:rPr>
        <w:t>,J.F</w:t>
      </w:r>
      <w:proofErr w:type="spellEnd"/>
      <w:proofErr w:type="gramEnd"/>
      <w:r w:rsidRPr="00915D99">
        <w:rPr>
          <w:rFonts w:ascii="Times New Roman" w:hAnsi="Times New Roman" w:cs="Times New Roman"/>
        </w:rPr>
        <w:t xml:space="preserve">; G. Tomas M; C. M. </w:t>
      </w:r>
      <w:proofErr w:type="spellStart"/>
      <w:r w:rsidRPr="00915D99">
        <w:rPr>
          <w:rFonts w:ascii="Times New Roman" w:hAnsi="Times New Roman" w:cs="Times New Roman"/>
        </w:rPr>
        <w:t>Ringle</w:t>
      </w:r>
      <w:proofErr w:type="spellEnd"/>
      <w:r w:rsidRPr="00915D99">
        <w:rPr>
          <w:rFonts w:ascii="Times New Roman" w:hAnsi="Times New Roman" w:cs="Times New Roman"/>
        </w:rPr>
        <w:t xml:space="preserve">; M. </w:t>
      </w:r>
      <w:proofErr w:type="spellStart"/>
      <w:r w:rsidRPr="00915D99">
        <w:rPr>
          <w:rFonts w:ascii="Times New Roman" w:hAnsi="Times New Roman" w:cs="Times New Roman"/>
        </w:rPr>
        <w:t>Sarstedt</w:t>
      </w:r>
      <w:proofErr w:type="spellEnd"/>
      <w:r w:rsidRPr="00915D99">
        <w:rPr>
          <w:rFonts w:ascii="Times New Roman" w:hAnsi="Times New Roman" w:cs="Times New Roman"/>
        </w:rPr>
        <w:t xml:space="preserve">. 2013. </w:t>
      </w:r>
      <w:r w:rsidRPr="00915D99">
        <w:rPr>
          <w:rFonts w:ascii="Times New Roman" w:hAnsi="Times New Roman" w:cs="Times New Roman"/>
          <w:i/>
        </w:rPr>
        <w:t>A Primer on Partial Least Squares Structural Equation Modelling (PLS-PM)</w:t>
      </w:r>
      <w:r w:rsidRPr="00915D99">
        <w:rPr>
          <w:rFonts w:ascii="Times New Roman" w:hAnsi="Times New Roman" w:cs="Times New Roman"/>
        </w:rPr>
        <w:t xml:space="preserve">. Sage Publication, </w:t>
      </w:r>
      <w:proofErr w:type="spellStart"/>
      <w:r w:rsidRPr="00915D99">
        <w:rPr>
          <w:rFonts w:ascii="Times New Roman" w:hAnsi="Times New Roman" w:cs="Times New Roman"/>
        </w:rPr>
        <w:t>Inc</w:t>
      </w:r>
      <w:proofErr w:type="spellEnd"/>
      <w:r w:rsidRPr="00915D99">
        <w:rPr>
          <w:rFonts w:ascii="Times New Roman" w:hAnsi="Times New Roman" w:cs="Times New Roman"/>
        </w:rPr>
        <w:t>-Los Angeles.Pg.11-28.</w:t>
      </w:r>
    </w:p>
    <w:p w:rsidR="00915D99" w:rsidRPr="00915D99" w:rsidRDefault="00915D99" w:rsidP="00915D99">
      <w:pPr>
        <w:spacing w:line="220" w:lineRule="exact"/>
        <w:ind w:left="567" w:hanging="567"/>
        <w:jc w:val="both"/>
        <w:rPr>
          <w:rFonts w:ascii="Times New Roman" w:hAnsi="Times New Roman" w:cs="Times New Roman"/>
        </w:rPr>
      </w:pPr>
      <w:r w:rsidRPr="00915D99">
        <w:rPr>
          <w:rFonts w:ascii="Times New Roman" w:hAnsi="Times New Roman" w:cs="Times New Roman"/>
        </w:rPr>
        <w:t xml:space="preserve">Ho, Li An. 2009. The Antecedents of E-learning Outcome: An Examination of System Quality, Technology Readiness, and Learning Behavior. </w:t>
      </w:r>
      <w:proofErr w:type="spellStart"/>
      <w:r w:rsidRPr="00915D99">
        <w:rPr>
          <w:rFonts w:ascii="Times New Roman" w:hAnsi="Times New Roman" w:cs="Times New Roman"/>
          <w:i/>
        </w:rPr>
        <w:t>Adolesscence</w:t>
      </w:r>
      <w:proofErr w:type="spellEnd"/>
      <w:r w:rsidRPr="00915D99">
        <w:rPr>
          <w:rFonts w:ascii="Times New Roman" w:hAnsi="Times New Roman" w:cs="Times New Roman"/>
        </w:rPr>
        <w:t>, Vol. 44, No.175.</w:t>
      </w:r>
    </w:p>
    <w:p w:rsidR="00915D99" w:rsidRPr="00915D99" w:rsidRDefault="00915D99" w:rsidP="00915D99">
      <w:pPr>
        <w:spacing w:line="220" w:lineRule="exact"/>
        <w:ind w:left="567" w:hanging="567"/>
        <w:jc w:val="both"/>
        <w:rPr>
          <w:rFonts w:ascii="Times New Roman" w:hAnsi="Times New Roman" w:cs="Times New Roman"/>
        </w:rPr>
      </w:pPr>
      <w:r w:rsidRPr="00915D99">
        <w:rPr>
          <w:rFonts w:ascii="Times New Roman" w:hAnsi="Times New Roman" w:cs="Times New Roman"/>
        </w:rPr>
        <w:t xml:space="preserve">Islam, A.K.M </w:t>
      </w:r>
      <w:proofErr w:type="spellStart"/>
      <w:r w:rsidRPr="00915D99">
        <w:rPr>
          <w:rFonts w:ascii="Times New Roman" w:hAnsi="Times New Roman" w:cs="Times New Roman"/>
        </w:rPr>
        <w:t>Najmul</w:t>
      </w:r>
      <w:proofErr w:type="spellEnd"/>
      <w:r w:rsidRPr="00915D99">
        <w:rPr>
          <w:rFonts w:ascii="Times New Roman" w:hAnsi="Times New Roman" w:cs="Times New Roman"/>
        </w:rPr>
        <w:t xml:space="preserve">. 2010. The Determinant of The Post Adoption Satisfaction of Educators with E-learning System. </w:t>
      </w:r>
      <w:r w:rsidRPr="00915D99">
        <w:rPr>
          <w:rFonts w:ascii="Times New Roman" w:hAnsi="Times New Roman" w:cs="Times New Roman"/>
          <w:i/>
        </w:rPr>
        <w:t>Journal of Information System Education</w:t>
      </w:r>
      <w:r w:rsidRPr="00915D99">
        <w:rPr>
          <w:rFonts w:ascii="Times New Roman" w:hAnsi="Times New Roman" w:cs="Times New Roman"/>
        </w:rPr>
        <w:t xml:space="preserve">, </w:t>
      </w:r>
      <w:proofErr w:type="spellStart"/>
      <w:r w:rsidRPr="00915D99">
        <w:rPr>
          <w:rFonts w:ascii="Times New Roman" w:hAnsi="Times New Roman" w:cs="Times New Roman"/>
        </w:rPr>
        <w:t>Vol</w:t>
      </w:r>
      <w:proofErr w:type="spellEnd"/>
      <w:r w:rsidRPr="00915D99">
        <w:rPr>
          <w:rFonts w:ascii="Times New Roman" w:hAnsi="Times New Roman" w:cs="Times New Roman"/>
        </w:rPr>
        <w:t xml:space="preserve"> 22(4)</w:t>
      </w:r>
    </w:p>
    <w:p w:rsidR="00915D99" w:rsidRPr="00915D99" w:rsidRDefault="00915D99" w:rsidP="00915D99">
      <w:pPr>
        <w:spacing w:line="220" w:lineRule="exact"/>
        <w:ind w:left="567" w:hanging="567"/>
        <w:jc w:val="both"/>
        <w:rPr>
          <w:rFonts w:ascii="Times New Roman" w:hAnsi="Times New Roman" w:cs="Times New Roman"/>
          <w:lang w:val="id-ID"/>
        </w:rPr>
      </w:pPr>
      <w:r w:rsidRPr="00915D99">
        <w:rPr>
          <w:rFonts w:ascii="Times New Roman" w:hAnsi="Times New Roman" w:cs="Times New Roman"/>
          <w:lang w:val="id-ID"/>
        </w:rPr>
        <w:t>Jeh, Her.wu; Robert D.T and Tzyh LH. 2010. A study of student satisfaction in a blended e-learning system environment. Journal Computers and Education, Vo. 55, Issue 1, pp 155-164.</w:t>
      </w:r>
    </w:p>
    <w:p w:rsidR="00915D99" w:rsidRPr="00915D99" w:rsidRDefault="00915D99" w:rsidP="00915D99">
      <w:pPr>
        <w:spacing w:line="220" w:lineRule="exact"/>
        <w:ind w:left="567" w:hanging="567"/>
        <w:jc w:val="both"/>
        <w:rPr>
          <w:rFonts w:ascii="Times New Roman" w:hAnsi="Times New Roman" w:cs="Times New Roman"/>
        </w:rPr>
      </w:pPr>
      <w:proofErr w:type="spellStart"/>
      <w:r w:rsidRPr="00915D99">
        <w:rPr>
          <w:rFonts w:ascii="Times New Roman" w:hAnsi="Times New Roman" w:cs="Times New Roman"/>
        </w:rPr>
        <w:t>Jogiyanto</w:t>
      </w:r>
      <w:proofErr w:type="spellEnd"/>
      <w:r w:rsidRPr="00915D99">
        <w:rPr>
          <w:rFonts w:ascii="Times New Roman" w:hAnsi="Times New Roman" w:cs="Times New Roman"/>
        </w:rPr>
        <w:t>, HM. 2005.</w:t>
      </w:r>
      <w:r w:rsidRPr="00915D99">
        <w:rPr>
          <w:rFonts w:ascii="Times New Roman" w:hAnsi="Times New Roman" w:cs="Times New Roman"/>
          <w:i/>
        </w:rPr>
        <w:t xml:space="preserve">Analisis </w:t>
      </w:r>
      <w:proofErr w:type="spellStart"/>
      <w:r w:rsidRPr="00915D99">
        <w:rPr>
          <w:rFonts w:ascii="Times New Roman" w:hAnsi="Times New Roman" w:cs="Times New Roman"/>
          <w:i/>
        </w:rPr>
        <w:t>dan</w:t>
      </w:r>
      <w:proofErr w:type="spellEnd"/>
      <w:r w:rsidRPr="00915D99">
        <w:rPr>
          <w:rFonts w:ascii="Times New Roman" w:hAnsi="Times New Roman" w:cs="Times New Roman"/>
          <w:i/>
        </w:rPr>
        <w:t xml:space="preserve"> </w:t>
      </w:r>
      <w:proofErr w:type="spellStart"/>
      <w:r w:rsidRPr="00915D99">
        <w:rPr>
          <w:rFonts w:ascii="Times New Roman" w:hAnsi="Times New Roman" w:cs="Times New Roman"/>
          <w:i/>
        </w:rPr>
        <w:t>Desain</w:t>
      </w:r>
      <w:proofErr w:type="spellEnd"/>
      <w:r w:rsidRPr="00915D99">
        <w:rPr>
          <w:rFonts w:ascii="Times New Roman" w:hAnsi="Times New Roman" w:cs="Times New Roman"/>
          <w:i/>
        </w:rPr>
        <w:t xml:space="preserve"> </w:t>
      </w:r>
      <w:proofErr w:type="spellStart"/>
      <w:r w:rsidRPr="00915D99">
        <w:rPr>
          <w:rFonts w:ascii="Times New Roman" w:hAnsi="Times New Roman" w:cs="Times New Roman"/>
          <w:i/>
        </w:rPr>
        <w:t>Sistem</w:t>
      </w:r>
      <w:proofErr w:type="spellEnd"/>
      <w:r w:rsidRPr="00915D99">
        <w:rPr>
          <w:rFonts w:ascii="Times New Roman" w:hAnsi="Times New Roman" w:cs="Times New Roman"/>
          <w:i/>
        </w:rPr>
        <w:t xml:space="preserve"> </w:t>
      </w:r>
      <w:proofErr w:type="spellStart"/>
      <w:r w:rsidRPr="00915D99">
        <w:rPr>
          <w:rFonts w:ascii="Times New Roman" w:hAnsi="Times New Roman" w:cs="Times New Roman"/>
          <w:i/>
        </w:rPr>
        <w:t>Informasi</w:t>
      </w:r>
      <w:proofErr w:type="spellEnd"/>
      <w:r w:rsidRPr="00915D99">
        <w:rPr>
          <w:rFonts w:ascii="Times New Roman" w:hAnsi="Times New Roman" w:cs="Times New Roman"/>
          <w:i/>
        </w:rPr>
        <w:t xml:space="preserve">: </w:t>
      </w:r>
      <w:proofErr w:type="spellStart"/>
      <w:r w:rsidRPr="00915D99">
        <w:rPr>
          <w:rFonts w:ascii="Times New Roman" w:hAnsi="Times New Roman" w:cs="Times New Roman"/>
          <w:i/>
        </w:rPr>
        <w:t>pendekatan</w:t>
      </w:r>
      <w:proofErr w:type="spellEnd"/>
      <w:r w:rsidRPr="00915D99">
        <w:rPr>
          <w:rFonts w:ascii="Times New Roman" w:hAnsi="Times New Roman" w:cs="Times New Roman"/>
          <w:i/>
        </w:rPr>
        <w:t xml:space="preserve"> </w:t>
      </w:r>
      <w:proofErr w:type="spellStart"/>
      <w:r w:rsidRPr="00915D99">
        <w:rPr>
          <w:rFonts w:ascii="Times New Roman" w:hAnsi="Times New Roman" w:cs="Times New Roman"/>
          <w:i/>
        </w:rPr>
        <w:t>terstruktur</w:t>
      </w:r>
      <w:proofErr w:type="spellEnd"/>
      <w:r w:rsidRPr="00915D99">
        <w:rPr>
          <w:rFonts w:ascii="Times New Roman" w:hAnsi="Times New Roman" w:cs="Times New Roman"/>
          <w:i/>
        </w:rPr>
        <w:t xml:space="preserve">, </w:t>
      </w:r>
      <w:proofErr w:type="spellStart"/>
      <w:r w:rsidRPr="00915D99">
        <w:rPr>
          <w:rFonts w:ascii="Times New Roman" w:hAnsi="Times New Roman" w:cs="Times New Roman"/>
          <w:i/>
        </w:rPr>
        <w:t>teori</w:t>
      </w:r>
      <w:proofErr w:type="spellEnd"/>
      <w:r w:rsidRPr="00915D99">
        <w:rPr>
          <w:rFonts w:ascii="Times New Roman" w:hAnsi="Times New Roman" w:cs="Times New Roman"/>
          <w:i/>
        </w:rPr>
        <w:t xml:space="preserve"> </w:t>
      </w:r>
      <w:proofErr w:type="spellStart"/>
      <w:r w:rsidRPr="00915D99">
        <w:rPr>
          <w:rFonts w:ascii="Times New Roman" w:hAnsi="Times New Roman" w:cs="Times New Roman"/>
          <w:i/>
        </w:rPr>
        <w:t>dan</w:t>
      </w:r>
      <w:proofErr w:type="spellEnd"/>
      <w:r w:rsidRPr="00915D99">
        <w:rPr>
          <w:rFonts w:ascii="Times New Roman" w:hAnsi="Times New Roman" w:cs="Times New Roman"/>
          <w:i/>
        </w:rPr>
        <w:t xml:space="preserve"> </w:t>
      </w:r>
      <w:proofErr w:type="spellStart"/>
      <w:r w:rsidRPr="00915D99">
        <w:rPr>
          <w:rFonts w:ascii="Times New Roman" w:hAnsi="Times New Roman" w:cs="Times New Roman"/>
          <w:i/>
        </w:rPr>
        <w:t>aplikasi</w:t>
      </w:r>
      <w:proofErr w:type="spellEnd"/>
      <w:r w:rsidRPr="00915D99">
        <w:rPr>
          <w:rFonts w:ascii="Times New Roman" w:hAnsi="Times New Roman" w:cs="Times New Roman"/>
          <w:i/>
        </w:rPr>
        <w:t xml:space="preserve"> </w:t>
      </w:r>
      <w:proofErr w:type="spellStart"/>
      <w:r w:rsidRPr="00915D99">
        <w:rPr>
          <w:rFonts w:ascii="Times New Roman" w:hAnsi="Times New Roman" w:cs="Times New Roman"/>
          <w:i/>
        </w:rPr>
        <w:t>bisnis</w:t>
      </w:r>
      <w:proofErr w:type="spellEnd"/>
      <w:r w:rsidRPr="00915D99">
        <w:rPr>
          <w:rFonts w:ascii="Times New Roman" w:hAnsi="Times New Roman" w:cs="Times New Roman"/>
        </w:rPr>
        <w:t>, Ed.3. Yogyakarta.</w:t>
      </w:r>
    </w:p>
    <w:p w:rsidR="00915D99" w:rsidRPr="00915D99" w:rsidRDefault="00915D99" w:rsidP="00915D99">
      <w:pPr>
        <w:spacing w:line="220" w:lineRule="exact"/>
        <w:ind w:left="567" w:hanging="567"/>
        <w:jc w:val="both"/>
        <w:rPr>
          <w:rFonts w:ascii="Times New Roman" w:hAnsi="Times New Roman" w:cs="Times New Roman"/>
        </w:rPr>
      </w:pPr>
      <w:proofErr w:type="spellStart"/>
      <w:r w:rsidRPr="00915D99">
        <w:rPr>
          <w:rFonts w:ascii="Times New Roman" w:hAnsi="Times New Roman" w:cs="Times New Roman"/>
        </w:rPr>
        <w:t>Julaeha</w:t>
      </w:r>
      <w:proofErr w:type="spellEnd"/>
      <w:r w:rsidRPr="00915D99">
        <w:rPr>
          <w:rFonts w:ascii="Times New Roman" w:hAnsi="Times New Roman" w:cs="Times New Roman"/>
        </w:rPr>
        <w:t xml:space="preserve">, </w:t>
      </w:r>
      <w:proofErr w:type="spellStart"/>
      <w:r w:rsidRPr="00915D99">
        <w:rPr>
          <w:rFonts w:ascii="Times New Roman" w:hAnsi="Times New Roman" w:cs="Times New Roman"/>
        </w:rPr>
        <w:t>Siti</w:t>
      </w:r>
      <w:proofErr w:type="spellEnd"/>
      <w:r w:rsidRPr="00915D99">
        <w:rPr>
          <w:rFonts w:ascii="Times New Roman" w:hAnsi="Times New Roman" w:cs="Times New Roman"/>
        </w:rPr>
        <w:t>. 2005. The Application of E-Learning in Tutorial Process. Indonesia.</w:t>
      </w:r>
    </w:p>
    <w:p w:rsidR="00915D99" w:rsidRPr="00915D99" w:rsidRDefault="00915D99" w:rsidP="00915D99">
      <w:pPr>
        <w:spacing w:before="120" w:line="220" w:lineRule="exact"/>
        <w:ind w:left="567" w:hanging="567"/>
        <w:jc w:val="both"/>
        <w:rPr>
          <w:rFonts w:ascii="Times New Roman" w:hAnsi="Times New Roman" w:cs="Times New Roman"/>
        </w:rPr>
      </w:pPr>
      <w:r w:rsidRPr="00915D99">
        <w:rPr>
          <w:rFonts w:ascii="Times New Roman" w:hAnsi="Times New Roman" w:cs="Times New Roman"/>
        </w:rPr>
        <w:t>Kotler, Philip, Dan KL. Keller, 2010</w:t>
      </w:r>
      <w:r w:rsidR="00E07979">
        <w:rPr>
          <w:rFonts w:ascii="Times New Roman" w:hAnsi="Times New Roman" w:cs="Times New Roman"/>
          <w:lang w:val="id-ID"/>
        </w:rPr>
        <w:t>.</w:t>
      </w:r>
      <w:r w:rsidRPr="00915D99">
        <w:rPr>
          <w:rFonts w:ascii="Times New Roman" w:hAnsi="Times New Roman" w:cs="Times New Roman"/>
        </w:rPr>
        <w:t xml:space="preserve"> </w:t>
      </w:r>
      <w:r w:rsidRPr="00915D99">
        <w:rPr>
          <w:rFonts w:ascii="Times New Roman" w:hAnsi="Times New Roman" w:cs="Times New Roman"/>
          <w:i/>
        </w:rPr>
        <w:t>Marketing Management</w:t>
      </w:r>
      <w:r w:rsidRPr="00915D99">
        <w:rPr>
          <w:rFonts w:ascii="Times New Roman" w:hAnsi="Times New Roman" w:cs="Times New Roman"/>
        </w:rPr>
        <w:t>, Person International, Prentice Hall- New Jersey, 15Edition.</w:t>
      </w:r>
    </w:p>
    <w:p w:rsidR="00915D99" w:rsidRPr="00915D99" w:rsidRDefault="00915D99" w:rsidP="00915D99">
      <w:pPr>
        <w:spacing w:line="220" w:lineRule="exact"/>
        <w:ind w:left="567" w:hanging="567"/>
        <w:jc w:val="both"/>
        <w:rPr>
          <w:rFonts w:ascii="Times New Roman" w:hAnsi="Times New Roman" w:cs="Times New Roman"/>
        </w:rPr>
      </w:pPr>
      <w:r w:rsidRPr="00915D99">
        <w:rPr>
          <w:rFonts w:ascii="Times New Roman" w:hAnsi="Times New Roman" w:cs="Times New Roman"/>
        </w:rPr>
        <w:t xml:space="preserve">Lee, S., Shin, B., and Lee H.G. 2009.Understanding Post-adoption Usage of Mobile Data Services: The Role of Supplier Side </w:t>
      </w:r>
      <w:proofErr w:type="spellStart"/>
      <w:r w:rsidRPr="00915D99">
        <w:rPr>
          <w:rFonts w:ascii="Times New Roman" w:hAnsi="Times New Roman" w:cs="Times New Roman"/>
        </w:rPr>
        <w:t>Variables.</w:t>
      </w:r>
      <w:r w:rsidRPr="00915D99">
        <w:rPr>
          <w:rFonts w:ascii="Times New Roman" w:hAnsi="Times New Roman" w:cs="Times New Roman"/>
          <w:i/>
        </w:rPr>
        <w:t>Journal</w:t>
      </w:r>
      <w:proofErr w:type="spellEnd"/>
      <w:r w:rsidRPr="00915D99">
        <w:rPr>
          <w:rFonts w:ascii="Times New Roman" w:hAnsi="Times New Roman" w:cs="Times New Roman"/>
          <w:i/>
        </w:rPr>
        <w:t xml:space="preserve"> of the Association for Information System</w:t>
      </w:r>
      <w:r w:rsidRPr="00915D99">
        <w:rPr>
          <w:rFonts w:ascii="Times New Roman" w:hAnsi="Times New Roman" w:cs="Times New Roman"/>
        </w:rPr>
        <w:t xml:space="preserve">, Vol.10, </w:t>
      </w:r>
      <w:proofErr w:type="gramStart"/>
      <w:r w:rsidRPr="00915D99">
        <w:rPr>
          <w:rFonts w:ascii="Times New Roman" w:hAnsi="Times New Roman" w:cs="Times New Roman"/>
        </w:rPr>
        <w:t>No</w:t>
      </w:r>
      <w:proofErr w:type="gramEnd"/>
      <w:r w:rsidRPr="00915D99">
        <w:rPr>
          <w:rFonts w:ascii="Times New Roman" w:hAnsi="Times New Roman" w:cs="Times New Roman"/>
        </w:rPr>
        <w:t xml:space="preserve">. 12. </w:t>
      </w:r>
      <w:proofErr w:type="spellStart"/>
      <w:r w:rsidRPr="00915D99">
        <w:rPr>
          <w:rFonts w:ascii="Times New Roman" w:hAnsi="Times New Roman" w:cs="Times New Roman"/>
        </w:rPr>
        <w:t>Pp</w:t>
      </w:r>
      <w:proofErr w:type="spellEnd"/>
      <w:r w:rsidRPr="00915D99">
        <w:rPr>
          <w:rFonts w:ascii="Times New Roman" w:hAnsi="Times New Roman" w:cs="Times New Roman"/>
        </w:rPr>
        <w:t xml:space="preserve"> 860-888.</w:t>
      </w:r>
    </w:p>
    <w:p w:rsidR="00915D99" w:rsidRPr="00915D99" w:rsidRDefault="00915D99" w:rsidP="00915D99">
      <w:pPr>
        <w:spacing w:line="220" w:lineRule="exact"/>
        <w:ind w:left="567" w:hanging="567"/>
        <w:jc w:val="both"/>
        <w:rPr>
          <w:rFonts w:ascii="Times New Roman" w:hAnsi="Times New Roman" w:cs="Times New Roman"/>
        </w:rPr>
      </w:pPr>
      <w:proofErr w:type="spellStart"/>
      <w:r w:rsidRPr="00915D99">
        <w:rPr>
          <w:rFonts w:ascii="Times New Roman" w:hAnsi="Times New Roman" w:cs="Times New Roman"/>
        </w:rPr>
        <w:t>Liaw</w:t>
      </w:r>
      <w:proofErr w:type="spellEnd"/>
      <w:r w:rsidRPr="00915D99">
        <w:rPr>
          <w:rFonts w:ascii="Times New Roman" w:hAnsi="Times New Roman" w:cs="Times New Roman"/>
        </w:rPr>
        <w:t xml:space="preserve">, </w:t>
      </w:r>
      <w:proofErr w:type="spellStart"/>
      <w:r w:rsidRPr="00915D99">
        <w:rPr>
          <w:rFonts w:ascii="Times New Roman" w:hAnsi="Times New Roman" w:cs="Times New Roman"/>
        </w:rPr>
        <w:t>Shu</w:t>
      </w:r>
      <w:proofErr w:type="spellEnd"/>
      <w:r w:rsidRPr="00915D99">
        <w:rPr>
          <w:rFonts w:ascii="Times New Roman" w:hAnsi="Times New Roman" w:cs="Times New Roman"/>
        </w:rPr>
        <w:t xml:space="preserve"> Sheng. 2007. Investigating Student’s Perceived Satisfaction, Behavioral </w:t>
      </w:r>
      <w:proofErr w:type="spellStart"/>
      <w:r w:rsidRPr="00915D99">
        <w:rPr>
          <w:rFonts w:ascii="Times New Roman" w:hAnsi="Times New Roman" w:cs="Times New Roman"/>
        </w:rPr>
        <w:t>Intetnion</w:t>
      </w:r>
      <w:proofErr w:type="spellEnd"/>
      <w:r w:rsidRPr="00915D99">
        <w:rPr>
          <w:rFonts w:ascii="Times New Roman" w:hAnsi="Times New Roman" w:cs="Times New Roman"/>
        </w:rPr>
        <w:t xml:space="preserve">, and Effectiveness of e-learning: A Case Study of The Blackboard System. </w:t>
      </w:r>
      <w:r w:rsidRPr="00915D99">
        <w:rPr>
          <w:rFonts w:ascii="Times New Roman" w:hAnsi="Times New Roman" w:cs="Times New Roman"/>
          <w:i/>
        </w:rPr>
        <w:t>Computer and Education</w:t>
      </w:r>
      <w:r w:rsidRPr="00915D99">
        <w:rPr>
          <w:rFonts w:ascii="Times New Roman" w:hAnsi="Times New Roman" w:cs="Times New Roman"/>
        </w:rPr>
        <w:t xml:space="preserve"> 51, 864-873.</w:t>
      </w:r>
    </w:p>
    <w:p w:rsidR="00915D99" w:rsidRPr="00915D99" w:rsidRDefault="00915D99" w:rsidP="00915D99">
      <w:pPr>
        <w:spacing w:line="220" w:lineRule="exact"/>
        <w:ind w:left="567" w:hanging="567"/>
        <w:jc w:val="both"/>
        <w:rPr>
          <w:rFonts w:ascii="Times New Roman" w:hAnsi="Times New Roman" w:cs="Times New Roman"/>
        </w:rPr>
      </w:pPr>
      <w:proofErr w:type="spellStart"/>
      <w:r w:rsidRPr="00915D99">
        <w:rPr>
          <w:rFonts w:ascii="Times New Roman" w:hAnsi="Times New Roman" w:cs="Times New Roman"/>
        </w:rPr>
        <w:t>Livari</w:t>
      </w:r>
      <w:proofErr w:type="spellEnd"/>
      <w:r w:rsidRPr="00915D99">
        <w:rPr>
          <w:rFonts w:ascii="Times New Roman" w:hAnsi="Times New Roman" w:cs="Times New Roman"/>
        </w:rPr>
        <w:t xml:space="preserve">, J. 2005. An Empirical Test </w:t>
      </w:r>
      <w:proofErr w:type="spellStart"/>
      <w:r w:rsidRPr="00915D99">
        <w:rPr>
          <w:rFonts w:ascii="Times New Roman" w:hAnsi="Times New Roman" w:cs="Times New Roman"/>
        </w:rPr>
        <w:t>pf</w:t>
      </w:r>
      <w:proofErr w:type="spellEnd"/>
      <w:r w:rsidRPr="00915D99">
        <w:rPr>
          <w:rFonts w:ascii="Times New Roman" w:hAnsi="Times New Roman" w:cs="Times New Roman"/>
        </w:rPr>
        <w:t xml:space="preserve"> the </w:t>
      </w:r>
      <w:proofErr w:type="spellStart"/>
      <w:r w:rsidRPr="00915D99">
        <w:rPr>
          <w:rFonts w:ascii="Times New Roman" w:hAnsi="Times New Roman" w:cs="Times New Roman"/>
        </w:rPr>
        <w:t>Delone</w:t>
      </w:r>
      <w:proofErr w:type="spellEnd"/>
      <w:r w:rsidRPr="00915D99">
        <w:rPr>
          <w:rFonts w:ascii="Times New Roman" w:hAnsi="Times New Roman" w:cs="Times New Roman"/>
        </w:rPr>
        <w:t xml:space="preserve"> and </w:t>
      </w:r>
      <w:proofErr w:type="spellStart"/>
      <w:r w:rsidRPr="00915D99">
        <w:rPr>
          <w:rFonts w:ascii="Times New Roman" w:hAnsi="Times New Roman" w:cs="Times New Roman"/>
        </w:rPr>
        <w:t>Mc</w:t>
      </w:r>
      <w:proofErr w:type="spellEnd"/>
      <w:r w:rsidRPr="00915D99">
        <w:rPr>
          <w:rFonts w:ascii="Times New Roman" w:hAnsi="Times New Roman" w:cs="Times New Roman"/>
        </w:rPr>
        <w:t xml:space="preserve"> Lean Model of Information System Success. Data base for </w:t>
      </w:r>
      <w:proofErr w:type="spellStart"/>
      <w:r w:rsidRPr="00915D99">
        <w:rPr>
          <w:rFonts w:ascii="Times New Roman" w:hAnsi="Times New Roman" w:cs="Times New Roman"/>
        </w:rPr>
        <w:t>Anvances</w:t>
      </w:r>
      <w:proofErr w:type="spellEnd"/>
      <w:r w:rsidRPr="00915D99">
        <w:rPr>
          <w:rFonts w:ascii="Times New Roman" w:hAnsi="Times New Roman" w:cs="Times New Roman"/>
        </w:rPr>
        <w:t xml:space="preserve"> in Information </w:t>
      </w:r>
      <w:proofErr w:type="spellStart"/>
      <w:r w:rsidRPr="00915D99">
        <w:rPr>
          <w:rFonts w:ascii="Times New Roman" w:hAnsi="Times New Roman" w:cs="Times New Roman"/>
        </w:rPr>
        <w:t>Syatems</w:t>
      </w:r>
      <w:proofErr w:type="spellEnd"/>
      <w:r w:rsidRPr="00915D99">
        <w:rPr>
          <w:rFonts w:ascii="Times New Roman" w:hAnsi="Times New Roman" w:cs="Times New Roman"/>
        </w:rPr>
        <w:t>. Bol. 36, No, 2 P. 8</w:t>
      </w:r>
    </w:p>
    <w:p w:rsidR="00915D99" w:rsidRPr="00915D99" w:rsidRDefault="00915D99" w:rsidP="00915D99">
      <w:pPr>
        <w:spacing w:line="220" w:lineRule="exact"/>
        <w:ind w:left="567" w:hanging="567"/>
        <w:jc w:val="both"/>
        <w:rPr>
          <w:rFonts w:ascii="Times New Roman" w:hAnsi="Times New Roman" w:cs="Times New Roman"/>
        </w:rPr>
      </w:pPr>
      <w:r w:rsidRPr="00915D99">
        <w:rPr>
          <w:rFonts w:ascii="Times New Roman" w:hAnsi="Times New Roman" w:cs="Times New Roman"/>
        </w:rPr>
        <w:t xml:space="preserve">Ma, </w:t>
      </w:r>
      <w:proofErr w:type="spellStart"/>
      <w:r w:rsidRPr="00915D99">
        <w:rPr>
          <w:rFonts w:ascii="Times New Roman" w:hAnsi="Times New Roman" w:cs="Times New Roman"/>
        </w:rPr>
        <w:t>Chih</w:t>
      </w:r>
      <w:proofErr w:type="spellEnd"/>
      <w:r w:rsidRPr="00915D99">
        <w:rPr>
          <w:rFonts w:ascii="Times New Roman" w:hAnsi="Times New Roman" w:cs="Times New Roman"/>
        </w:rPr>
        <w:t xml:space="preserve"> Min. et al. 2013. Integrating Technology Acceptance Model and Task Technology Fit </w:t>
      </w:r>
      <w:proofErr w:type="gramStart"/>
      <w:r w:rsidRPr="00915D99">
        <w:rPr>
          <w:rFonts w:ascii="Times New Roman" w:hAnsi="Times New Roman" w:cs="Times New Roman"/>
        </w:rPr>
        <w:t>Into</w:t>
      </w:r>
      <w:proofErr w:type="gramEnd"/>
      <w:r w:rsidRPr="00915D99">
        <w:rPr>
          <w:rFonts w:ascii="Times New Roman" w:hAnsi="Times New Roman" w:cs="Times New Roman"/>
        </w:rPr>
        <w:t xml:space="preserve"> Blended e-learning System. </w:t>
      </w:r>
      <w:r w:rsidRPr="00915D99">
        <w:rPr>
          <w:rFonts w:ascii="Times New Roman" w:hAnsi="Times New Roman" w:cs="Times New Roman"/>
          <w:i/>
        </w:rPr>
        <w:t>Journal of Applied Science</w:t>
      </w:r>
      <w:r w:rsidRPr="00915D99">
        <w:rPr>
          <w:rFonts w:ascii="Times New Roman" w:hAnsi="Times New Roman" w:cs="Times New Roman"/>
        </w:rPr>
        <w:t xml:space="preserve"> 13 95) 736-742.</w:t>
      </w:r>
    </w:p>
    <w:p w:rsidR="00915D99" w:rsidRPr="00915D99" w:rsidRDefault="00915D99" w:rsidP="00915D99">
      <w:pPr>
        <w:spacing w:line="220" w:lineRule="exact"/>
        <w:ind w:left="567" w:hanging="567"/>
        <w:jc w:val="both"/>
        <w:rPr>
          <w:rFonts w:ascii="Times New Roman" w:hAnsi="Times New Roman" w:cs="Times New Roman"/>
        </w:rPr>
      </w:pPr>
      <w:r w:rsidRPr="00915D99">
        <w:rPr>
          <w:rFonts w:ascii="Times New Roman" w:hAnsi="Times New Roman" w:cs="Times New Roman"/>
        </w:rPr>
        <w:t>O’Brien James A. 2005.</w:t>
      </w:r>
      <w:r w:rsidRPr="00915D99">
        <w:rPr>
          <w:rFonts w:ascii="Times New Roman" w:hAnsi="Times New Roman" w:cs="Times New Roman"/>
          <w:i/>
        </w:rPr>
        <w:t>Introduction to Information System</w:t>
      </w:r>
      <w:r w:rsidRPr="00915D99">
        <w:rPr>
          <w:rFonts w:ascii="Times New Roman" w:hAnsi="Times New Roman" w:cs="Times New Roman"/>
        </w:rPr>
        <w:t xml:space="preserve">, 12 </w:t>
      </w:r>
      <w:proofErr w:type="spellStart"/>
      <w:r w:rsidRPr="00915D99">
        <w:rPr>
          <w:rFonts w:ascii="Times New Roman" w:hAnsi="Times New Roman" w:cs="Times New Roman"/>
        </w:rPr>
        <w:t>th</w:t>
      </w:r>
      <w:proofErr w:type="spellEnd"/>
      <w:r w:rsidR="00E07979">
        <w:rPr>
          <w:rFonts w:ascii="Times New Roman" w:hAnsi="Times New Roman" w:cs="Times New Roman"/>
          <w:lang w:val="id-ID"/>
        </w:rPr>
        <w:t>e</w:t>
      </w:r>
      <w:r w:rsidRPr="00915D99">
        <w:rPr>
          <w:rFonts w:ascii="Times New Roman" w:hAnsi="Times New Roman" w:cs="Times New Roman"/>
        </w:rPr>
        <w:t xml:space="preserve"> Edition. </w:t>
      </w:r>
      <w:proofErr w:type="spellStart"/>
      <w:r w:rsidRPr="00915D99">
        <w:rPr>
          <w:rFonts w:ascii="Times New Roman" w:hAnsi="Times New Roman" w:cs="Times New Roman"/>
        </w:rPr>
        <w:t>Mc</w:t>
      </w:r>
      <w:proofErr w:type="spellEnd"/>
      <w:r w:rsidRPr="00915D99">
        <w:rPr>
          <w:rFonts w:ascii="Times New Roman" w:hAnsi="Times New Roman" w:cs="Times New Roman"/>
        </w:rPr>
        <w:t xml:space="preserve"> </w:t>
      </w:r>
      <w:proofErr w:type="spellStart"/>
      <w:r w:rsidRPr="00915D99">
        <w:rPr>
          <w:rFonts w:ascii="Times New Roman" w:hAnsi="Times New Roman" w:cs="Times New Roman"/>
        </w:rPr>
        <w:t>Graw</w:t>
      </w:r>
      <w:proofErr w:type="spellEnd"/>
      <w:r w:rsidRPr="00915D99">
        <w:rPr>
          <w:rFonts w:ascii="Times New Roman" w:hAnsi="Times New Roman" w:cs="Times New Roman"/>
        </w:rPr>
        <w:t>.</w:t>
      </w:r>
    </w:p>
    <w:p w:rsidR="00915D99" w:rsidRPr="00915D99" w:rsidRDefault="00915D99" w:rsidP="00915D99">
      <w:pPr>
        <w:pStyle w:val="BodyTextIndent2"/>
        <w:tabs>
          <w:tab w:val="left" w:pos="90"/>
          <w:tab w:val="left" w:pos="5580"/>
        </w:tabs>
        <w:spacing w:before="120" w:line="220" w:lineRule="exact"/>
        <w:ind w:left="567" w:hanging="567"/>
        <w:jc w:val="both"/>
        <w:rPr>
          <w:rFonts w:ascii="Times New Roman" w:hAnsi="Times New Roman" w:cs="Times New Roman"/>
          <w:lang w:val="id-ID"/>
        </w:rPr>
      </w:pPr>
      <w:r w:rsidRPr="00915D99">
        <w:rPr>
          <w:rFonts w:ascii="Times New Roman" w:hAnsi="Times New Roman" w:cs="Times New Roman"/>
          <w:lang w:val="id-ID"/>
        </w:rPr>
        <w:t xml:space="preserve">Parasuraman, A., V.A. Zeithaml &amp; L.L. Berry, </w:t>
      </w:r>
      <w:r w:rsidRPr="00915D99">
        <w:rPr>
          <w:rFonts w:ascii="Times New Roman" w:hAnsi="Times New Roman" w:cs="Times New Roman"/>
        </w:rPr>
        <w:t>2000</w:t>
      </w:r>
      <w:r w:rsidRPr="00915D99">
        <w:rPr>
          <w:rFonts w:ascii="Times New Roman" w:hAnsi="Times New Roman" w:cs="Times New Roman"/>
          <w:lang w:val="id-ID"/>
        </w:rPr>
        <w:t xml:space="preserve">,  </w:t>
      </w:r>
      <w:r w:rsidRPr="00915D99">
        <w:rPr>
          <w:rFonts w:ascii="Times New Roman" w:hAnsi="Times New Roman" w:cs="Times New Roman"/>
          <w:i/>
          <w:lang w:val="id-ID"/>
        </w:rPr>
        <w:t>SERVQUAL : A Multiple Item Scale for Measuring Customer Perceptions of service Quality</w:t>
      </w:r>
      <w:r w:rsidRPr="00915D99">
        <w:rPr>
          <w:rFonts w:ascii="Times New Roman" w:hAnsi="Times New Roman" w:cs="Times New Roman"/>
          <w:lang w:val="id-ID"/>
        </w:rPr>
        <w:t>,  Journal of Retailing, Vol. 64.</w:t>
      </w:r>
    </w:p>
    <w:p w:rsidR="00915D99" w:rsidRPr="00915D99" w:rsidRDefault="00915D99" w:rsidP="00915D99">
      <w:pPr>
        <w:spacing w:line="220" w:lineRule="exact"/>
        <w:ind w:left="567" w:hanging="567"/>
        <w:jc w:val="both"/>
        <w:rPr>
          <w:rFonts w:ascii="Times New Roman" w:hAnsi="Times New Roman" w:cs="Times New Roman"/>
        </w:rPr>
      </w:pPr>
      <w:proofErr w:type="spellStart"/>
      <w:r w:rsidRPr="00915D99">
        <w:rPr>
          <w:rFonts w:ascii="Times New Roman" w:hAnsi="Times New Roman" w:cs="Times New Roman"/>
        </w:rPr>
        <w:t>Rai</w:t>
      </w:r>
      <w:proofErr w:type="spellEnd"/>
      <w:r w:rsidRPr="00915D99">
        <w:rPr>
          <w:rFonts w:ascii="Times New Roman" w:hAnsi="Times New Roman" w:cs="Times New Roman"/>
        </w:rPr>
        <w:t xml:space="preserve"> A., </w:t>
      </w:r>
      <w:proofErr w:type="gramStart"/>
      <w:r w:rsidRPr="00915D99">
        <w:rPr>
          <w:rFonts w:ascii="Times New Roman" w:hAnsi="Times New Roman" w:cs="Times New Roman"/>
        </w:rPr>
        <w:t>Lang ,S.S</w:t>
      </w:r>
      <w:proofErr w:type="gramEnd"/>
      <w:r w:rsidRPr="00915D99">
        <w:rPr>
          <w:rFonts w:ascii="Times New Roman" w:hAnsi="Times New Roman" w:cs="Times New Roman"/>
        </w:rPr>
        <w:t xml:space="preserve"> and Welker, R,B. 2002. Assessing the Validity of IS Success Models: An </w:t>
      </w:r>
      <w:proofErr w:type="spellStart"/>
      <w:r w:rsidRPr="00915D99">
        <w:rPr>
          <w:rFonts w:ascii="Times New Roman" w:hAnsi="Times New Roman" w:cs="Times New Roman"/>
        </w:rPr>
        <w:t>Emperical</w:t>
      </w:r>
      <w:proofErr w:type="spellEnd"/>
      <w:r w:rsidRPr="00915D99">
        <w:rPr>
          <w:rFonts w:ascii="Times New Roman" w:hAnsi="Times New Roman" w:cs="Times New Roman"/>
        </w:rPr>
        <w:t xml:space="preserve"> Test and </w:t>
      </w:r>
      <w:proofErr w:type="spellStart"/>
      <w:r w:rsidRPr="00915D99">
        <w:rPr>
          <w:rFonts w:ascii="Times New Roman" w:hAnsi="Times New Roman" w:cs="Times New Roman"/>
        </w:rPr>
        <w:t>Theoritical</w:t>
      </w:r>
      <w:proofErr w:type="spellEnd"/>
      <w:r w:rsidRPr="00915D99">
        <w:rPr>
          <w:rFonts w:ascii="Times New Roman" w:hAnsi="Times New Roman" w:cs="Times New Roman"/>
        </w:rPr>
        <w:t xml:space="preserve"> Analysis. </w:t>
      </w:r>
      <w:r w:rsidRPr="00915D99">
        <w:rPr>
          <w:rFonts w:ascii="Times New Roman" w:hAnsi="Times New Roman" w:cs="Times New Roman"/>
          <w:i/>
        </w:rPr>
        <w:t xml:space="preserve">Information System </w:t>
      </w:r>
      <w:proofErr w:type="spellStart"/>
      <w:r w:rsidRPr="00915D99">
        <w:rPr>
          <w:rFonts w:ascii="Times New Roman" w:hAnsi="Times New Roman" w:cs="Times New Roman"/>
          <w:i/>
        </w:rPr>
        <w:t>Research</w:t>
      </w:r>
      <w:r w:rsidRPr="00915D99">
        <w:rPr>
          <w:rFonts w:ascii="Times New Roman" w:hAnsi="Times New Roman" w:cs="Times New Roman"/>
        </w:rPr>
        <w:t>.Vol</w:t>
      </w:r>
      <w:proofErr w:type="spellEnd"/>
      <w:r w:rsidRPr="00915D99">
        <w:rPr>
          <w:rFonts w:ascii="Times New Roman" w:hAnsi="Times New Roman" w:cs="Times New Roman"/>
        </w:rPr>
        <w:t>. 13, No.1. pp</w:t>
      </w:r>
      <w:proofErr w:type="gramStart"/>
      <w:r w:rsidRPr="00915D99">
        <w:rPr>
          <w:rFonts w:ascii="Times New Roman" w:hAnsi="Times New Roman" w:cs="Times New Roman"/>
        </w:rPr>
        <w:t>:29</w:t>
      </w:r>
      <w:proofErr w:type="gramEnd"/>
      <w:r w:rsidRPr="00915D99">
        <w:rPr>
          <w:rFonts w:ascii="Times New Roman" w:hAnsi="Times New Roman" w:cs="Times New Roman"/>
        </w:rPr>
        <w:t>-34</w:t>
      </w:r>
    </w:p>
    <w:p w:rsidR="00915D99" w:rsidRPr="00915D99" w:rsidRDefault="00915D99" w:rsidP="00915D99">
      <w:pPr>
        <w:spacing w:line="220" w:lineRule="exact"/>
        <w:ind w:left="567" w:hanging="567"/>
        <w:jc w:val="both"/>
        <w:rPr>
          <w:rFonts w:ascii="Times New Roman" w:hAnsi="Times New Roman" w:cs="Times New Roman"/>
        </w:rPr>
      </w:pPr>
      <w:r w:rsidRPr="00915D99">
        <w:rPr>
          <w:rFonts w:ascii="Times New Roman" w:hAnsi="Times New Roman" w:cs="Times New Roman"/>
        </w:rPr>
        <w:t xml:space="preserve">Roca, </w:t>
      </w:r>
      <w:proofErr w:type="gramStart"/>
      <w:r w:rsidRPr="00915D99">
        <w:rPr>
          <w:rFonts w:ascii="Times New Roman" w:hAnsi="Times New Roman" w:cs="Times New Roman"/>
        </w:rPr>
        <w:t>J.C ;</w:t>
      </w:r>
      <w:proofErr w:type="gramEnd"/>
      <w:r w:rsidRPr="00915D99">
        <w:rPr>
          <w:rFonts w:ascii="Times New Roman" w:hAnsi="Times New Roman" w:cs="Times New Roman"/>
        </w:rPr>
        <w:t xml:space="preserve"> </w:t>
      </w:r>
      <w:proofErr w:type="spellStart"/>
      <w:r w:rsidRPr="00915D99">
        <w:rPr>
          <w:rFonts w:ascii="Times New Roman" w:hAnsi="Times New Roman" w:cs="Times New Roman"/>
        </w:rPr>
        <w:t>Chiu,C.M</w:t>
      </w:r>
      <w:proofErr w:type="spellEnd"/>
      <w:r w:rsidRPr="00915D99">
        <w:rPr>
          <w:rFonts w:ascii="Times New Roman" w:hAnsi="Times New Roman" w:cs="Times New Roman"/>
        </w:rPr>
        <w:t>. and Martinez F.J. 2006. Understanding e-learning continuance intention: an extension of the Technology Acceptance Model”, International Journal of Human Computer Studies, Vol. 64, pp.683-99</w:t>
      </w:r>
    </w:p>
    <w:p w:rsidR="00915D99" w:rsidRPr="00915D99" w:rsidRDefault="00915D99" w:rsidP="00915D99">
      <w:pPr>
        <w:spacing w:line="220" w:lineRule="exact"/>
        <w:ind w:left="567" w:hanging="567"/>
        <w:jc w:val="both"/>
        <w:rPr>
          <w:rFonts w:ascii="Times New Roman" w:hAnsi="Times New Roman" w:cs="Times New Roman"/>
        </w:rPr>
      </w:pPr>
      <w:r w:rsidRPr="00915D99">
        <w:rPr>
          <w:rFonts w:ascii="Times New Roman" w:hAnsi="Times New Roman" w:cs="Times New Roman"/>
        </w:rPr>
        <w:t xml:space="preserve">Saleh, </w:t>
      </w:r>
      <w:proofErr w:type="spellStart"/>
      <w:r w:rsidRPr="00915D99">
        <w:rPr>
          <w:rFonts w:ascii="Times New Roman" w:hAnsi="Times New Roman" w:cs="Times New Roman"/>
        </w:rPr>
        <w:t>Taufik</w:t>
      </w:r>
      <w:proofErr w:type="spellEnd"/>
      <w:r w:rsidRPr="00915D99">
        <w:rPr>
          <w:rFonts w:ascii="Times New Roman" w:hAnsi="Times New Roman" w:cs="Times New Roman"/>
        </w:rPr>
        <w:t xml:space="preserve">; </w:t>
      </w:r>
      <w:proofErr w:type="spellStart"/>
      <w:r w:rsidRPr="00915D99">
        <w:rPr>
          <w:rFonts w:ascii="Times New Roman" w:hAnsi="Times New Roman" w:cs="Times New Roman"/>
        </w:rPr>
        <w:t>Darwanis</w:t>
      </w:r>
      <w:proofErr w:type="spellEnd"/>
      <w:r w:rsidRPr="00915D99">
        <w:rPr>
          <w:rFonts w:ascii="Times New Roman" w:hAnsi="Times New Roman" w:cs="Times New Roman"/>
        </w:rPr>
        <w:t xml:space="preserve"> </w:t>
      </w:r>
      <w:proofErr w:type="spellStart"/>
      <w:r w:rsidRPr="00915D99">
        <w:rPr>
          <w:rFonts w:ascii="Times New Roman" w:hAnsi="Times New Roman" w:cs="Times New Roman"/>
        </w:rPr>
        <w:t>dan</w:t>
      </w:r>
      <w:proofErr w:type="spellEnd"/>
      <w:r w:rsidRPr="00915D99">
        <w:rPr>
          <w:rFonts w:ascii="Times New Roman" w:hAnsi="Times New Roman" w:cs="Times New Roman"/>
        </w:rPr>
        <w:t xml:space="preserve"> Usman </w:t>
      </w:r>
      <w:proofErr w:type="spellStart"/>
      <w:r w:rsidRPr="00915D99">
        <w:rPr>
          <w:rFonts w:ascii="Times New Roman" w:hAnsi="Times New Roman" w:cs="Times New Roman"/>
        </w:rPr>
        <w:t>Bakar</w:t>
      </w:r>
      <w:proofErr w:type="spellEnd"/>
      <w:r w:rsidRPr="00915D99">
        <w:rPr>
          <w:rFonts w:ascii="Times New Roman" w:hAnsi="Times New Roman" w:cs="Times New Roman"/>
        </w:rPr>
        <w:t xml:space="preserve">. 2012. </w:t>
      </w:r>
      <w:proofErr w:type="spellStart"/>
      <w:r w:rsidRPr="00915D99">
        <w:rPr>
          <w:rFonts w:ascii="Times New Roman" w:hAnsi="Times New Roman" w:cs="Times New Roman"/>
        </w:rPr>
        <w:t>Pengaruh</w:t>
      </w:r>
      <w:proofErr w:type="spellEnd"/>
      <w:r w:rsidRPr="00915D99">
        <w:rPr>
          <w:rFonts w:ascii="Times New Roman" w:hAnsi="Times New Roman" w:cs="Times New Roman"/>
        </w:rPr>
        <w:t xml:space="preserve"> </w:t>
      </w:r>
      <w:proofErr w:type="spellStart"/>
      <w:r w:rsidRPr="00915D99">
        <w:rPr>
          <w:rFonts w:ascii="Times New Roman" w:hAnsi="Times New Roman" w:cs="Times New Roman"/>
        </w:rPr>
        <w:t>Kualitas</w:t>
      </w:r>
      <w:proofErr w:type="spellEnd"/>
      <w:r w:rsidRPr="00915D99">
        <w:rPr>
          <w:rFonts w:ascii="Times New Roman" w:hAnsi="Times New Roman" w:cs="Times New Roman"/>
        </w:rPr>
        <w:t xml:space="preserve"> </w:t>
      </w:r>
      <w:proofErr w:type="spellStart"/>
      <w:r w:rsidRPr="00915D99">
        <w:rPr>
          <w:rFonts w:ascii="Times New Roman" w:hAnsi="Times New Roman" w:cs="Times New Roman"/>
        </w:rPr>
        <w:t>Sistem</w:t>
      </w:r>
      <w:proofErr w:type="spellEnd"/>
      <w:r w:rsidRPr="00915D99">
        <w:rPr>
          <w:rFonts w:ascii="Times New Roman" w:hAnsi="Times New Roman" w:cs="Times New Roman"/>
        </w:rPr>
        <w:t xml:space="preserve"> </w:t>
      </w:r>
      <w:proofErr w:type="spellStart"/>
      <w:r w:rsidRPr="00915D99">
        <w:rPr>
          <w:rFonts w:ascii="Times New Roman" w:hAnsi="Times New Roman" w:cs="Times New Roman"/>
        </w:rPr>
        <w:t>Informasi</w:t>
      </w:r>
      <w:proofErr w:type="spellEnd"/>
      <w:r w:rsidRPr="00915D99">
        <w:rPr>
          <w:rFonts w:ascii="Times New Roman" w:hAnsi="Times New Roman" w:cs="Times New Roman"/>
        </w:rPr>
        <w:t xml:space="preserve"> </w:t>
      </w:r>
      <w:proofErr w:type="spellStart"/>
      <w:r w:rsidRPr="00915D99">
        <w:rPr>
          <w:rFonts w:ascii="Times New Roman" w:hAnsi="Times New Roman" w:cs="Times New Roman"/>
        </w:rPr>
        <w:t>Terhadap</w:t>
      </w:r>
      <w:proofErr w:type="spellEnd"/>
      <w:r w:rsidRPr="00915D99">
        <w:rPr>
          <w:rFonts w:ascii="Times New Roman" w:hAnsi="Times New Roman" w:cs="Times New Roman"/>
        </w:rPr>
        <w:t xml:space="preserve"> </w:t>
      </w:r>
      <w:proofErr w:type="spellStart"/>
      <w:r w:rsidRPr="00915D99">
        <w:rPr>
          <w:rFonts w:ascii="Times New Roman" w:hAnsi="Times New Roman" w:cs="Times New Roman"/>
        </w:rPr>
        <w:t>Kualitas</w:t>
      </w:r>
      <w:proofErr w:type="spellEnd"/>
      <w:r w:rsidRPr="00915D99">
        <w:rPr>
          <w:rFonts w:ascii="Times New Roman" w:hAnsi="Times New Roman" w:cs="Times New Roman"/>
        </w:rPr>
        <w:t xml:space="preserve"> </w:t>
      </w:r>
      <w:proofErr w:type="spellStart"/>
      <w:r w:rsidRPr="00915D99">
        <w:rPr>
          <w:rFonts w:ascii="Times New Roman" w:hAnsi="Times New Roman" w:cs="Times New Roman"/>
        </w:rPr>
        <w:t>Informasi</w:t>
      </w:r>
      <w:proofErr w:type="spellEnd"/>
      <w:r w:rsidRPr="00915D99">
        <w:rPr>
          <w:rFonts w:ascii="Times New Roman" w:hAnsi="Times New Roman" w:cs="Times New Roman"/>
        </w:rPr>
        <w:t xml:space="preserve"> </w:t>
      </w:r>
      <w:proofErr w:type="spellStart"/>
      <w:r w:rsidRPr="00915D99">
        <w:rPr>
          <w:rFonts w:ascii="Times New Roman" w:hAnsi="Times New Roman" w:cs="Times New Roman"/>
        </w:rPr>
        <w:t>Akuntansi</w:t>
      </w:r>
      <w:proofErr w:type="spellEnd"/>
      <w:r w:rsidRPr="00915D99">
        <w:rPr>
          <w:rFonts w:ascii="Times New Roman" w:hAnsi="Times New Roman" w:cs="Times New Roman"/>
        </w:rPr>
        <w:t xml:space="preserve"> </w:t>
      </w:r>
      <w:proofErr w:type="spellStart"/>
      <w:r w:rsidRPr="00915D99">
        <w:rPr>
          <w:rFonts w:ascii="Times New Roman" w:hAnsi="Times New Roman" w:cs="Times New Roman"/>
        </w:rPr>
        <w:t>Dalam</w:t>
      </w:r>
      <w:proofErr w:type="spellEnd"/>
      <w:r w:rsidRPr="00915D99">
        <w:rPr>
          <w:rFonts w:ascii="Times New Roman" w:hAnsi="Times New Roman" w:cs="Times New Roman"/>
        </w:rPr>
        <w:t xml:space="preserve"> </w:t>
      </w:r>
      <w:proofErr w:type="spellStart"/>
      <w:r w:rsidRPr="00915D99">
        <w:rPr>
          <w:rFonts w:ascii="Times New Roman" w:hAnsi="Times New Roman" w:cs="Times New Roman"/>
        </w:rPr>
        <w:t>Upaya</w:t>
      </w:r>
      <w:proofErr w:type="spellEnd"/>
      <w:r w:rsidRPr="00915D99">
        <w:rPr>
          <w:rFonts w:ascii="Times New Roman" w:hAnsi="Times New Roman" w:cs="Times New Roman"/>
        </w:rPr>
        <w:t xml:space="preserve"> </w:t>
      </w:r>
      <w:proofErr w:type="spellStart"/>
      <w:r w:rsidRPr="00915D99">
        <w:rPr>
          <w:rFonts w:ascii="Times New Roman" w:hAnsi="Times New Roman" w:cs="Times New Roman"/>
        </w:rPr>
        <w:t>Meningkatkan</w:t>
      </w:r>
      <w:proofErr w:type="spellEnd"/>
      <w:r w:rsidRPr="00915D99">
        <w:rPr>
          <w:rFonts w:ascii="Times New Roman" w:hAnsi="Times New Roman" w:cs="Times New Roman"/>
        </w:rPr>
        <w:t xml:space="preserve"> </w:t>
      </w:r>
      <w:proofErr w:type="spellStart"/>
      <w:r w:rsidRPr="00915D99">
        <w:rPr>
          <w:rFonts w:ascii="Times New Roman" w:hAnsi="Times New Roman" w:cs="Times New Roman"/>
        </w:rPr>
        <w:t>Kepuasan</w:t>
      </w:r>
      <w:proofErr w:type="spellEnd"/>
      <w:r w:rsidRPr="00915D99">
        <w:rPr>
          <w:rFonts w:ascii="Times New Roman" w:hAnsi="Times New Roman" w:cs="Times New Roman"/>
        </w:rPr>
        <w:t xml:space="preserve"> </w:t>
      </w:r>
      <w:proofErr w:type="spellStart"/>
      <w:r w:rsidRPr="00915D99">
        <w:rPr>
          <w:rFonts w:ascii="Times New Roman" w:hAnsi="Times New Roman" w:cs="Times New Roman"/>
        </w:rPr>
        <w:t>Pengguna</w:t>
      </w:r>
      <w:proofErr w:type="spellEnd"/>
      <w:r w:rsidRPr="00915D99">
        <w:rPr>
          <w:rFonts w:ascii="Times New Roman" w:hAnsi="Times New Roman" w:cs="Times New Roman"/>
        </w:rPr>
        <w:t xml:space="preserve"> Software </w:t>
      </w:r>
      <w:proofErr w:type="spellStart"/>
      <w:r w:rsidRPr="00915D99">
        <w:rPr>
          <w:rFonts w:ascii="Times New Roman" w:hAnsi="Times New Roman" w:cs="Times New Roman"/>
        </w:rPr>
        <w:t>Akuntansi</w:t>
      </w:r>
      <w:proofErr w:type="spellEnd"/>
      <w:r w:rsidRPr="00915D99">
        <w:rPr>
          <w:rFonts w:ascii="Times New Roman" w:hAnsi="Times New Roman" w:cs="Times New Roman"/>
        </w:rPr>
        <w:t xml:space="preserve"> </w:t>
      </w:r>
      <w:proofErr w:type="spellStart"/>
      <w:r w:rsidRPr="00915D99">
        <w:rPr>
          <w:rFonts w:ascii="Times New Roman" w:hAnsi="Times New Roman" w:cs="Times New Roman"/>
        </w:rPr>
        <w:t>pada</w:t>
      </w:r>
      <w:proofErr w:type="spellEnd"/>
      <w:r w:rsidRPr="00915D99">
        <w:rPr>
          <w:rFonts w:ascii="Times New Roman" w:hAnsi="Times New Roman" w:cs="Times New Roman"/>
        </w:rPr>
        <w:t xml:space="preserve"> </w:t>
      </w:r>
      <w:proofErr w:type="spellStart"/>
      <w:r w:rsidRPr="00915D99">
        <w:rPr>
          <w:rFonts w:ascii="Times New Roman" w:hAnsi="Times New Roman" w:cs="Times New Roman"/>
        </w:rPr>
        <w:t>Pemda</w:t>
      </w:r>
      <w:proofErr w:type="spellEnd"/>
      <w:r w:rsidRPr="00915D99">
        <w:rPr>
          <w:rFonts w:ascii="Times New Roman" w:hAnsi="Times New Roman" w:cs="Times New Roman"/>
        </w:rPr>
        <w:t xml:space="preserve"> Aceh. </w:t>
      </w:r>
      <w:proofErr w:type="spellStart"/>
      <w:r w:rsidRPr="00915D99">
        <w:rPr>
          <w:rFonts w:ascii="Times New Roman" w:hAnsi="Times New Roman" w:cs="Times New Roman"/>
          <w:i/>
        </w:rPr>
        <w:t>Jurnal</w:t>
      </w:r>
      <w:proofErr w:type="spellEnd"/>
      <w:r w:rsidRPr="00915D99">
        <w:rPr>
          <w:rFonts w:ascii="Times New Roman" w:hAnsi="Times New Roman" w:cs="Times New Roman"/>
          <w:i/>
        </w:rPr>
        <w:t xml:space="preserve"> </w:t>
      </w:r>
      <w:proofErr w:type="spellStart"/>
      <w:r w:rsidRPr="00915D99">
        <w:rPr>
          <w:rFonts w:ascii="Times New Roman" w:hAnsi="Times New Roman" w:cs="Times New Roman"/>
          <w:i/>
        </w:rPr>
        <w:t>Akuntansi</w:t>
      </w:r>
      <w:proofErr w:type="spellEnd"/>
      <w:r w:rsidRPr="00915D99">
        <w:rPr>
          <w:rFonts w:ascii="Times New Roman" w:hAnsi="Times New Roman" w:cs="Times New Roman"/>
          <w:i/>
        </w:rPr>
        <w:t xml:space="preserve"> </w:t>
      </w:r>
      <w:proofErr w:type="spellStart"/>
      <w:r w:rsidRPr="00915D99">
        <w:rPr>
          <w:rFonts w:ascii="Times New Roman" w:hAnsi="Times New Roman" w:cs="Times New Roman"/>
          <w:i/>
        </w:rPr>
        <w:t>Pasca</w:t>
      </w:r>
      <w:proofErr w:type="spellEnd"/>
      <w:r w:rsidRPr="00915D99">
        <w:rPr>
          <w:rFonts w:ascii="Times New Roman" w:hAnsi="Times New Roman" w:cs="Times New Roman"/>
          <w:i/>
        </w:rPr>
        <w:t xml:space="preserve"> </w:t>
      </w:r>
      <w:proofErr w:type="spellStart"/>
      <w:r w:rsidRPr="00915D99">
        <w:rPr>
          <w:rFonts w:ascii="Times New Roman" w:hAnsi="Times New Roman" w:cs="Times New Roman"/>
          <w:i/>
        </w:rPr>
        <w:t>Sarjana</w:t>
      </w:r>
      <w:proofErr w:type="spellEnd"/>
      <w:r w:rsidRPr="00915D99">
        <w:rPr>
          <w:rFonts w:ascii="Times New Roman" w:hAnsi="Times New Roman" w:cs="Times New Roman"/>
          <w:i/>
        </w:rPr>
        <w:t xml:space="preserve"> </w:t>
      </w:r>
      <w:proofErr w:type="spellStart"/>
      <w:r w:rsidRPr="00915D99">
        <w:rPr>
          <w:rFonts w:ascii="Times New Roman" w:hAnsi="Times New Roman" w:cs="Times New Roman"/>
          <w:i/>
        </w:rPr>
        <w:t>Universitas</w:t>
      </w:r>
      <w:proofErr w:type="spellEnd"/>
      <w:r w:rsidRPr="00915D99">
        <w:rPr>
          <w:rFonts w:ascii="Times New Roman" w:hAnsi="Times New Roman" w:cs="Times New Roman"/>
          <w:i/>
        </w:rPr>
        <w:t xml:space="preserve"> </w:t>
      </w:r>
      <w:proofErr w:type="spellStart"/>
      <w:r w:rsidRPr="00915D99">
        <w:rPr>
          <w:rFonts w:ascii="Times New Roman" w:hAnsi="Times New Roman" w:cs="Times New Roman"/>
          <w:i/>
        </w:rPr>
        <w:t>Syah</w:t>
      </w:r>
      <w:proofErr w:type="spellEnd"/>
      <w:r w:rsidRPr="00915D99">
        <w:rPr>
          <w:rFonts w:ascii="Times New Roman" w:hAnsi="Times New Roman" w:cs="Times New Roman"/>
          <w:i/>
        </w:rPr>
        <w:t xml:space="preserve"> Kuala</w:t>
      </w:r>
      <w:r w:rsidRPr="00915D99">
        <w:rPr>
          <w:rFonts w:ascii="Times New Roman" w:hAnsi="Times New Roman" w:cs="Times New Roman"/>
        </w:rPr>
        <w:t>, Vol. 1, No. 1.</w:t>
      </w:r>
    </w:p>
    <w:p w:rsidR="00915D99" w:rsidRPr="00915D99" w:rsidRDefault="00915D99" w:rsidP="00915D99">
      <w:pPr>
        <w:spacing w:line="220" w:lineRule="exact"/>
        <w:ind w:left="567" w:hanging="567"/>
        <w:jc w:val="both"/>
        <w:rPr>
          <w:rFonts w:ascii="Times New Roman" w:hAnsi="Times New Roman" w:cs="Times New Roman"/>
        </w:rPr>
      </w:pPr>
      <w:proofErr w:type="spellStart"/>
      <w:r w:rsidRPr="00915D99">
        <w:rPr>
          <w:rFonts w:ascii="Times New Roman" w:hAnsi="Times New Roman" w:cs="Times New Roman"/>
        </w:rPr>
        <w:t>Seddon</w:t>
      </w:r>
      <w:proofErr w:type="spellEnd"/>
      <w:r w:rsidRPr="00915D99">
        <w:rPr>
          <w:rFonts w:ascii="Times New Roman" w:hAnsi="Times New Roman" w:cs="Times New Roman"/>
        </w:rPr>
        <w:t xml:space="preserve">. 1997. A </w:t>
      </w:r>
      <w:proofErr w:type="spellStart"/>
      <w:r w:rsidRPr="00915D99">
        <w:rPr>
          <w:rFonts w:ascii="Times New Roman" w:hAnsi="Times New Roman" w:cs="Times New Roman"/>
        </w:rPr>
        <w:t>Respefication</w:t>
      </w:r>
      <w:proofErr w:type="spellEnd"/>
      <w:r w:rsidRPr="00915D99">
        <w:rPr>
          <w:rFonts w:ascii="Times New Roman" w:hAnsi="Times New Roman" w:cs="Times New Roman"/>
        </w:rPr>
        <w:t xml:space="preserve"> and Extension of the </w:t>
      </w:r>
      <w:proofErr w:type="spellStart"/>
      <w:r w:rsidRPr="00915D99">
        <w:rPr>
          <w:rFonts w:ascii="Times New Roman" w:hAnsi="Times New Roman" w:cs="Times New Roman"/>
        </w:rPr>
        <w:t>Delone</w:t>
      </w:r>
      <w:proofErr w:type="spellEnd"/>
      <w:r w:rsidRPr="00915D99">
        <w:rPr>
          <w:rFonts w:ascii="Times New Roman" w:hAnsi="Times New Roman" w:cs="Times New Roman"/>
        </w:rPr>
        <w:t xml:space="preserve"> and </w:t>
      </w:r>
      <w:proofErr w:type="spellStart"/>
      <w:r w:rsidRPr="00915D99">
        <w:rPr>
          <w:rFonts w:ascii="Times New Roman" w:hAnsi="Times New Roman" w:cs="Times New Roman"/>
        </w:rPr>
        <w:t>Mc</w:t>
      </w:r>
      <w:proofErr w:type="spellEnd"/>
      <w:r w:rsidRPr="00915D99">
        <w:rPr>
          <w:rFonts w:ascii="Times New Roman" w:hAnsi="Times New Roman" w:cs="Times New Roman"/>
        </w:rPr>
        <w:t xml:space="preserve"> Lean Model of IS Success. </w:t>
      </w:r>
      <w:r w:rsidRPr="00915D99">
        <w:rPr>
          <w:rFonts w:ascii="Times New Roman" w:hAnsi="Times New Roman" w:cs="Times New Roman"/>
          <w:i/>
        </w:rPr>
        <w:t xml:space="preserve">Information System </w:t>
      </w:r>
      <w:proofErr w:type="spellStart"/>
      <w:r w:rsidRPr="00915D99">
        <w:rPr>
          <w:rFonts w:ascii="Times New Roman" w:hAnsi="Times New Roman" w:cs="Times New Roman"/>
          <w:i/>
        </w:rPr>
        <w:t>Research</w:t>
      </w:r>
      <w:r w:rsidRPr="00915D99">
        <w:rPr>
          <w:rFonts w:ascii="Times New Roman" w:hAnsi="Times New Roman" w:cs="Times New Roman"/>
        </w:rPr>
        <w:t>.Vol</w:t>
      </w:r>
      <w:proofErr w:type="spellEnd"/>
      <w:r w:rsidRPr="00915D99">
        <w:rPr>
          <w:rFonts w:ascii="Times New Roman" w:hAnsi="Times New Roman" w:cs="Times New Roman"/>
        </w:rPr>
        <w:t>. 8, No.3. pp</w:t>
      </w:r>
      <w:proofErr w:type="gramStart"/>
      <w:r w:rsidRPr="00915D99">
        <w:rPr>
          <w:rFonts w:ascii="Times New Roman" w:hAnsi="Times New Roman" w:cs="Times New Roman"/>
        </w:rPr>
        <w:t>:240</w:t>
      </w:r>
      <w:proofErr w:type="gramEnd"/>
      <w:r w:rsidRPr="00915D99">
        <w:rPr>
          <w:rFonts w:ascii="Times New Roman" w:hAnsi="Times New Roman" w:cs="Times New Roman"/>
        </w:rPr>
        <w:t>-253</w:t>
      </w:r>
    </w:p>
    <w:p w:rsidR="00915D99" w:rsidRPr="00915D99" w:rsidRDefault="00915D99" w:rsidP="00915D99">
      <w:pPr>
        <w:spacing w:line="220" w:lineRule="exact"/>
        <w:ind w:left="567" w:hanging="567"/>
        <w:jc w:val="both"/>
        <w:rPr>
          <w:rFonts w:ascii="Times New Roman" w:hAnsi="Times New Roman" w:cs="Times New Roman"/>
        </w:rPr>
      </w:pPr>
      <w:proofErr w:type="spellStart"/>
      <w:r w:rsidRPr="00915D99">
        <w:rPr>
          <w:rFonts w:ascii="Times New Roman" w:hAnsi="Times New Roman" w:cs="Times New Roman"/>
        </w:rPr>
        <w:t>Soomers</w:t>
      </w:r>
      <w:proofErr w:type="spellEnd"/>
      <w:r w:rsidRPr="00915D99">
        <w:rPr>
          <w:rFonts w:ascii="Times New Roman" w:hAnsi="Times New Roman" w:cs="Times New Roman"/>
        </w:rPr>
        <w:t xml:space="preserve">, T.M. Nelson, K and </w:t>
      </w:r>
      <w:proofErr w:type="spellStart"/>
      <w:r w:rsidRPr="00915D99">
        <w:rPr>
          <w:rFonts w:ascii="Times New Roman" w:hAnsi="Times New Roman" w:cs="Times New Roman"/>
        </w:rPr>
        <w:t>karimi</w:t>
      </w:r>
      <w:proofErr w:type="gramStart"/>
      <w:r w:rsidRPr="00915D99">
        <w:rPr>
          <w:rFonts w:ascii="Times New Roman" w:hAnsi="Times New Roman" w:cs="Times New Roman"/>
        </w:rPr>
        <w:t>,J</w:t>
      </w:r>
      <w:proofErr w:type="spellEnd"/>
      <w:proofErr w:type="gramEnd"/>
      <w:r w:rsidRPr="00915D99">
        <w:rPr>
          <w:rFonts w:ascii="Times New Roman" w:hAnsi="Times New Roman" w:cs="Times New Roman"/>
        </w:rPr>
        <w:t xml:space="preserve">. 2003. Confirmatory Factor </w:t>
      </w:r>
      <w:proofErr w:type="spellStart"/>
      <w:r w:rsidRPr="00915D99">
        <w:rPr>
          <w:rFonts w:ascii="Times New Roman" w:hAnsi="Times New Roman" w:cs="Times New Roman"/>
        </w:rPr>
        <w:t>Analysisi</w:t>
      </w:r>
      <w:proofErr w:type="spellEnd"/>
      <w:r w:rsidRPr="00915D99">
        <w:rPr>
          <w:rFonts w:ascii="Times New Roman" w:hAnsi="Times New Roman" w:cs="Times New Roman"/>
        </w:rPr>
        <w:t xml:space="preserve"> of the End User Computing Satisfaction Instrument: </w:t>
      </w:r>
      <w:r w:rsidRPr="00915D99">
        <w:rPr>
          <w:rFonts w:ascii="Times New Roman" w:hAnsi="Times New Roman" w:cs="Times New Roman"/>
          <w:i/>
        </w:rPr>
        <w:t xml:space="preserve">Replication </w:t>
      </w:r>
      <w:proofErr w:type="gramStart"/>
      <w:r w:rsidRPr="00915D99">
        <w:rPr>
          <w:rFonts w:ascii="Times New Roman" w:hAnsi="Times New Roman" w:cs="Times New Roman"/>
          <w:i/>
        </w:rPr>
        <w:t>Within</w:t>
      </w:r>
      <w:proofErr w:type="gramEnd"/>
      <w:r w:rsidRPr="00915D99">
        <w:rPr>
          <w:rFonts w:ascii="Times New Roman" w:hAnsi="Times New Roman" w:cs="Times New Roman"/>
          <w:i/>
        </w:rPr>
        <w:t xml:space="preserve"> an ERP Domain. Decision Sciences</w:t>
      </w:r>
      <w:r w:rsidRPr="00915D99">
        <w:rPr>
          <w:rFonts w:ascii="Times New Roman" w:hAnsi="Times New Roman" w:cs="Times New Roman"/>
        </w:rPr>
        <w:t>, 34 (3) 595-62.</w:t>
      </w:r>
    </w:p>
    <w:p w:rsidR="00915D99" w:rsidRPr="00915D99" w:rsidRDefault="00915D99" w:rsidP="00915D99">
      <w:pPr>
        <w:spacing w:line="220" w:lineRule="exact"/>
        <w:ind w:left="567" w:hanging="567"/>
        <w:jc w:val="both"/>
        <w:rPr>
          <w:rFonts w:ascii="Times New Roman" w:hAnsi="Times New Roman" w:cs="Times New Roman"/>
        </w:rPr>
      </w:pPr>
      <w:r w:rsidRPr="00915D99">
        <w:rPr>
          <w:rFonts w:ascii="Times New Roman" w:hAnsi="Times New Roman" w:cs="Times New Roman"/>
        </w:rPr>
        <w:t>Taylor, s and Todd</w:t>
      </w:r>
      <w:proofErr w:type="gramStart"/>
      <w:r w:rsidRPr="00915D99">
        <w:rPr>
          <w:rFonts w:ascii="Times New Roman" w:hAnsi="Times New Roman" w:cs="Times New Roman"/>
        </w:rPr>
        <w:t>,.</w:t>
      </w:r>
      <w:proofErr w:type="gramEnd"/>
      <w:r w:rsidRPr="00915D99">
        <w:rPr>
          <w:rFonts w:ascii="Times New Roman" w:hAnsi="Times New Roman" w:cs="Times New Roman"/>
        </w:rPr>
        <w:t xml:space="preserve"> 1995. Decomposition and Crossover Effects in The Theory of Planned Behavior: A Study of consumer adoption intentions. </w:t>
      </w:r>
      <w:r w:rsidRPr="00915D99">
        <w:rPr>
          <w:rFonts w:ascii="Times New Roman" w:hAnsi="Times New Roman" w:cs="Times New Roman"/>
          <w:i/>
        </w:rPr>
        <w:t>International Journal of Research in Marketing</w:t>
      </w:r>
      <w:r w:rsidRPr="00915D99">
        <w:rPr>
          <w:rFonts w:ascii="Times New Roman" w:hAnsi="Times New Roman" w:cs="Times New Roman"/>
        </w:rPr>
        <w:t>, Vol. 2.pp 137</w:t>
      </w:r>
    </w:p>
    <w:p w:rsidR="00915D99" w:rsidRPr="00915D99" w:rsidRDefault="00915D99" w:rsidP="00915D99">
      <w:pPr>
        <w:spacing w:line="220" w:lineRule="exact"/>
        <w:ind w:left="567" w:hanging="567"/>
        <w:jc w:val="both"/>
        <w:rPr>
          <w:rFonts w:ascii="Times New Roman" w:hAnsi="Times New Roman" w:cs="Times New Roman"/>
        </w:rPr>
      </w:pPr>
      <w:proofErr w:type="spellStart"/>
      <w:r w:rsidRPr="00915D99">
        <w:rPr>
          <w:rFonts w:ascii="Times New Roman" w:hAnsi="Times New Roman" w:cs="Times New Roman"/>
        </w:rPr>
        <w:lastRenderedPageBreak/>
        <w:t>Ventakesh</w:t>
      </w:r>
      <w:proofErr w:type="gramStart"/>
      <w:r w:rsidRPr="00915D99">
        <w:rPr>
          <w:rFonts w:ascii="Times New Roman" w:hAnsi="Times New Roman" w:cs="Times New Roman"/>
        </w:rPr>
        <w:t>,v</w:t>
      </w:r>
      <w:proofErr w:type="spellEnd"/>
      <w:proofErr w:type="gramEnd"/>
      <w:r w:rsidRPr="00915D99">
        <w:rPr>
          <w:rFonts w:ascii="Times New Roman" w:hAnsi="Times New Roman" w:cs="Times New Roman"/>
        </w:rPr>
        <w:t xml:space="preserve"> and F.D Davis. 2000. A </w:t>
      </w:r>
      <w:proofErr w:type="spellStart"/>
      <w:r w:rsidRPr="00915D99">
        <w:rPr>
          <w:rFonts w:ascii="Times New Roman" w:hAnsi="Times New Roman" w:cs="Times New Roman"/>
        </w:rPr>
        <w:t>Theoritical</w:t>
      </w:r>
      <w:proofErr w:type="spellEnd"/>
      <w:r w:rsidRPr="00915D99">
        <w:rPr>
          <w:rFonts w:ascii="Times New Roman" w:hAnsi="Times New Roman" w:cs="Times New Roman"/>
        </w:rPr>
        <w:t xml:space="preserve"> Extension of the Technology </w:t>
      </w:r>
      <w:proofErr w:type="spellStart"/>
      <w:r w:rsidRPr="00915D99">
        <w:rPr>
          <w:rFonts w:ascii="Times New Roman" w:hAnsi="Times New Roman" w:cs="Times New Roman"/>
        </w:rPr>
        <w:t>Accetance</w:t>
      </w:r>
      <w:proofErr w:type="spellEnd"/>
      <w:r w:rsidRPr="00915D99">
        <w:rPr>
          <w:rFonts w:ascii="Times New Roman" w:hAnsi="Times New Roman" w:cs="Times New Roman"/>
        </w:rPr>
        <w:t xml:space="preserve"> Model: Four Longitudinal Field Studies. </w:t>
      </w:r>
      <w:r w:rsidRPr="00915D99">
        <w:rPr>
          <w:rFonts w:ascii="Times New Roman" w:hAnsi="Times New Roman" w:cs="Times New Roman"/>
          <w:i/>
        </w:rPr>
        <w:t>Management and Science</w:t>
      </w:r>
      <w:r w:rsidRPr="00915D99">
        <w:rPr>
          <w:rFonts w:ascii="Times New Roman" w:hAnsi="Times New Roman" w:cs="Times New Roman"/>
        </w:rPr>
        <w:t xml:space="preserve">, </w:t>
      </w:r>
      <w:proofErr w:type="spellStart"/>
      <w:r w:rsidRPr="00915D99">
        <w:rPr>
          <w:rFonts w:ascii="Times New Roman" w:hAnsi="Times New Roman" w:cs="Times New Roman"/>
        </w:rPr>
        <w:t>Vol</w:t>
      </w:r>
      <w:proofErr w:type="spellEnd"/>
      <w:r w:rsidRPr="00915D99">
        <w:rPr>
          <w:rFonts w:ascii="Times New Roman" w:hAnsi="Times New Roman" w:cs="Times New Roman"/>
        </w:rPr>
        <w:t xml:space="preserve"> 46, No. 2 Feb, </w:t>
      </w:r>
      <w:proofErr w:type="spellStart"/>
      <w:r w:rsidRPr="00915D99">
        <w:rPr>
          <w:rFonts w:ascii="Times New Roman" w:hAnsi="Times New Roman" w:cs="Times New Roman"/>
        </w:rPr>
        <w:t>pp</w:t>
      </w:r>
      <w:proofErr w:type="spellEnd"/>
      <w:r w:rsidRPr="00915D99">
        <w:rPr>
          <w:rFonts w:ascii="Times New Roman" w:hAnsi="Times New Roman" w:cs="Times New Roman"/>
        </w:rPr>
        <w:t xml:space="preserve"> 186-204</w:t>
      </w:r>
    </w:p>
    <w:p w:rsidR="00915D99" w:rsidRPr="00915D99" w:rsidRDefault="00915D99" w:rsidP="00915D99">
      <w:pPr>
        <w:spacing w:line="220" w:lineRule="exact"/>
        <w:ind w:left="567" w:hanging="567"/>
        <w:jc w:val="both"/>
        <w:rPr>
          <w:rFonts w:ascii="Times New Roman" w:hAnsi="Times New Roman" w:cs="Times New Roman"/>
        </w:rPr>
      </w:pPr>
      <w:proofErr w:type="spellStart"/>
      <w:r w:rsidRPr="00915D99">
        <w:rPr>
          <w:rFonts w:ascii="Times New Roman" w:hAnsi="Times New Roman" w:cs="Times New Roman"/>
        </w:rPr>
        <w:t>Vinzi</w:t>
      </w:r>
      <w:proofErr w:type="spellEnd"/>
      <w:r w:rsidRPr="00915D99">
        <w:rPr>
          <w:rFonts w:ascii="Times New Roman" w:hAnsi="Times New Roman" w:cs="Times New Roman"/>
        </w:rPr>
        <w:t xml:space="preserve"> V.E, et.al</w:t>
      </w:r>
      <w:r w:rsidR="00E07979">
        <w:rPr>
          <w:rFonts w:ascii="Times New Roman" w:hAnsi="Times New Roman" w:cs="Times New Roman"/>
          <w:lang w:val="id-ID"/>
        </w:rPr>
        <w:t>.</w:t>
      </w:r>
      <w:r w:rsidRPr="00915D99">
        <w:rPr>
          <w:rFonts w:ascii="Times New Roman" w:hAnsi="Times New Roman" w:cs="Times New Roman"/>
        </w:rPr>
        <w:t xml:space="preserve"> 2010</w:t>
      </w:r>
      <w:bookmarkStart w:id="0" w:name="_GoBack"/>
      <w:bookmarkEnd w:id="0"/>
      <w:r w:rsidRPr="00915D99">
        <w:rPr>
          <w:rFonts w:ascii="Times New Roman" w:hAnsi="Times New Roman" w:cs="Times New Roman"/>
        </w:rPr>
        <w:t xml:space="preserve">. </w:t>
      </w:r>
      <w:r w:rsidRPr="00915D99">
        <w:rPr>
          <w:rFonts w:ascii="Times New Roman" w:hAnsi="Times New Roman" w:cs="Times New Roman"/>
          <w:i/>
        </w:rPr>
        <w:t xml:space="preserve">Handbook of Partial Least </w:t>
      </w:r>
      <w:proofErr w:type="spellStart"/>
      <w:r w:rsidRPr="00915D99">
        <w:rPr>
          <w:rFonts w:ascii="Times New Roman" w:hAnsi="Times New Roman" w:cs="Times New Roman"/>
          <w:i/>
        </w:rPr>
        <w:t>Squares.Concepts</w:t>
      </w:r>
      <w:proofErr w:type="spellEnd"/>
      <w:r w:rsidRPr="00915D99">
        <w:rPr>
          <w:rFonts w:ascii="Times New Roman" w:hAnsi="Times New Roman" w:cs="Times New Roman"/>
          <w:i/>
        </w:rPr>
        <w:t>, Methods, and Applications.</w:t>
      </w:r>
      <w:r w:rsidRPr="00915D99">
        <w:rPr>
          <w:rFonts w:ascii="Times New Roman" w:hAnsi="Times New Roman" w:cs="Times New Roman"/>
        </w:rPr>
        <w:t xml:space="preserve"> Springer</w:t>
      </w:r>
    </w:p>
    <w:p w:rsidR="00915D99" w:rsidRPr="00915D99" w:rsidRDefault="00915D99" w:rsidP="00915D99">
      <w:pPr>
        <w:pStyle w:val="Title"/>
        <w:spacing w:before="120" w:line="220" w:lineRule="exact"/>
        <w:ind w:left="567" w:hanging="567"/>
        <w:jc w:val="both"/>
        <w:rPr>
          <w:rFonts w:ascii="Times New Roman" w:hAnsi="Times New Roman"/>
          <w:b w:val="0"/>
          <w:bCs w:val="0"/>
          <w:sz w:val="22"/>
          <w:szCs w:val="22"/>
          <w:lang w:val="id-ID"/>
        </w:rPr>
      </w:pPr>
      <w:r w:rsidRPr="00915D99">
        <w:rPr>
          <w:rFonts w:ascii="Times New Roman" w:hAnsi="Times New Roman"/>
          <w:b w:val="0"/>
          <w:bCs w:val="0"/>
          <w:sz w:val="22"/>
          <w:szCs w:val="22"/>
          <w:lang w:val="id-ID"/>
        </w:rPr>
        <w:t xml:space="preserve">Zeithalm Valarie A. Marry Jo Bitner, 2000, </w:t>
      </w:r>
      <w:r w:rsidRPr="00915D99">
        <w:rPr>
          <w:rFonts w:ascii="Times New Roman" w:hAnsi="Times New Roman"/>
          <w:b w:val="0"/>
          <w:bCs w:val="0"/>
          <w:i/>
          <w:iCs/>
          <w:sz w:val="22"/>
          <w:szCs w:val="22"/>
          <w:lang w:val="id-ID"/>
        </w:rPr>
        <w:t>Services Marketing: Integrating Customer Focus Across The Firm</w:t>
      </w:r>
      <w:r w:rsidRPr="00915D99">
        <w:rPr>
          <w:rFonts w:ascii="Times New Roman" w:hAnsi="Times New Roman"/>
          <w:b w:val="0"/>
          <w:bCs w:val="0"/>
          <w:sz w:val="22"/>
          <w:szCs w:val="22"/>
          <w:lang w:val="id-ID"/>
        </w:rPr>
        <w:t>, Irwin Mc Graw Hill.</w:t>
      </w:r>
    </w:p>
    <w:sectPr w:rsidR="00915D99" w:rsidRPr="00915D99" w:rsidSect="003B7B9F">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50692"/>
    <w:multiLevelType w:val="hybridMultilevel"/>
    <w:tmpl w:val="90823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E82277"/>
    <w:multiLevelType w:val="hybridMultilevel"/>
    <w:tmpl w:val="15B40328"/>
    <w:lvl w:ilvl="0" w:tplc="DB8AE300">
      <w:numFmt w:val="bullet"/>
      <w:lvlText w:val="-"/>
      <w:lvlJc w:val="left"/>
      <w:pPr>
        <w:ind w:left="720" w:hanging="360"/>
      </w:pPr>
      <w:rPr>
        <w:rFonts w:ascii="Rockwell Condensed" w:eastAsiaTheme="minorHAnsi" w:hAnsi="Rockwell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4A1C6F"/>
    <w:multiLevelType w:val="hybridMultilevel"/>
    <w:tmpl w:val="00F40C42"/>
    <w:lvl w:ilvl="0" w:tplc="0409000F">
      <w:start w:val="1"/>
      <w:numFmt w:val="decimal"/>
      <w:lvlText w:val="%1."/>
      <w:lvlJc w:val="left"/>
      <w:pPr>
        <w:ind w:left="360" w:hanging="360"/>
      </w:pPr>
      <w:rPr>
        <w:rFonts w:hint="default"/>
      </w:rPr>
    </w:lvl>
    <w:lvl w:ilvl="1" w:tplc="DFDEFD34">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634E2B"/>
    <w:multiLevelType w:val="multilevel"/>
    <w:tmpl w:val="2C7600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8AA4D5D"/>
    <w:multiLevelType w:val="hybridMultilevel"/>
    <w:tmpl w:val="3C561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0E51C6"/>
    <w:multiLevelType w:val="hybridMultilevel"/>
    <w:tmpl w:val="C7CC8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306E23"/>
    <w:multiLevelType w:val="hybridMultilevel"/>
    <w:tmpl w:val="963ADD3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08313E"/>
    <w:multiLevelType w:val="hybridMultilevel"/>
    <w:tmpl w:val="98662CA8"/>
    <w:lvl w:ilvl="0" w:tplc="DB8AE300">
      <w:numFmt w:val="bullet"/>
      <w:lvlText w:val="-"/>
      <w:lvlJc w:val="left"/>
      <w:pPr>
        <w:ind w:left="720" w:hanging="360"/>
      </w:pPr>
      <w:rPr>
        <w:rFonts w:ascii="Rockwell Condensed" w:eastAsiaTheme="minorHAnsi" w:hAnsi="Rockwell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134225"/>
    <w:multiLevelType w:val="hybridMultilevel"/>
    <w:tmpl w:val="4120F65E"/>
    <w:lvl w:ilvl="0" w:tplc="0409000F">
      <w:start w:val="1"/>
      <w:numFmt w:val="decimal"/>
      <w:lvlText w:val="%1."/>
      <w:lvlJc w:val="left"/>
      <w:pPr>
        <w:ind w:left="360" w:hanging="360"/>
      </w:pPr>
      <w:rPr>
        <w:rFonts w:hint="default"/>
      </w:rPr>
    </w:lvl>
    <w:lvl w:ilvl="1" w:tplc="DFDEFD34">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5079CA"/>
    <w:multiLevelType w:val="hybridMultilevel"/>
    <w:tmpl w:val="271CD5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35507BD0"/>
    <w:multiLevelType w:val="hybridMultilevel"/>
    <w:tmpl w:val="74A69AAE"/>
    <w:lvl w:ilvl="0" w:tplc="DB8AE300">
      <w:numFmt w:val="bullet"/>
      <w:lvlText w:val="-"/>
      <w:lvlJc w:val="left"/>
      <w:pPr>
        <w:ind w:left="720" w:hanging="360"/>
      </w:pPr>
      <w:rPr>
        <w:rFonts w:ascii="Rockwell Condensed" w:eastAsiaTheme="minorHAnsi" w:hAnsi="Rockwell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40069C"/>
    <w:multiLevelType w:val="hybridMultilevel"/>
    <w:tmpl w:val="65BA06A4"/>
    <w:lvl w:ilvl="0" w:tplc="DB8AE300">
      <w:numFmt w:val="bullet"/>
      <w:lvlText w:val="-"/>
      <w:lvlJc w:val="left"/>
      <w:pPr>
        <w:ind w:left="720" w:hanging="360"/>
      </w:pPr>
      <w:rPr>
        <w:rFonts w:ascii="Rockwell Condensed" w:eastAsiaTheme="minorHAnsi" w:hAnsi="Rockwell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0023A9"/>
    <w:multiLevelType w:val="hybridMultilevel"/>
    <w:tmpl w:val="8FECCD5C"/>
    <w:lvl w:ilvl="0" w:tplc="DB8AE300">
      <w:numFmt w:val="bullet"/>
      <w:lvlText w:val="-"/>
      <w:lvlJc w:val="left"/>
      <w:pPr>
        <w:ind w:left="720" w:hanging="360"/>
      </w:pPr>
      <w:rPr>
        <w:rFonts w:ascii="Rockwell Condensed" w:eastAsiaTheme="minorHAnsi" w:hAnsi="Rockwell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E953A4"/>
    <w:multiLevelType w:val="hybridMultilevel"/>
    <w:tmpl w:val="9CF04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0854CD"/>
    <w:multiLevelType w:val="multilevel"/>
    <w:tmpl w:val="08621C2E"/>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B360FCE"/>
    <w:multiLevelType w:val="hybridMultilevel"/>
    <w:tmpl w:val="6BD42E52"/>
    <w:lvl w:ilvl="0" w:tplc="DB8AE300">
      <w:numFmt w:val="bullet"/>
      <w:lvlText w:val="-"/>
      <w:lvlJc w:val="left"/>
      <w:pPr>
        <w:ind w:left="720" w:hanging="360"/>
      </w:pPr>
      <w:rPr>
        <w:rFonts w:ascii="Rockwell Condensed" w:eastAsiaTheme="minorHAnsi" w:hAnsi="Rockwell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75188E"/>
    <w:multiLevelType w:val="hybridMultilevel"/>
    <w:tmpl w:val="4AAE6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00351E"/>
    <w:multiLevelType w:val="hybridMultilevel"/>
    <w:tmpl w:val="51B29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902AC3"/>
    <w:multiLevelType w:val="hybridMultilevel"/>
    <w:tmpl w:val="8E8069A8"/>
    <w:lvl w:ilvl="0" w:tplc="DB8AE300">
      <w:numFmt w:val="bullet"/>
      <w:lvlText w:val="-"/>
      <w:lvlJc w:val="left"/>
      <w:pPr>
        <w:ind w:left="972" w:hanging="360"/>
      </w:pPr>
      <w:rPr>
        <w:rFonts w:ascii="Rockwell Condensed" w:eastAsiaTheme="minorHAnsi" w:hAnsi="Rockwell Condensed" w:cstheme="minorBidi"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9">
    <w:nsid w:val="57D3082F"/>
    <w:multiLevelType w:val="multilevel"/>
    <w:tmpl w:val="2E7E1F3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5CF07F8"/>
    <w:multiLevelType w:val="hybridMultilevel"/>
    <w:tmpl w:val="F28A41E0"/>
    <w:lvl w:ilvl="0" w:tplc="E19A5066">
      <w:start w:val="2"/>
      <w:numFmt w:val="bullet"/>
      <w:lvlText w:val="-"/>
      <w:lvlJc w:val="left"/>
      <w:pPr>
        <w:ind w:left="612" w:hanging="360"/>
      </w:pPr>
      <w:rPr>
        <w:rFonts w:ascii="Times New Roman" w:eastAsiaTheme="minorHAnsi" w:hAnsi="Times New Roman" w:cs="Times New Roman"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1">
    <w:nsid w:val="6AD416C6"/>
    <w:multiLevelType w:val="hybridMultilevel"/>
    <w:tmpl w:val="C0589B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CC937FE"/>
    <w:multiLevelType w:val="hybridMultilevel"/>
    <w:tmpl w:val="59683E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484A8F"/>
    <w:multiLevelType w:val="hybridMultilevel"/>
    <w:tmpl w:val="140C7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506EB7"/>
    <w:multiLevelType w:val="multilevel"/>
    <w:tmpl w:val="5A865CB0"/>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0A41977"/>
    <w:multiLevelType w:val="hybridMultilevel"/>
    <w:tmpl w:val="8F04F7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337E15"/>
    <w:multiLevelType w:val="hybridMultilevel"/>
    <w:tmpl w:val="20106E88"/>
    <w:lvl w:ilvl="0" w:tplc="0421000F">
      <w:start w:val="1"/>
      <w:numFmt w:val="decimal"/>
      <w:lvlText w:val="%1."/>
      <w:lvlJc w:val="left"/>
      <w:pPr>
        <w:ind w:left="360" w:hanging="360"/>
      </w:pPr>
      <w:rPr>
        <w:rFonts w:hint="default"/>
      </w:rPr>
    </w:lvl>
    <w:lvl w:ilvl="1" w:tplc="DFDEFD34">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CB199C"/>
    <w:multiLevelType w:val="hybridMultilevel"/>
    <w:tmpl w:val="19E49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7"/>
  </w:num>
  <w:num w:numId="3">
    <w:abstractNumId w:val="19"/>
  </w:num>
  <w:num w:numId="4">
    <w:abstractNumId w:val="26"/>
  </w:num>
  <w:num w:numId="5">
    <w:abstractNumId w:val="8"/>
  </w:num>
  <w:num w:numId="6">
    <w:abstractNumId w:val="2"/>
  </w:num>
  <w:num w:numId="7">
    <w:abstractNumId w:val="1"/>
  </w:num>
  <w:num w:numId="8">
    <w:abstractNumId w:val="20"/>
  </w:num>
  <w:num w:numId="9">
    <w:abstractNumId w:val="15"/>
  </w:num>
  <w:num w:numId="10">
    <w:abstractNumId w:val="7"/>
  </w:num>
  <w:num w:numId="11">
    <w:abstractNumId w:val="10"/>
  </w:num>
  <w:num w:numId="12">
    <w:abstractNumId w:val="12"/>
  </w:num>
  <w:num w:numId="13">
    <w:abstractNumId w:val="11"/>
  </w:num>
  <w:num w:numId="14">
    <w:abstractNumId w:val="18"/>
  </w:num>
  <w:num w:numId="15">
    <w:abstractNumId w:val="17"/>
  </w:num>
  <w:num w:numId="16">
    <w:abstractNumId w:val="0"/>
  </w:num>
  <w:num w:numId="17">
    <w:abstractNumId w:val="3"/>
  </w:num>
  <w:num w:numId="18">
    <w:abstractNumId w:val="24"/>
  </w:num>
  <w:num w:numId="19">
    <w:abstractNumId w:val="6"/>
  </w:num>
  <w:num w:numId="20">
    <w:abstractNumId w:val="5"/>
  </w:num>
  <w:num w:numId="21">
    <w:abstractNumId w:val="16"/>
  </w:num>
  <w:num w:numId="22">
    <w:abstractNumId w:val="13"/>
  </w:num>
  <w:num w:numId="23">
    <w:abstractNumId w:val="22"/>
  </w:num>
  <w:num w:numId="24">
    <w:abstractNumId w:val="25"/>
  </w:num>
  <w:num w:numId="25">
    <w:abstractNumId w:val="14"/>
  </w:num>
  <w:num w:numId="26">
    <w:abstractNumId w:val="23"/>
  </w:num>
  <w:num w:numId="27">
    <w:abstractNumId w:val="4"/>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18F"/>
    <w:rsid w:val="000032DA"/>
    <w:rsid w:val="00054BD2"/>
    <w:rsid w:val="00065814"/>
    <w:rsid w:val="00094C2C"/>
    <w:rsid w:val="000C5E52"/>
    <w:rsid w:val="000E2BF4"/>
    <w:rsid w:val="000E72F1"/>
    <w:rsid w:val="000E78D4"/>
    <w:rsid w:val="000F1BC2"/>
    <w:rsid w:val="00114EE0"/>
    <w:rsid w:val="001322DE"/>
    <w:rsid w:val="00135836"/>
    <w:rsid w:val="0016274C"/>
    <w:rsid w:val="00162F63"/>
    <w:rsid w:val="00170110"/>
    <w:rsid w:val="001708E9"/>
    <w:rsid w:val="00180812"/>
    <w:rsid w:val="00182675"/>
    <w:rsid w:val="0018568B"/>
    <w:rsid w:val="00190E9B"/>
    <w:rsid w:val="001960CE"/>
    <w:rsid w:val="001A5C86"/>
    <w:rsid w:val="001B0973"/>
    <w:rsid w:val="001D23FE"/>
    <w:rsid w:val="001D6C0E"/>
    <w:rsid w:val="00221898"/>
    <w:rsid w:val="00271C67"/>
    <w:rsid w:val="00281BCE"/>
    <w:rsid w:val="00285991"/>
    <w:rsid w:val="002954A4"/>
    <w:rsid w:val="002C404F"/>
    <w:rsid w:val="002D2173"/>
    <w:rsid w:val="002D3AA5"/>
    <w:rsid w:val="002E1327"/>
    <w:rsid w:val="002E5EB4"/>
    <w:rsid w:val="002E7B3A"/>
    <w:rsid w:val="002F15D1"/>
    <w:rsid w:val="00311A94"/>
    <w:rsid w:val="00315A14"/>
    <w:rsid w:val="00317850"/>
    <w:rsid w:val="00337AA1"/>
    <w:rsid w:val="00351602"/>
    <w:rsid w:val="00353C61"/>
    <w:rsid w:val="0036243E"/>
    <w:rsid w:val="003919E2"/>
    <w:rsid w:val="00395528"/>
    <w:rsid w:val="003A69AE"/>
    <w:rsid w:val="003B30E7"/>
    <w:rsid w:val="003B7B9F"/>
    <w:rsid w:val="003C0D1C"/>
    <w:rsid w:val="003D626D"/>
    <w:rsid w:val="003D6B10"/>
    <w:rsid w:val="00401B9C"/>
    <w:rsid w:val="004048EC"/>
    <w:rsid w:val="004314CB"/>
    <w:rsid w:val="004377F4"/>
    <w:rsid w:val="00442042"/>
    <w:rsid w:val="0044672F"/>
    <w:rsid w:val="00447E01"/>
    <w:rsid w:val="00455DCE"/>
    <w:rsid w:val="00467835"/>
    <w:rsid w:val="00470E82"/>
    <w:rsid w:val="004A4818"/>
    <w:rsid w:val="004B448F"/>
    <w:rsid w:val="004D3378"/>
    <w:rsid w:val="004E750A"/>
    <w:rsid w:val="004E7C84"/>
    <w:rsid w:val="005069A7"/>
    <w:rsid w:val="00531158"/>
    <w:rsid w:val="005367A8"/>
    <w:rsid w:val="005564A7"/>
    <w:rsid w:val="00563C41"/>
    <w:rsid w:val="00567B19"/>
    <w:rsid w:val="00574A34"/>
    <w:rsid w:val="00577E86"/>
    <w:rsid w:val="005808CA"/>
    <w:rsid w:val="005906E1"/>
    <w:rsid w:val="005A3338"/>
    <w:rsid w:val="005B7D60"/>
    <w:rsid w:val="005D12F8"/>
    <w:rsid w:val="005E1E29"/>
    <w:rsid w:val="005E2150"/>
    <w:rsid w:val="00602B70"/>
    <w:rsid w:val="00611D47"/>
    <w:rsid w:val="00630D3A"/>
    <w:rsid w:val="00643F48"/>
    <w:rsid w:val="00655830"/>
    <w:rsid w:val="00695710"/>
    <w:rsid w:val="006A0926"/>
    <w:rsid w:val="006A3B4E"/>
    <w:rsid w:val="006B545F"/>
    <w:rsid w:val="006C73F9"/>
    <w:rsid w:val="006F095E"/>
    <w:rsid w:val="006F4E9F"/>
    <w:rsid w:val="007220E0"/>
    <w:rsid w:val="00740EEC"/>
    <w:rsid w:val="0074171E"/>
    <w:rsid w:val="00744DB5"/>
    <w:rsid w:val="007541E5"/>
    <w:rsid w:val="007551B2"/>
    <w:rsid w:val="0077647B"/>
    <w:rsid w:val="00787DAE"/>
    <w:rsid w:val="007929AF"/>
    <w:rsid w:val="00796E3B"/>
    <w:rsid w:val="007F034E"/>
    <w:rsid w:val="00824E44"/>
    <w:rsid w:val="008267F6"/>
    <w:rsid w:val="0086290D"/>
    <w:rsid w:val="00873A3C"/>
    <w:rsid w:val="00883E00"/>
    <w:rsid w:val="00891582"/>
    <w:rsid w:val="00896DF3"/>
    <w:rsid w:val="008A04E1"/>
    <w:rsid w:val="008B5A28"/>
    <w:rsid w:val="008C0AA4"/>
    <w:rsid w:val="008C7914"/>
    <w:rsid w:val="008D7300"/>
    <w:rsid w:val="008E1D0E"/>
    <w:rsid w:val="008F23B2"/>
    <w:rsid w:val="008F5B5F"/>
    <w:rsid w:val="00905B5F"/>
    <w:rsid w:val="009146F1"/>
    <w:rsid w:val="00915D99"/>
    <w:rsid w:val="009203D7"/>
    <w:rsid w:val="0095242C"/>
    <w:rsid w:val="0095418F"/>
    <w:rsid w:val="0095742D"/>
    <w:rsid w:val="0096430B"/>
    <w:rsid w:val="00964672"/>
    <w:rsid w:val="00976BE8"/>
    <w:rsid w:val="009829B0"/>
    <w:rsid w:val="009B566A"/>
    <w:rsid w:val="009C3935"/>
    <w:rsid w:val="009C414D"/>
    <w:rsid w:val="009D6D48"/>
    <w:rsid w:val="009E4D95"/>
    <w:rsid w:val="00A04805"/>
    <w:rsid w:val="00A15FAD"/>
    <w:rsid w:val="00A263B3"/>
    <w:rsid w:val="00A561D5"/>
    <w:rsid w:val="00A772F4"/>
    <w:rsid w:val="00A94CE8"/>
    <w:rsid w:val="00A97431"/>
    <w:rsid w:val="00AB7A28"/>
    <w:rsid w:val="00AC4F12"/>
    <w:rsid w:val="00AC5000"/>
    <w:rsid w:val="00AC614A"/>
    <w:rsid w:val="00AC6732"/>
    <w:rsid w:val="00AF1360"/>
    <w:rsid w:val="00AF71B0"/>
    <w:rsid w:val="00B0760A"/>
    <w:rsid w:val="00B132D2"/>
    <w:rsid w:val="00B203D1"/>
    <w:rsid w:val="00B225D2"/>
    <w:rsid w:val="00B335FA"/>
    <w:rsid w:val="00B348C9"/>
    <w:rsid w:val="00B360D9"/>
    <w:rsid w:val="00B96191"/>
    <w:rsid w:val="00BA015C"/>
    <w:rsid w:val="00BB7617"/>
    <w:rsid w:val="00BE5C5B"/>
    <w:rsid w:val="00BE7659"/>
    <w:rsid w:val="00C147C4"/>
    <w:rsid w:val="00C16B3F"/>
    <w:rsid w:val="00C1713E"/>
    <w:rsid w:val="00C30A2F"/>
    <w:rsid w:val="00C32636"/>
    <w:rsid w:val="00C361BE"/>
    <w:rsid w:val="00C447ED"/>
    <w:rsid w:val="00C66DFB"/>
    <w:rsid w:val="00C70925"/>
    <w:rsid w:val="00C7397A"/>
    <w:rsid w:val="00C82472"/>
    <w:rsid w:val="00C85C32"/>
    <w:rsid w:val="00C97BFA"/>
    <w:rsid w:val="00CA1C50"/>
    <w:rsid w:val="00CB2C8E"/>
    <w:rsid w:val="00CB6359"/>
    <w:rsid w:val="00CC28CE"/>
    <w:rsid w:val="00CC707C"/>
    <w:rsid w:val="00CD0C5C"/>
    <w:rsid w:val="00D3363E"/>
    <w:rsid w:val="00D37772"/>
    <w:rsid w:val="00D4780C"/>
    <w:rsid w:val="00D7118D"/>
    <w:rsid w:val="00D75728"/>
    <w:rsid w:val="00D81DD8"/>
    <w:rsid w:val="00D8274B"/>
    <w:rsid w:val="00DA230E"/>
    <w:rsid w:val="00DA47E7"/>
    <w:rsid w:val="00DB314E"/>
    <w:rsid w:val="00DB4B92"/>
    <w:rsid w:val="00DB7D8B"/>
    <w:rsid w:val="00DD3822"/>
    <w:rsid w:val="00DE0C67"/>
    <w:rsid w:val="00DE5926"/>
    <w:rsid w:val="00DF0E64"/>
    <w:rsid w:val="00DF4BFA"/>
    <w:rsid w:val="00E07979"/>
    <w:rsid w:val="00E43861"/>
    <w:rsid w:val="00E446A2"/>
    <w:rsid w:val="00E5540B"/>
    <w:rsid w:val="00E60E9E"/>
    <w:rsid w:val="00E62DD5"/>
    <w:rsid w:val="00E65C25"/>
    <w:rsid w:val="00E663E9"/>
    <w:rsid w:val="00E671E0"/>
    <w:rsid w:val="00E737CC"/>
    <w:rsid w:val="00E7561D"/>
    <w:rsid w:val="00E77D45"/>
    <w:rsid w:val="00E80D7A"/>
    <w:rsid w:val="00E83B43"/>
    <w:rsid w:val="00E93A2E"/>
    <w:rsid w:val="00E966CA"/>
    <w:rsid w:val="00EA57F0"/>
    <w:rsid w:val="00EC530B"/>
    <w:rsid w:val="00ED3259"/>
    <w:rsid w:val="00ED5C8B"/>
    <w:rsid w:val="00EE3D0F"/>
    <w:rsid w:val="00EE4E91"/>
    <w:rsid w:val="00F1371E"/>
    <w:rsid w:val="00F26316"/>
    <w:rsid w:val="00F30BBD"/>
    <w:rsid w:val="00F62BF3"/>
    <w:rsid w:val="00F7027C"/>
    <w:rsid w:val="00F7418B"/>
    <w:rsid w:val="00F77EE3"/>
    <w:rsid w:val="00F83312"/>
    <w:rsid w:val="00FB48FF"/>
    <w:rsid w:val="00FB6C86"/>
    <w:rsid w:val="00FC043D"/>
    <w:rsid w:val="00FE4AD5"/>
    <w:rsid w:val="00FE6E97"/>
    <w:rsid w:val="00FE7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6D67F6-4128-4B04-B0D4-AEF4C5392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18F"/>
  </w:style>
  <w:style w:type="paragraph" w:styleId="Heading1">
    <w:name w:val="heading 1"/>
    <w:basedOn w:val="Normal"/>
    <w:next w:val="Normal"/>
    <w:link w:val="Heading1Char"/>
    <w:uiPriority w:val="9"/>
    <w:qFormat/>
    <w:rsid w:val="00DB31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B31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9E2"/>
    <w:pPr>
      <w:ind w:left="720"/>
      <w:contextualSpacing/>
    </w:pPr>
  </w:style>
  <w:style w:type="character" w:customStyle="1" w:styleId="Heading1Char">
    <w:name w:val="Heading 1 Char"/>
    <w:basedOn w:val="DefaultParagraphFont"/>
    <w:link w:val="Heading1"/>
    <w:uiPriority w:val="9"/>
    <w:rsid w:val="00DB31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B314E"/>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semiHidden/>
    <w:rsid w:val="00DB314E"/>
    <w:pPr>
      <w:spacing w:after="0" w:line="360" w:lineRule="auto"/>
      <w:jc w:val="both"/>
    </w:pPr>
    <w:rPr>
      <w:rFonts w:ascii="Arial" w:eastAsia="Times New Roman" w:hAnsi="Arial" w:cs="Wingdings"/>
      <w:noProof/>
      <w:sz w:val="24"/>
      <w:szCs w:val="20"/>
    </w:rPr>
  </w:style>
  <w:style w:type="character" w:customStyle="1" w:styleId="BodyTextChar">
    <w:name w:val="Body Text Char"/>
    <w:basedOn w:val="DefaultParagraphFont"/>
    <w:link w:val="BodyText"/>
    <w:semiHidden/>
    <w:rsid w:val="00DB314E"/>
    <w:rPr>
      <w:rFonts w:ascii="Arial" w:eastAsia="Times New Roman" w:hAnsi="Arial" w:cs="Wingdings"/>
      <w:noProof/>
      <w:sz w:val="24"/>
      <w:szCs w:val="20"/>
    </w:rPr>
  </w:style>
  <w:style w:type="paragraph" w:styleId="Footer">
    <w:name w:val="footer"/>
    <w:basedOn w:val="Normal"/>
    <w:link w:val="FooterChar"/>
    <w:semiHidden/>
    <w:rsid w:val="00DB314E"/>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semiHidden/>
    <w:rsid w:val="00DB314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B3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14E"/>
    <w:rPr>
      <w:rFonts w:ascii="Tahoma" w:hAnsi="Tahoma" w:cs="Tahoma"/>
      <w:sz w:val="16"/>
      <w:szCs w:val="16"/>
    </w:rPr>
  </w:style>
  <w:style w:type="paragraph" w:styleId="Title">
    <w:name w:val="Title"/>
    <w:basedOn w:val="Normal"/>
    <w:link w:val="TitleChar"/>
    <w:qFormat/>
    <w:rsid w:val="00DB314E"/>
    <w:pPr>
      <w:spacing w:before="240" w:after="60" w:line="480" w:lineRule="auto"/>
      <w:jc w:val="center"/>
      <w:outlineLvl w:val="0"/>
    </w:pPr>
    <w:rPr>
      <w:rFonts w:ascii="Arial" w:eastAsia="Calibri" w:hAnsi="Arial" w:cs="Times New Roman"/>
      <w:b/>
      <w:bCs/>
      <w:kern w:val="28"/>
      <w:sz w:val="32"/>
      <w:szCs w:val="32"/>
      <w:lang w:eastAsia="ar-SA"/>
    </w:rPr>
  </w:style>
  <w:style w:type="character" w:customStyle="1" w:styleId="TitleChar">
    <w:name w:val="Title Char"/>
    <w:basedOn w:val="DefaultParagraphFont"/>
    <w:link w:val="Title"/>
    <w:rsid w:val="00DB314E"/>
    <w:rPr>
      <w:rFonts w:ascii="Arial" w:eastAsia="Calibri" w:hAnsi="Arial" w:cs="Times New Roman"/>
      <w:b/>
      <w:bCs/>
      <w:kern w:val="28"/>
      <w:sz w:val="32"/>
      <w:szCs w:val="32"/>
      <w:lang w:eastAsia="ar-SA"/>
    </w:rPr>
  </w:style>
  <w:style w:type="paragraph" w:customStyle="1" w:styleId="Style1">
    <w:name w:val="Style1"/>
    <w:basedOn w:val="Normal"/>
    <w:rsid w:val="00DB314E"/>
    <w:pPr>
      <w:tabs>
        <w:tab w:val="left" w:pos="720"/>
        <w:tab w:val="left" w:pos="1080"/>
        <w:tab w:val="left" w:pos="4608"/>
      </w:tabs>
      <w:overflowPunct w:val="0"/>
      <w:autoSpaceDE w:val="0"/>
      <w:autoSpaceDN w:val="0"/>
      <w:adjustRightInd w:val="0"/>
      <w:spacing w:after="0" w:line="480" w:lineRule="auto"/>
      <w:jc w:val="both"/>
      <w:textAlignment w:val="baseline"/>
    </w:pPr>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DB314E"/>
    <w:pPr>
      <w:spacing w:after="120" w:line="480" w:lineRule="auto"/>
      <w:ind w:left="360"/>
    </w:pPr>
  </w:style>
  <w:style w:type="character" w:customStyle="1" w:styleId="BodyTextIndent2Char">
    <w:name w:val="Body Text Indent 2 Char"/>
    <w:basedOn w:val="DefaultParagraphFont"/>
    <w:link w:val="BodyTextIndent2"/>
    <w:uiPriority w:val="99"/>
    <w:semiHidden/>
    <w:rsid w:val="00DB314E"/>
  </w:style>
  <w:style w:type="table" w:styleId="TableGrid">
    <w:name w:val="Table Grid"/>
    <w:basedOn w:val="TableNormal"/>
    <w:uiPriority w:val="59"/>
    <w:rsid w:val="00DB31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85C32"/>
    <w:rPr>
      <w:sz w:val="16"/>
      <w:szCs w:val="16"/>
    </w:rPr>
  </w:style>
  <w:style w:type="character" w:styleId="Hyperlink">
    <w:name w:val="Hyperlink"/>
    <w:basedOn w:val="DefaultParagraphFont"/>
    <w:uiPriority w:val="99"/>
    <w:unhideWhenUsed/>
    <w:rsid w:val="00B076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c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C509A-3BB1-4133-A4A3-94826CCA0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22</Pages>
  <Words>6457</Words>
  <Characters>36807</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Ginta-PC</dc:creator>
  <cp:lastModifiedBy>UT-Fekon</cp:lastModifiedBy>
  <cp:revision>223</cp:revision>
  <cp:lastPrinted>2016-03-18T01:51:00Z</cp:lastPrinted>
  <dcterms:created xsi:type="dcterms:W3CDTF">2016-03-18T00:10:00Z</dcterms:created>
  <dcterms:modified xsi:type="dcterms:W3CDTF">2016-03-30T07:34:00Z</dcterms:modified>
</cp:coreProperties>
</file>