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634" w:rsidRDefault="00A231C1">
      <w:proofErr w:type="spellStart"/>
      <w:r>
        <w:rPr>
          <w:sz w:val="20"/>
          <w:szCs w:val="20"/>
        </w:rPr>
        <w:t>hendrin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hariati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sawitri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Suwardika</w:t>
      </w:r>
      <w:proofErr w:type="spellEnd"/>
      <w:r>
        <w:rPr>
          <w:sz w:val="20"/>
          <w:szCs w:val="20"/>
        </w:rPr>
        <w:t>: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Congratulations, your abstract The impacts of study orientation  for</w:t>
      </w:r>
      <w:r>
        <w:rPr>
          <w:sz w:val="20"/>
          <w:szCs w:val="20"/>
        </w:rPr>
        <w:br/>
        <w:t>preparing new students to self and distant learning has been accepted for</w:t>
      </w:r>
      <w:r>
        <w:rPr>
          <w:sz w:val="20"/>
          <w:szCs w:val="20"/>
        </w:rPr>
        <w:br/>
        <w:t>presentation at The 31st Asian Association of Open Universities (AAOU)</w:t>
      </w:r>
      <w:r>
        <w:rPr>
          <w:sz w:val="20"/>
          <w:szCs w:val="20"/>
        </w:rPr>
        <w:br/>
        <w:t>Conference which is being held 2017-09-27 at Yogyakarta. You may now submit</w:t>
      </w:r>
      <w:r>
        <w:rPr>
          <w:sz w:val="20"/>
          <w:szCs w:val="20"/>
        </w:rPr>
        <w:br/>
        <w:t>your paper for further review.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Thank you and looking forward to your participation in this event.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proofErr w:type="gramStart"/>
      <w:r>
        <w:rPr>
          <w:sz w:val="20"/>
          <w:szCs w:val="20"/>
        </w:rPr>
        <w:t>made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setiani</w:t>
      </w:r>
      <w:proofErr w:type="spellEnd"/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Universitas</w:t>
      </w:r>
      <w:proofErr w:type="spellEnd"/>
      <w:r>
        <w:rPr>
          <w:sz w:val="20"/>
          <w:szCs w:val="20"/>
        </w:rPr>
        <w:t xml:space="preserve"> Terbuka</w:t>
      </w:r>
      <w:r>
        <w:rPr>
          <w:sz w:val="20"/>
          <w:szCs w:val="20"/>
        </w:rPr>
        <w:br/>
        <w:t>madeys@ecampus.ut.ac.id</w:t>
      </w:r>
      <w:bookmarkStart w:id="0" w:name="_GoBack"/>
      <w:bookmarkEnd w:id="0"/>
    </w:p>
    <w:sectPr w:rsidR="00411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C1"/>
    <w:rsid w:val="00411634"/>
    <w:rsid w:val="00564DD4"/>
    <w:rsid w:val="00A2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31E0B-1666-4F42-93CA-89DD24C7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KA-UPBJJ</dc:creator>
  <cp:keywords/>
  <dc:description/>
  <cp:lastModifiedBy>KA-UPBJJ</cp:lastModifiedBy>
  <cp:revision>2</cp:revision>
  <dcterms:created xsi:type="dcterms:W3CDTF">2017-07-13T06:08:00Z</dcterms:created>
  <dcterms:modified xsi:type="dcterms:W3CDTF">2017-07-13T06:08:00Z</dcterms:modified>
</cp:coreProperties>
</file>